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1B" w:rsidRDefault="00243E0F">
      <w:pPr>
        <w:adjustRightInd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114935</wp:posOffset>
            </wp:positionV>
            <wp:extent cx="1299845" cy="1230630"/>
            <wp:effectExtent l="0" t="0" r="0" b="7620"/>
            <wp:wrapTopAndBottom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81B" w:rsidRDefault="00C36EDD">
      <w:pPr>
        <w:adjustRightInd w:val="0"/>
        <w:rPr>
          <w:rFonts w:asciiTheme="majorEastAsia" w:eastAsiaTheme="majorEastAsia" w:hAnsiTheme="majorEastAsia"/>
          <w:sz w:val="24"/>
        </w:rPr>
      </w:pPr>
      <w:r w:rsidRPr="00C36E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5pt;margin-top:1.9pt;width:339.7pt;height:54pt;z-index:251676672;mso-wrap-style:none" o:gfxdata="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vUUOF1AAAAAkBAAAP&#10;AAAAAAAAAAEAIAAAACIAAABkcnMvZG93bnJldi54bWxQSwECFAAUAAAACACHTuJALUE1JBwCAAAd&#10;BAAADgAAAAAAAAABACAAAAAjAQAAZHJzL2Uyb0RvYy54bWxQSwUGAAAAAAYABgBZAQAAsQUAAAAA&#10;" filled="f" stroked="f">
            <v:textbox style="mso-fit-shape-to-text:t">
              <w:txbxContent>
                <w:p w:rsidR="00CB4304" w:rsidRDefault="00CB4304">
                  <w:pPr>
                    <w:adjustRightInd w:val="0"/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72"/>
                      <w:szCs w:val="72"/>
                    </w:rPr>
                    <w:t>四川省服装艺术学校</w:t>
                  </w:r>
                </w:p>
              </w:txbxContent>
            </v:textbox>
          </v:shape>
        </w:pict>
      </w: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D46F6">
      <w:pPr>
        <w:adjustRightIn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汽车运用与维修</w:t>
      </w:r>
      <w:r w:rsidR="00243E0F">
        <w:rPr>
          <w:rFonts w:asciiTheme="majorEastAsia" w:eastAsiaTheme="majorEastAsia" w:hAnsiTheme="majorEastAsia" w:hint="eastAsia"/>
          <w:b/>
          <w:sz w:val="36"/>
          <w:szCs w:val="36"/>
        </w:rPr>
        <w:t>专业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EC2D1C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243E0F">
        <w:rPr>
          <w:rFonts w:asciiTheme="majorEastAsia" w:eastAsiaTheme="majorEastAsia" w:hAnsiTheme="majorEastAsia" w:hint="eastAsia"/>
          <w:b/>
          <w:sz w:val="36"/>
          <w:szCs w:val="36"/>
        </w:rPr>
        <w:t>级</w:t>
      </w: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C36EDD">
      <w:pPr>
        <w:adjustRightInd w:val="0"/>
        <w:rPr>
          <w:rFonts w:asciiTheme="majorEastAsia" w:eastAsiaTheme="majorEastAsia" w:hAnsiTheme="majorEastAsia"/>
          <w:sz w:val="24"/>
        </w:rPr>
      </w:pPr>
      <w:r w:rsidRPr="00C36EDD">
        <w:pict>
          <v:shape id="_x0000_s1133" type="#_x0000_t202" style="position:absolute;left:0;text-align:left;margin-left:169.6pt;margin-top:5.6pt;width:110pt;height:313.5pt;z-index:251677696" o:gfxdata="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zV539cAAAAK&#10;AQAADwAAAAAAAAABACAAAAAiAAAAZHJzL2Rvd25yZXYueG1sUEsBAhQAFAAAAAgAh07iQOPXD+Ud&#10;AgAAIAQAAA4AAAAAAAAAAQAgAAAAJgEAAGRycy9lMm9Eb2MueG1sUEsFBgAAAAAGAAYAWQEAALUF&#10;AAAAAA==&#10;" filled="f" stroked="f">
            <v:textbox>
              <w:txbxContent>
                <w:p w:rsidR="00CB4304" w:rsidRDefault="00CB4304">
                  <w:pPr>
                    <w:adjustRightInd w:val="0"/>
                    <w:spacing w:line="100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84"/>
                      <w:szCs w:val="8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84"/>
                      <w:szCs w:val="84"/>
                    </w:rPr>
                    <w:t>人</w:t>
                  </w:r>
                </w:p>
                <w:p w:rsidR="00CB4304" w:rsidRDefault="00CB4304">
                  <w:pPr>
                    <w:adjustRightInd w:val="0"/>
                    <w:spacing w:line="100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84"/>
                      <w:szCs w:val="8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84"/>
                      <w:szCs w:val="84"/>
                    </w:rPr>
                    <w:t>才</w:t>
                  </w:r>
                </w:p>
                <w:p w:rsidR="00CB4304" w:rsidRDefault="00CB4304">
                  <w:pPr>
                    <w:adjustRightInd w:val="0"/>
                    <w:spacing w:line="100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84"/>
                      <w:szCs w:val="8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84"/>
                      <w:szCs w:val="84"/>
                    </w:rPr>
                    <w:t>培</w:t>
                  </w:r>
                </w:p>
                <w:p w:rsidR="00CB4304" w:rsidRDefault="00CB4304">
                  <w:pPr>
                    <w:adjustRightInd w:val="0"/>
                    <w:spacing w:line="100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84"/>
                      <w:szCs w:val="8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84"/>
                      <w:szCs w:val="84"/>
                    </w:rPr>
                    <w:t>养</w:t>
                  </w:r>
                </w:p>
                <w:p w:rsidR="00CB4304" w:rsidRDefault="00CB4304">
                  <w:pPr>
                    <w:adjustRightInd w:val="0"/>
                    <w:spacing w:line="100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84"/>
                      <w:szCs w:val="8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84"/>
                      <w:szCs w:val="84"/>
                    </w:rPr>
                    <w:t>方</w:t>
                  </w:r>
                </w:p>
                <w:p w:rsidR="00CB4304" w:rsidRDefault="00CB4304">
                  <w:pPr>
                    <w:adjustRightInd w:val="0"/>
                    <w:spacing w:line="100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84"/>
                      <w:szCs w:val="84"/>
                    </w:rPr>
                    <w:t>案</w:t>
                  </w:r>
                </w:p>
              </w:txbxContent>
            </v:textbox>
          </v:shape>
        </w:pict>
      </w: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jc w:val="center"/>
        <w:rPr>
          <w:rFonts w:asciiTheme="majorEastAsia" w:eastAsiaTheme="majorEastAsia" w:hAnsiTheme="majorEastAsia"/>
          <w:b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rPr>
          <w:rFonts w:asciiTheme="majorEastAsia" w:eastAsiaTheme="majorEastAsia" w:hAnsiTheme="majorEastAsia"/>
          <w:sz w:val="24"/>
        </w:rPr>
      </w:pPr>
    </w:p>
    <w:p w:rsidR="0079081B" w:rsidRDefault="0079081B">
      <w:pPr>
        <w:adjustRightInd w:val="0"/>
        <w:ind w:firstLineChars="59" w:firstLine="166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79081B" w:rsidRDefault="0079081B">
      <w:pPr>
        <w:adjustRightInd w:val="0"/>
        <w:ind w:firstLineChars="59" w:firstLine="166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79081B" w:rsidRDefault="007D46F6" w:rsidP="007D46F6">
      <w:pPr>
        <w:adjustRightInd w:val="0"/>
        <w:ind w:firstLineChars="59" w:firstLine="166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EC2D1C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243E0F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EC2D1C">
        <w:rPr>
          <w:rFonts w:asciiTheme="majorEastAsia" w:eastAsiaTheme="majorEastAsia" w:hAnsiTheme="majorEastAsia" w:hint="eastAsia"/>
          <w:b/>
          <w:sz w:val="28"/>
          <w:szCs w:val="28"/>
        </w:rPr>
        <w:t>6</w:t>
      </w:r>
      <w:r w:rsidR="00243E0F">
        <w:rPr>
          <w:rFonts w:asciiTheme="majorEastAsia" w:eastAsiaTheme="majorEastAsia" w:hAnsiTheme="majorEastAsia" w:hint="eastAsia"/>
          <w:b/>
          <w:sz w:val="28"/>
          <w:szCs w:val="28"/>
        </w:rPr>
        <w:t>月制定</w:t>
      </w:r>
    </w:p>
    <w:p w:rsidR="0079081B" w:rsidRDefault="0079081B">
      <w:pPr>
        <w:adjustRightInd w:val="0"/>
        <w:ind w:firstLineChars="2000" w:firstLine="4800"/>
        <w:rPr>
          <w:rFonts w:asciiTheme="majorEastAsia" w:eastAsiaTheme="majorEastAsia" w:hAnsiTheme="majorEastAsia"/>
          <w:sz w:val="24"/>
        </w:rPr>
      </w:pPr>
    </w:p>
    <w:p w:rsidR="0079081B" w:rsidRDefault="00243E0F">
      <w:pPr>
        <w:pStyle w:val="2"/>
        <w:jc w:val="center"/>
      </w:pPr>
      <w:bookmarkStart w:id="1" w:name="_Toc12549778"/>
      <w:r>
        <w:rPr>
          <w:rFonts w:hint="eastAsia"/>
        </w:rPr>
        <w:lastRenderedPageBreak/>
        <w:t>人才培养方案体例框架和基本要求</w:t>
      </w:r>
      <w:bookmarkEnd w:id="1"/>
    </w:p>
    <w:p w:rsidR="0079081B" w:rsidRDefault="00243E0F">
      <w:pPr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  <w:r>
        <w:rPr>
          <w:rFonts w:ascii="黑体" w:eastAsia="黑体" w:hAnsi="黑体"/>
          <w:b/>
          <w:sz w:val="24"/>
        </w:rPr>
        <w:t>一、专业名称及代码</w:t>
      </w:r>
    </w:p>
    <w:p w:rsidR="0079081B" w:rsidRDefault="00243E0F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专业名称：</w:t>
      </w:r>
      <w:r w:rsidRPr="005C4EE9">
        <w:rPr>
          <w:rFonts w:ascii="仿宋_GB2312" w:hAnsiTheme="minorEastAsia" w:hint="eastAsia"/>
          <w:kern w:val="0"/>
        </w:rPr>
        <w:t>汽车运用与维修</w:t>
      </w:r>
    </w:p>
    <w:p w:rsidR="00243E0F" w:rsidRDefault="00243E0F" w:rsidP="00243E0F">
      <w:pPr>
        <w:ind w:firstLineChars="200" w:firstLine="480"/>
        <w:rPr>
          <w:rFonts w:ascii="仿宋_GB2312" w:hAnsiTheme="minorEastAsia"/>
          <w:kern w:val="0"/>
        </w:rPr>
      </w:pPr>
      <w:r>
        <w:rPr>
          <w:rFonts w:asciiTheme="minorEastAsia" w:hAnsiTheme="minorEastAsia" w:hint="eastAsia"/>
          <w:sz w:val="24"/>
        </w:rPr>
        <w:t>专业代码：</w:t>
      </w:r>
      <w:r w:rsidRPr="005C4EE9">
        <w:rPr>
          <w:rFonts w:ascii="仿宋_GB2312" w:hAnsiTheme="minorEastAsia" w:hint="eastAsia"/>
          <w:kern w:val="0"/>
        </w:rPr>
        <w:t>082500</w:t>
      </w:r>
    </w:p>
    <w:p w:rsidR="0079081B" w:rsidRDefault="00243E0F">
      <w:pPr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二</w:t>
      </w:r>
      <w:r>
        <w:rPr>
          <w:rFonts w:ascii="黑体" w:eastAsia="黑体" w:hAnsi="黑体"/>
          <w:b/>
          <w:sz w:val="24"/>
        </w:rPr>
        <w:t>、</w:t>
      </w:r>
      <w:r>
        <w:rPr>
          <w:rFonts w:ascii="黑体" w:eastAsia="黑体" w:hAnsi="黑体" w:hint="eastAsia"/>
          <w:b/>
          <w:sz w:val="24"/>
        </w:rPr>
        <w:t>入学要求</w:t>
      </w:r>
    </w:p>
    <w:p w:rsidR="0079081B" w:rsidRDefault="00243E0F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初中阶段教育毕业生或同等学力人员</w:t>
      </w:r>
    </w:p>
    <w:p w:rsidR="0079081B" w:rsidRDefault="00243E0F">
      <w:pPr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三</w:t>
      </w:r>
      <w:r>
        <w:rPr>
          <w:rFonts w:ascii="黑体" w:eastAsia="黑体" w:hAnsi="黑体"/>
          <w:b/>
          <w:sz w:val="24"/>
        </w:rPr>
        <w:t>、</w:t>
      </w:r>
      <w:r>
        <w:rPr>
          <w:rFonts w:ascii="黑体" w:eastAsia="黑体" w:hAnsi="黑体" w:hint="eastAsia"/>
          <w:b/>
          <w:sz w:val="24"/>
        </w:rPr>
        <w:t>基本学制</w:t>
      </w:r>
    </w:p>
    <w:p w:rsidR="0079081B" w:rsidRDefault="00243E0F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三年，中专（或五年一贯制，专科）</w:t>
      </w:r>
    </w:p>
    <w:p w:rsidR="0079081B" w:rsidRDefault="00243E0F">
      <w:pPr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四</w:t>
      </w:r>
      <w:r>
        <w:rPr>
          <w:rFonts w:ascii="黑体" w:eastAsia="黑体" w:hAnsi="黑体"/>
          <w:b/>
          <w:sz w:val="24"/>
        </w:rPr>
        <w:t>、职业面向</w:t>
      </w:r>
    </w:p>
    <w:p w:rsidR="0079081B" w:rsidRDefault="00243E0F">
      <w:pPr>
        <w:adjustRightInd w:val="0"/>
        <w:spacing w:line="560" w:lineRule="exact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（一）服务面向</w:t>
      </w:r>
    </w:p>
    <w:tbl>
      <w:tblPr>
        <w:tblpPr w:leftFromText="180" w:rightFromText="180" w:vertAnchor="text" w:tblpY="1"/>
        <w:tblOverlap w:val="never"/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383"/>
        <w:gridCol w:w="2127"/>
        <w:gridCol w:w="2124"/>
        <w:gridCol w:w="2205"/>
      </w:tblGrid>
      <w:tr w:rsidR="0079081B">
        <w:trPr>
          <w:trHeight w:val="547"/>
        </w:trPr>
        <w:tc>
          <w:tcPr>
            <w:tcW w:w="700" w:type="dxa"/>
            <w:vAlign w:val="center"/>
          </w:tcPr>
          <w:p w:rsidR="0079081B" w:rsidRDefault="00243E0F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383" w:type="dxa"/>
            <w:vAlign w:val="center"/>
          </w:tcPr>
          <w:p w:rsidR="0079081B" w:rsidRDefault="00243E0F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hint="eastAsia"/>
                <w:szCs w:val="21"/>
              </w:rPr>
              <w:t>对应行业（代码）</w:t>
            </w:r>
          </w:p>
        </w:tc>
        <w:tc>
          <w:tcPr>
            <w:tcW w:w="2127" w:type="dxa"/>
            <w:vAlign w:val="center"/>
          </w:tcPr>
          <w:p w:rsidR="0079081B" w:rsidRDefault="00243E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主要职业类别</w:t>
            </w:r>
          </w:p>
          <w:p w:rsidR="0079081B" w:rsidRDefault="00243E0F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hint="eastAsia"/>
                <w:szCs w:val="21"/>
              </w:rPr>
              <w:t>（代码）</w:t>
            </w:r>
          </w:p>
        </w:tc>
        <w:tc>
          <w:tcPr>
            <w:tcW w:w="2124" w:type="dxa"/>
            <w:vAlign w:val="center"/>
          </w:tcPr>
          <w:p w:rsidR="0079081B" w:rsidRDefault="00243E0F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hint="eastAsia"/>
                <w:szCs w:val="21"/>
              </w:rPr>
              <w:t>主要岗位类别（或技术领域）</w:t>
            </w:r>
          </w:p>
        </w:tc>
        <w:tc>
          <w:tcPr>
            <w:tcW w:w="2205" w:type="dxa"/>
            <w:vAlign w:val="center"/>
          </w:tcPr>
          <w:p w:rsidR="0079081B" w:rsidRDefault="00243E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职业资格证书或技能等级证书举例</w:t>
            </w:r>
          </w:p>
        </w:tc>
      </w:tr>
      <w:tr w:rsidR="0079081B">
        <w:trPr>
          <w:trHeight w:val="866"/>
        </w:trPr>
        <w:tc>
          <w:tcPr>
            <w:tcW w:w="700" w:type="dxa"/>
            <w:vAlign w:val="center"/>
          </w:tcPr>
          <w:p w:rsidR="0079081B" w:rsidRDefault="00243E0F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ascii="Arial" w:eastAsia="仿宋_GB2312" w:hAnsi="Arial" w:cs="Arial" w:hint="eastAsia"/>
                <w:bCs/>
                <w:szCs w:val="21"/>
              </w:rPr>
              <w:t>1</w:t>
            </w:r>
          </w:p>
        </w:tc>
        <w:tc>
          <w:tcPr>
            <w:tcW w:w="1383" w:type="dxa"/>
            <w:vAlign w:val="center"/>
          </w:tcPr>
          <w:p w:rsidR="0079081B" w:rsidRDefault="00903DE4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ascii="Arial" w:eastAsia="仿宋_GB2312" w:hAnsi="Arial" w:cs="Arial" w:hint="eastAsia"/>
                <w:bCs/>
                <w:szCs w:val="21"/>
              </w:rPr>
              <w:t>8111</w:t>
            </w:r>
          </w:p>
        </w:tc>
        <w:tc>
          <w:tcPr>
            <w:tcW w:w="2127" w:type="dxa"/>
            <w:vAlign w:val="center"/>
          </w:tcPr>
          <w:p w:rsidR="0079081B" w:rsidRDefault="00903DE4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 w:rsidRPr="00903DE4">
              <w:rPr>
                <w:rFonts w:ascii="Arial" w:eastAsia="仿宋_GB2312" w:hAnsi="Arial" w:cs="Arial" w:hint="eastAsia"/>
                <w:bCs/>
                <w:szCs w:val="21"/>
              </w:rPr>
              <w:t>汽车修理与维护</w:t>
            </w:r>
          </w:p>
        </w:tc>
        <w:tc>
          <w:tcPr>
            <w:tcW w:w="2124" w:type="dxa"/>
            <w:vAlign w:val="center"/>
          </w:tcPr>
          <w:p w:rsidR="0079081B" w:rsidRDefault="00903DE4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 w:rsidRPr="00903DE4">
              <w:rPr>
                <w:rFonts w:ascii="Arial" w:eastAsia="仿宋_GB2312" w:hAnsi="Arial" w:cs="Arial" w:hint="eastAsia"/>
                <w:bCs/>
                <w:szCs w:val="21"/>
              </w:rPr>
              <w:t>汽车</w:t>
            </w:r>
            <w:r w:rsidR="007A2C14">
              <w:rPr>
                <w:rFonts w:ascii="Arial" w:eastAsia="仿宋_GB2312" w:hAnsi="Arial" w:cs="Arial" w:hint="eastAsia"/>
                <w:bCs/>
                <w:szCs w:val="21"/>
              </w:rPr>
              <w:t>机电</w:t>
            </w:r>
            <w:r w:rsidRPr="00903DE4">
              <w:rPr>
                <w:rFonts w:ascii="Arial" w:eastAsia="仿宋_GB2312" w:hAnsi="Arial" w:cs="Arial" w:hint="eastAsia"/>
                <w:bCs/>
                <w:szCs w:val="21"/>
              </w:rPr>
              <w:t>维修</w:t>
            </w:r>
          </w:p>
        </w:tc>
        <w:tc>
          <w:tcPr>
            <w:tcW w:w="2205" w:type="dxa"/>
            <w:vAlign w:val="center"/>
          </w:tcPr>
          <w:p w:rsidR="0079081B" w:rsidRDefault="00903DE4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ascii="Arial" w:eastAsia="仿宋_GB2312" w:hAnsi="Arial" w:cs="Arial"/>
                <w:bCs/>
                <w:szCs w:val="21"/>
              </w:rPr>
              <w:t>汽车中级维修工</w:t>
            </w:r>
          </w:p>
        </w:tc>
      </w:tr>
      <w:tr w:rsidR="00243E0F">
        <w:trPr>
          <w:trHeight w:val="866"/>
        </w:trPr>
        <w:tc>
          <w:tcPr>
            <w:tcW w:w="700" w:type="dxa"/>
            <w:vAlign w:val="center"/>
          </w:tcPr>
          <w:p w:rsidR="00243E0F" w:rsidRDefault="00243E0F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ascii="Arial" w:eastAsia="仿宋_GB2312" w:hAnsi="Arial" w:cs="Arial" w:hint="eastAsia"/>
                <w:bCs/>
                <w:szCs w:val="21"/>
              </w:rPr>
              <w:t>2</w:t>
            </w:r>
          </w:p>
        </w:tc>
        <w:tc>
          <w:tcPr>
            <w:tcW w:w="1383" w:type="dxa"/>
            <w:vAlign w:val="center"/>
          </w:tcPr>
          <w:p w:rsidR="00243E0F" w:rsidRDefault="00903DE4" w:rsidP="00903DE4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ascii="Arial" w:eastAsia="仿宋_GB2312" w:hAnsi="Arial" w:cs="Arial" w:hint="eastAsia"/>
                <w:bCs/>
                <w:szCs w:val="21"/>
              </w:rPr>
              <w:t>8111</w:t>
            </w:r>
          </w:p>
        </w:tc>
        <w:tc>
          <w:tcPr>
            <w:tcW w:w="2127" w:type="dxa"/>
            <w:vAlign w:val="center"/>
          </w:tcPr>
          <w:p w:rsidR="00243E0F" w:rsidRDefault="00903DE4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 w:rsidRPr="00903DE4">
              <w:rPr>
                <w:rFonts w:ascii="Arial" w:eastAsia="仿宋_GB2312" w:hAnsi="Arial" w:cs="Arial" w:hint="eastAsia"/>
                <w:bCs/>
                <w:szCs w:val="21"/>
              </w:rPr>
              <w:t>汽车修理与维护</w:t>
            </w:r>
          </w:p>
        </w:tc>
        <w:tc>
          <w:tcPr>
            <w:tcW w:w="2124" w:type="dxa"/>
            <w:vAlign w:val="center"/>
          </w:tcPr>
          <w:p w:rsidR="00243E0F" w:rsidRDefault="00903DE4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 w:rsidRPr="00903DE4">
              <w:rPr>
                <w:rFonts w:ascii="Arial" w:eastAsia="仿宋_GB2312" w:hAnsi="Arial" w:cs="Arial" w:hint="eastAsia"/>
                <w:bCs/>
                <w:szCs w:val="21"/>
              </w:rPr>
              <w:t>汽车喷涂</w:t>
            </w:r>
          </w:p>
        </w:tc>
        <w:tc>
          <w:tcPr>
            <w:tcW w:w="2205" w:type="dxa"/>
            <w:vAlign w:val="center"/>
          </w:tcPr>
          <w:p w:rsidR="00243E0F" w:rsidRDefault="00903DE4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ascii="Arial" w:eastAsia="仿宋_GB2312" w:hAnsi="Arial" w:cs="Arial"/>
                <w:bCs/>
                <w:szCs w:val="21"/>
              </w:rPr>
              <w:t>汽车中级维修工</w:t>
            </w:r>
          </w:p>
        </w:tc>
      </w:tr>
      <w:tr w:rsidR="00243E0F">
        <w:trPr>
          <w:trHeight w:val="866"/>
        </w:trPr>
        <w:tc>
          <w:tcPr>
            <w:tcW w:w="700" w:type="dxa"/>
            <w:vAlign w:val="center"/>
          </w:tcPr>
          <w:p w:rsidR="00243E0F" w:rsidRDefault="00243E0F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ascii="Arial" w:eastAsia="仿宋_GB2312" w:hAnsi="Arial" w:cs="Arial" w:hint="eastAsia"/>
                <w:bCs/>
                <w:szCs w:val="21"/>
              </w:rPr>
              <w:t>3</w:t>
            </w:r>
          </w:p>
        </w:tc>
        <w:tc>
          <w:tcPr>
            <w:tcW w:w="1383" w:type="dxa"/>
            <w:vAlign w:val="center"/>
          </w:tcPr>
          <w:p w:rsidR="00243E0F" w:rsidRDefault="00903DE4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ascii="Arial" w:eastAsia="仿宋_GB2312" w:hAnsi="Arial" w:cs="Arial" w:hint="eastAsia"/>
                <w:bCs/>
                <w:szCs w:val="21"/>
              </w:rPr>
              <w:t>8111</w:t>
            </w:r>
          </w:p>
        </w:tc>
        <w:tc>
          <w:tcPr>
            <w:tcW w:w="2127" w:type="dxa"/>
            <w:vAlign w:val="center"/>
          </w:tcPr>
          <w:p w:rsidR="00243E0F" w:rsidRDefault="00903DE4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ascii="Arial" w:eastAsia="仿宋_GB2312" w:hAnsi="Arial" w:cs="Arial"/>
                <w:bCs/>
                <w:szCs w:val="21"/>
              </w:rPr>
              <w:t>汽车修理与维护</w:t>
            </w:r>
          </w:p>
        </w:tc>
        <w:tc>
          <w:tcPr>
            <w:tcW w:w="2124" w:type="dxa"/>
            <w:vAlign w:val="center"/>
          </w:tcPr>
          <w:p w:rsidR="00243E0F" w:rsidRDefault="007A2C14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ascii="Arial" w:eastAsia="仿宋_GB2312" w:hAnsi="Arial" w:cs="Arial"/>
                <w:bCs/>
                <w:szCs w:val="21"/>
              </w:rPr>
              <w:t>汽车售后服务顾问</w:t>
            </w:r>
          </w:p>
        </w:tc>
        <w:tc>
          <w:tcPr>
            <w:tcW w:w="2205" w:type="dxa"/>
            <w:vAlign w:val="center"/>
          </w:tcPr>
          <w:p w:rsidR="00243E0F" w:rsidRDefault="00903DE4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ascii="Arial" w:eastAsia="仿宋_GB2312" w:hAnsi="Arial" w:cs="Arial"/>
                <w:bCs/>
                <w:szCs w:val="21"/>
              </w:rPr>
              <w:t>汽车中级维修工</w:t>
            </w:r>
          </w:p>
        </w:tc>
      </w:tr>
      <w:tr w:rsidR="00903DE4">
        <w:trPr>
          <w:trHeight w:val="866"/>
        </w:trPr>
        <w:tc>
          <w:tcPr>
            <w:tcW w:w="700" w:type="dxa"/>
            <w:vAlign w:val="center"/>
          </w:tcPr>
          <w:p w:rsidR="00903DE4" w:rsidRDefault="00903DE4" w:rsidP="00903DE4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ascii="Arial" w:eastAsia="仿宋_GB2312" w:hAnsi="Arial" w:cs="Arial" w:hint="eastAsia"/>
                <w:bCs/>
                <w:szCs w:val="21"/>
              </w:rPr>
              <w:t>4</w:t>
            </w:r>
          </w:p>
        </w:tc>
        <w:tc>
          <w:tcPr>
            <w:tcW w:w="1383" w:type="dxa"/>
            <w:vAlign w:val="center"/>
          </w:tcPr>
          <w:p w:rsidR="00903DE4" w:rsidRDefault="00903DE4" w:rsidP="00903DE4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 w:rsidRPr="00903DE4">
              <w:rPr>
                <w:rFonts w:ascii="Arial" w:eastAsia="仿宋_GB2312" w:hAnsi="Arial" w:cs="Arial"/>
                <w:bCs/>
                <w:szCs w:val="21"/>
              </w:rPr>
              <w:t>5261</w:t>
            </w:r>
          </w:p>
        </w:tc>
        <w:tc>
          <w:tcPr>
            <w:tcW w:w="2127" w:type="dxa"/>
            <w:vAlign w:val="center"/>
          </w:tcPr>
          <w:p w:rsidR="00903DE4" w:rsidRDefault="00903DE4" w:rsidP="00903DE4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 w:rsidRPr="00903DE4">
              <w:rPr>
                <w:rFonts w:ascii="Arial" w:eastAsia="仿宋_GB2312" w:hAnsi="Arial" w:cs="Arial" w:hint="eastAsia"/>
                <w:bCs/>
                <w:szCs w:val="21"/>
              </w:rPr>
              <w:t>汽车新车零售</w:t>
            </w:r>
          </w:p>
        </w:tc>
        <w:tc>
          <w:tcPr>
            <w:tcW w:w="2124" w:type="dxa"/>
            <w:vAlign w:val="center"/>
          </w:tcPr>
          <w:p w:rsidR="00903DE4" w:rsidRDefault="00903DE4" w:rsidP="00903DE4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ascii="Arial" w:eastAsia="仿宋_GB2312" w:hAnsi="Arial" w:cs="Arial" w:hint="eastAsia"/>
                <w:bCs/>
                <w:szCs w:val="21"/>
              </w:rPr>
              <w:t>汽车销售顾问</w:t>
            </w:r>
          </w:p>
        </w:tc>
        <w:tc>
          <w:tcPr>
            <w:tcW w:w="2205" w:type="dxa"/>
            <w:vAlign w:val="center"/>
          </w:tcPr>
          <w:p w:rsidR="00903DE4" w:rsidRDefault="00903DE4" w:rsidP="00903DE4">
            <w:pPr>
              <w:jc w:val="center"/>
              <w:rPr>
                <w:rFonts w:ascii="Arial" w:eastAsia="仿宋_GB2312" w:hAnsi="Arial" w:cs="Arial"/>
                <w:bCs/>
                <w:szCs w:val="21"/>
              </w:rPr>
            </w:pPr>
            <w:r>
              <w:rPr>
                <w:rFonts w:ascii="Arial" w:eastAsia="仿宋_GB2312" w:hAnsi="Arial" w:cs="Arial"/>
                <w:bCs/>
                <w:szCs w:val="21"/>
              </w:rPr>
              <w:t>汽车中级维修工</w:t>
            </w:r>
          </w:p>
        </w:tc>
      </w:tr>
    </w:tbl>
    <w:p w:rsidR="0079081B" w:rsidRDefault="00243E0F">
      <w:pPr>
        <w:adjustRightInd w:val="0"/>
        <w:spacing w:line="560" w:lineRule="exact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（二）职业发展路径</w:t>
      </w:r>
    </w:p>
    <w:p w:rsidR="0079081B" w:rsidRDefault="00C36EDD">
      <w:pPr>
        <w:snapToGrid w:val="0"/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lastRenderedPageBreak/>
        <w:pict>
          <v:group id="_x0000_s1091" editas="canvas" style="position:absolute;left:0;text-align:left;margin-left:-21.4pt;margin-top:.85pt;width:457.2pt;height:212.75pt;z-index:251673600" coordsize="5806440,2701925" o:gfxdata="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">
            <v:shape id="_x0000_s1132" style="position:absolute;width:5806440;height:2701925" coordsize="21600,21600" o:spt="100" o:gfxdata="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" adj="0,,0" path="" filled="f" stroked="f">
              <v:stroke joinstyle="round"/>
              <v:formulas/>
              <v:path o:connecttype="segments"/>
              <o:lock v:ext="edit" aspectratio="t"/>
            </v:shape>
            <v:rect id="_x0000_s1131" style="position:absolute;top:649436;width:670560;height:1563326;v-text-anchor:middle" o:gfxdata="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r+7&#10;q9oAAAAJAQAADwAAAAAAAAABACAAAAAiAAAAZHJzL2Rvd25yZXYueG1sUEsBAhQAFAAAAAgAh07i&#10;QOh+kglZAgAAhAQAAA4AAAAAAAAAAQAgAAAAKQEAAGRycy9lMm9Eb2MueG1sUEsFBgAAAAAGAAYA&#10;WQEAAPQFAAAAAA==&#10;" fillcolor="#4472c4 [3208]" stroked="f" strokeweight="1pt"/>
            <v:shape id="_x0000_s1130" type="#_x0000_t202" style="position:absolute;left:44334;top:680996;width:577000;height:438129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yRCLB1gAAAAkBAAAPAAAAAAAA&#10;AAEAIAAAACIAAABkcnMvZG93bnJldi54bWxQSwECFAAUAAAACACHTuJAqD1nq00CAACBBAAADgAA&#10;AAAAAAABACAAAAAlAQAAZHJzL2Uyb0RvYy54bWxQSwUGAAAAAAYABgBZAQAA5AUAAAAA&#10;" fillcolor="white [3201]" strokeweight=".5pt">
              <v:stroke joinstyle="round"/>
              <v:textbox style="mso-next-textbox:#_x0000_s1130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快修店</w:t>
                    </w:r>
                  </w:p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老板</w:t>
                    </w:r>
                  </w:p>
                </w:txbxContent>
              </v:textbox>
            </v:shape>
            <v:shape id="_x0000_s1129" type="#_x0000_t202" style="position:absolute;left:44334;top:1728039;width:577000;height:438129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RCLB1gAAAAkBAAAPAAAA&#10;AAAAAAEAIAAAACIAAABkcnMvZG93bnJldi54bWxQSwECFAAUAAAACACHTuJAYtNOmFACAACCBAAA&#10;DgAAAAAAAAABACAAAAAlAQAAZHJzL2Uyb0RvYy54bWxQSwUGAAAAAAYABgBZAQAA5wUAAAAA&#10;" fillcolor="white [3201]" strokeweight=".5pt">
              <v:stroke joinstyle="round"/>
              <v:textbox style="mso-next-textbox:#_x0000_s1129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配件网</w:t>
                    </w:r>
                  </w:p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店老板</w:t>
                    </w:r>
                  </w:p>
                </w:txbxContent>
              </v:textbox>
            </v:shape>
            <v:rect id="_x0000_s1128" style="position:absolute;left:1041862;top:2153462;width:3768436;height:520931;v-text-anchor:middle" o:gfxdata="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8X3dDZAAAACQEAAA8AAAAAAAAAAQAgAAAAIgAAAGRycy9kb3ducmV2LnhtbFBLAQIUABQAAAAI&#10;AIdO4kCxTqTkXgIAAIsEAAAOAAAAAAAAAAEAIAAAACgBAABkcnMvZTJvRG9jLnhtbFBLBQYAAAAA&#10;BgAGAFkBAAD4BQAAAAA=&#10;" fillcolor="#ed7d31 [3205]" stroked="f" strokeweight="1pt"/>
            <v:shape id="_x0000_s1127" type="#_x0000_t202" style="position:absolute;left:1124989;top:2203340;width:615142;height:410094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D8k9ddTwIAAIQEAAAO&#10;AAAAAAAAAAEAIAAAACUBAABkcnMvZTJvRG9jLnhtbFBLBQYAAAAABgAGAFkBAADmBQAAAAA=&#10;" fillcolor="white [3201]" strokeweight=".5pt">
              <v:stroke joinstyle="round"/>
              <v:textbox style="mso-next-textbox:#_x0000_s1127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汽车机电维修工</w:t>
                    </w:r>
                  </w:p>
                </w:txbxContent>
              </v:textbox>
            </v:shape>
            <v:shape id="_x0000_s1126" type="#_x0000_t202" style="position:absolute;left:4100947;top:2203340;width:637308;height:410094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MkQiwdYAAAAJAQAADwAAAAAAAAAB&#10;ACAAAAAiAAAAZHJzL2Rvd25yZXYueG1sUEsBAhQAFAAAAAgAh07iQGrEwPxLAgAAhAQAAA4AAAAA&#10;AAAAAQAgAAAAJQEAAGRycy9lMm9Eb2MueG1sUEsFBgAAAAAGAAYAWQEAAOIFAAAAAA==&#10;" fillcolor="white [3201]" strokeweight=".5pt">
              <v:stroke joinstyle="round"/>
              <v:textbox style="mso-next-textbox:#_x0000_s1126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汽车</w:t>
                    </w:r>
                  </w:p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保险销售</w:t>
                    </w:r>
                  </w:p>
                </w:txbxContent>
              </v:textbox>
            </v:shape>
            <v:line id="_x0000_s1125" style="position:absolute" from="332834,1119125" to="332834,1728039" o:gfxdata="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rCo/dkAAAAJAQAADwAAAAAAAAABACAAAAAiAAAAZHJzL2Rv&#10;d25yZXYueG1sUEsBAhQAFAAAAAgAh07iQHxoz3wAAgAA0wMAAA4AAAAAAAAAAQAgAAAAKAEAAGRy&#10;cy9lMm9Eb2MueG1sUEsFBgAAAAAGAAYAWQEAAJoFAAAAAA==&#10;" strokecolor="#203864" strokeweight=".5pt">
              <v:stroke joinstyle="miter"/>
            </v:line>
            <v:shape id="_x0000_s1124" type="#_x0000_t202" style="position:absolute;left:44334;top:1207288;width:577000;height:438129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iwdYAAAAJAQAADwAAAAAA&#10;AAABACAAAAAiAAAAZHJzL2Rvd25yZXYueG1sUEsBAhQAFAAAAAgAh07iQD+EWw1OAgAAggQAAA4A&#10;AAAAAAAAAQAgAAAAJQEAAGRycy9lMm9Eb2MueG1sUEsFBgAAAAAGAAYAWQEAAOUFAAAAAA==&#10;" fillcolor="white [3201]" strokeweight=".5pt">
              <v:stroke joinstyle="round"/>
              <v:textbox style="mso-next-textbox:#_x0000_s1124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洗车店</w:t>
                    </w:r>
                  </w:p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老板</w:t>
                    </w:r>
                  </w:p>
                </w:txbxContent>
              </v:textbox>
            </v:shape>
            <v:line id="_x0000_s1123" style="position:absolute" from="1740131,2402844" to="4100947,2408387" o:gfxdata="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ar&#10;CCrWAAAACQEAAA8AAAAAAAAAAQAgAAAAIgAAAGRycy9kb3ducmV2LnhtbFBLAQIUABQAAAAIAIdO&#10;4kCWmC4p7AEAAJwDAAAOAAAAAAAAAAEAIAAAACUBAABkcnMvZTJvRG9jLnhtbFBLBQYAAAAABgAG&#10;AFkBAACDBQAAAAA=&#10;" strokecolor="#c00000" strokeweight=".5pt">
              <v:stroke joinstyle="miter"/>
            </v:line>
            <v:shape id="_x0000_s1122" type="#_x0000_t202" style="position:absolute;left:1845425;top:2203340;width:659476;height:410094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BgkQkbTwIAAIQEAAAO&#10;AAAAAAAAAAEAIAAAACUBAABkcnMvZTJvRG9jLnhtbFBLBQYAAAAABgAGAFkBAADmBQAAAAA=&#10;" fillcolor="white [3201]" strokeweight=".5pt">
              <v:stroke joinstyle="round"/>
              <v:textbox style="mso-next-textbox:#_x0000_s1122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汽车漆工</w:t>
                    </w:r>
                  </w:p>
                </w:txbxContent>
              </v:textbox>
            </v:shape>
            <v:shape id="_x0000_s1121" type="#_x0000_t202" style="position:absolute;left:2604654;top:2203340;width:676101;height:410094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iwdYAAAAJAQAADwAAAAAA&#10;AAABACAAAAAiAAAAZHJzL2Rvd25yZXYueG1sUEsBAhQAFAAAAAgAh07iQL/wT4NOAgAAhAQAAA4A&#10;AAAAAAAAAQAgAAAAJQEAAGRycy9lMm9Eb2MueG1sUEsFBgAAAAAGAAYAWQEAAOUFAAAAAA==&#10;" fillcolor="white [3201]" strokeweight=".5pt">
              <v:stroke joinstyle="round"/>
              <v:textbox style="mso-next-textbox:#_x0000_s1121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售后</w:t>
                    </w:r>
                  </w:p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服务顾问</w:t>
                    </w:r>
                  </w:p>
                </w:txbxContent>
              </v:textbox>
            </v:shape>
            <v:shape id="_x0000_s1120" type="#_x0000_t202" style="position:absolute;left:3380510;top:2203339;width:637308;height:410094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RCLB1gAAAAkBAAAPAAAA&#10;AAAAAAEAIAAAACIAAABkcnMvZG93bnJldi54bWxQSwECFAAUAAAACACHTuJAykxiDlACAACEBAAA&#10;DgAAAAAAAAABACAAAAAlAQAAZHJzL2Uyb0RvYy54bWxQSwUGAAAAAAYABgBZAQAA5wUAAAAA&#10;" fillcolor="white [3201]" strokeweight=".5pt">
              <v:stroke joinstyle="round"/>
              <v:textbox style="mso-next-textbox:#_x0000_s1120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汽车</w:t>
                    </w:r>
                  </w:p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销售顾问</w:t>
                    </w:r>
                  </w:p>
                </w:txbxContent>
              </v:textbox>
            </v:shape>
            <v:rect id="_x0000_s1119" style="position:absolute;left:1008611;top:1200271;width:3768436;height:520931;v-text-anchor:middle" o:gfxdata="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8X&#10;3dDZAAAACQEAAA8AAAAAAAAAAQAgAAAAIgAAAGRycy9kb3ducmV2LnhtbFBLAQIUABQAAAAIAIdO&#10;4kCbRQ/NWwIAAI0EAAAOAAAAAAAAAAEAIAAAACgBAABkcnMvZTJvRG9jLnhtbFBLBQYAAAAABgAG&#10;AFkBAAD1BQAAAAA=&#10;" fillcolor="#ed7d31 [3205]" stroked="f" strokeweight="1pt"/>
            <v:shape id="_x0000_s1118" type="#_x0000_t202" style="position:absolute;left:1091738;top:1250149;width:615142;height:410094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iwdYAAAAJAQAADwAAAAAA&#10;AAABACAAAAAiAAAAZHJzL2Rvd25yZXYueG1sUEsBAhQAFAAAAAgAh07iQMygCuJOAgAAhgQAAA4A&#10;AAAAAAAAAQAgAAAAJQEAAGRycy9lMm9Eb2MueG1sUEsFBgAAAAAGAAYAWQEAAOUFAAAAAA==&#10;" fillcolor="white [3201]" strokeweight=".5pt">
              <v:stroke joinstyle="round"/>
              <v:textbox style="mso-next-textbox:#_x0000_s1118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汽车机修组长</w:t>
                    </w:r>
                  </w:p>
                </w:txbxContent>
              </v:textbox>
            </v:shape>
            <v:shape id="_x0000_s1117" type="#_x0000_t202" style="position:absolute;left:4067696;top:1250149;width:637308;height:410094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AgDiU9TwIAAIYEAAAO&#10;AAAAAAAAAAEAIAAAACUBAABkcnMvZTJvRG9jLnhtbFBLBQYAAAAABgAGAFkBAADmBQAAAAA=&#10;" fillcolor="white [3201]" strokeweight=".5pt">
              <v:stroke joinstyle="round"/>
              <v:textbox style="mso-next-textbox:#_x0000_s1117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汽车保险销售主管</w:t>
                    </w:r>
                  </w:p>
                </w:txbxContent>
              </v:textbox>
            </v:shape>
            <v:line id="_x0000_s1116" style="position:absolute" from="1706880,1449653" to="4067696,1455196" o:gfxdata="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Wqwgq&#10;1gAAAAkBAAAPAAAAAAAAAAEAIAAAACIAAABkcnMvZG93bnJldi54bWxQSwECFAAUAAAACACHTuJA&#10;t/HTg+oBAACfAwAADgAAAAAAAAABACAAAAAlAQAAZHJzL2Uyb0RvYy54bWxQSwUGAAAAAAYABgBZ&#10;AQAAgQUAAAAA&#10;" strokecolor="#c00000" strokeweight=".5pt">
              <v:stroke joinstyle="miter"/>
            </v:line>
            <v:shape id="_x0000_s1115" type="#_x0000_t202" style="position:absolute;left:1812174;top:1250149;width:659476;height:410094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RCLB1gAAAAkBAAAPAAAA&#10;AAAAAAEAIAAAACIAAABkcnMvZG93bnJldi54bWxQSwECFAAUAAAACACHTuJA9BEME1ACAACGBAAA&#10;DgAAAAAAAAABACAAAAAlAQAAZHJzL2Uyb0RvYy54bWxQSwUGAAAAAAYABgBZAQAA5wUAAAAA&#10;" fillcolor="white [3201]" strokeweight=".5pt">
              <v:stroke joinstyle="round"/>
              <v:textbox style="mso-next-textbox:#_x0000_s1115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汽车漆工组长</w:t>
                    </w:r>
                  </w:p>
                </w:txbxContent>
              </v:textbox>
            </v:shape>
            <v:shape id="_x0000_s1114" type="#_x0000_t202" style="position:absolute;left:2571403;top:1250149;width:676101;height:410094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AQb2bJTwIAAIYEAAAO&#10;AAAAAAAAAAEAIAAAACUBAABkcnMvZTJvRG9jLnhtbFBLBQYAAAAABgAGAFkBAADmBQAAAAA=&#10;" fillcolor="white [3201]" strokeweight=".5pt">
              <v:stroke joinstyle="round"/>
              <v:textbox style="mso-next-textbox:#_x0000_s1114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售后前台</w:t>
                    </w:r>
                  </w:p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主管</w:t>
                    </w:r>
                  </w:p>
                </w:txbxContent>
              </v:textbox>
            </v:shape>
            <v:shape id="_x0000_s1113" type="#_x0000_t202" style="position:absolute;left:3347259;top:1250148;width:637308;height:410094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iwdYAAAAJAQAADwAAAAAA&#10;AAABACAAAAAiAAAAZHJzL2Rvd25yZXYueG1sUEsBAhQAFAAAAAgAh07iQMM+rsZOAgAAhgQAAA4A&#10;AAAAAAAAAQAgAAAAJQEAAGRycy9lMm9Eb2MueG1sUEsFBgAAAAAGAAYAWQEAAOUFAAAAAA==&#10;" fillcolor="white [3201]" strokeweight=".5pt">
              <v:stroke joinstyle="round"/>
              <v:textbox style="mso-next-textbox:#_x0000_s1113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汽车销售主管</w:t>
                    </w:r>
                  </w:p>
                </w:txbxContent>
              </v:textbox>
            </v:shape>
            <v:rect id="_x0000_s1112" style="position:absolute;left:1008611;top:247078;width:3729644;height:520931;v-text-anchor:middle" o:gfxdata="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8X3dDZAAAACQEAAA8AAAAAAAAAAQAgAAAAIgAAAGRycy9kb3ducmV2LnhtbFBLAQIUABQAAAAI&#10;AIdO4kBasZQZXgIAAIwEAAAOAAAAAAAAAAEAIAAAACgBAABkcnMvZTJvRG9jLnhtbFBLBQYAAAAA&#10;BgAGAFkBAAD4BQAAAAA=&#10;" fillcolor="#ed7d31 [3205]" stroked="f" strokeweight="1pt"/>
            <v:shape id="_x0000_s1111" type="#_x0000_t202" style="position:absolute;left:1091738;top:296956;width:595240;height:410094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yRCLB1gAAAAkBAAAPAAAAAAAA&#10;AAEAIAAAACIAAABkcnMvZG93bnJldi54bWxQSwECFAAUAAAACACHTuJAlrNI8U0CAACFBAAADgAA&#10;AAAAAAABACAAAAAlAQAAZHJzL2Uyb0RvYy54bWxQSwUGAAAAAAYABgBZAQAA5AUAAAAA&#10;" fillcolor="white [3201]" strokeweight=".5pt">
              <v:stroke joinstyle="round"/>
              <v:textbox style="mso-next-textbox:#_x0000_s1111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机修车间主管</w:t>
                    </w:r>
                  </w:p>
                </w:txbxContent>
              </v:textbox>
            </v:shape>
            <v:shape id="_x0000_s1110" type="#_x0000_t202" style="position:absolute;left:4067696;top:296956;width:616689;height:410094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DBdm/mTwIAAIUEAAAO&#10;AAAAAAAAAAEAIAAAACUBAABkcnMvZTJvRG9jLnhtbFBLBQYAAAAABgAGAFkBAADmBQAAAAA=&#10;" fillcolor="white [3201]" strokeweight=".5pt">
              <v:stroke joinstyle="round"/>
              <v:textbox style="mso-next-textbox:#_x0000_s1110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4S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>店</w:t>
                    </w:r>
                  </w:p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总经理</w:t>
                    </w:r>
                  </w:p>
                </w:txbxContent>
              </v:textbox>
            </v:shape>
            <v:line id="_x0000_s1109" style="position:absolute" from="1706880,496460" to="4067696,502003" o:gfxdata="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Wqwgq&#10;1gAAAAkBAAAPAAAAAAAAAAEAIAAAACIAAABkcnMvZG93bnJldi54bWxQSwECFAAUAAAACACHTuJA&#10;4n1ijOoBAACeAwAADgAAAAAAAAABACAAAAAlAQAAZHJzL2Uyb0RvYy54bWxQSwUGAAAAAAYABgBZ&#10;AQAAgQUAAAAA&#10;" strokecolor="#c00000" strokeweight=".5pt">
              <v:stroke joinstyle="miter"/>
            </v:line>
            <v:shape id="_x0000_s1108" type="#_x0000_t202" style="position:absolute;left:1812174;top:296956;width:638140;height:410094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yRCLB1gAAAAkBAAAPAAAAAAAA&#10;AAEAIAAAACIAAABkcnMvZG93bnJldi54bWxQSwECFAAUAAAACACHTuJAo6npZU0CAACFBAAADgAA&#10;AAAAAAABACAAAAAlAQAAZHJzL2Uyb0RvYy54bWxQSwUGAAAAAAYABgBZAQAA5AUAAAAA&#10;" fillcolor="white [3201]" strokeweight=".5pt">
              <v:stroke joinstyle="round"/>
              <v:textbox style="mso-next-textbox:#_x0000_s1108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钣喷主管</w:t>
                    </w:r>
                  </w:p>
                </w:txbxContent>
              </v:textbox>
            </v:shape>
            <v:shape id="_x0000_s1107" type="#_x0000_t202" style="position:absolute;left:2571403;top:296956;width:654227;height:410094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AQ1qiETwIAAIUEAAAO&#10;AAAAAAAAAAEAIAAAACUBAABkcnMvZTJvRG9jLnhtbFBLBQYAAAAABgAGAFkBAADmBQAAAAA=&#10;" fillcolor="white [3201]" strokeweight=".5pt">
              <v:stroke joinstyle="round"/>
              <v:textbox style="mso-next-textbox:#_x0000_s1107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售后经理</w:t>
                    </w:r>
                  </w:p>
                </w:txbxContent>
              </v:textbox>
            </v:shape>
            <v:shape id="_x0000_s1106" type="#_x0000_t202" style="position:absolute;left:3347259;top:296955;width:616689;height:410094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AaiggnTwIAAIUEAAAO&#10;AAAAAAAAAAEAIAAAACUBAABkcnMvZTJvRG9jLnhtbFBLBQYAAAAABgAGAFkBAADmBQAAAAA=&#10;" fillcolor="white [3201]" strokeweight=".5pt">
              <v:stroke joinstyle="round"/>
              <v:textbox style="mso-next-textbox:#_x0000_s1106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销售经理</w:t>
                    </w:r>
                  </w:p>
                </w:txbxContent>
              </v:textbox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105" type="#_x0000_t68" style="position:absolute;left:2504901;top:1721202;width:842358;height:432260;v-text-anchor:middle" o:gfxdata="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DWCLCTYAAAA&#10;CQEAAA8AAAAAAAAAAQAgAAAAIgAAAGRycy9kb3ducmV2LnhtbFBLAQIUABQAAAAIAIdO4kD5CNwL&#10;jwIAAO4EAAAOAAAAAAAAAAEAIAAAACcBAABkcnMvZTJvRG9jLnhtbFBLBQYAAAAABgAGAFkBAAAo&#10;BgAAAAA=&#10;" adj="10800,3552" fillcolor="#ed7d31 [3205]" stroked="f" strokeweight="1pt">
              <v:textbox style="mso-next-textbox:#_x0000_s1105">
                <w:txbxContent>
                  <w:p w:rsidR="00CB4304" w:rsidRDefault="00CB4304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发展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</v:shape>
            <v:shape id="_x0000_s1104" type="#_x0000_t68" style="position:absolute;left:2471650;top:768008;width:842358;height:432260;v-text-anchor:middle" o:gfxdata="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1giwk2AAA&#10;AAkBAAAPAAAAAAAAAAEAIAAAACIAAABkcnMvZG93bnJldi54bWxQSwECFAAUAAAACACHTuJArW7E&#10;1ZACAADtBAAADgAAAAAAAAABACAAAAAnAQAAZHJzL2Uyb0RvYy54bWxQSwUGAAAAAAYABgBZAQAA&#10;KQYAAAAA&#10;" adj="10800,3552" fillcolor="#ed7d31 [3205]" stroked="f" strokeweight="1pt">
              <v:textbox style="mso-next-textbox:#_x0000_s1104">
                <w:txbxContent>
                  <w:p w:rsidR="00CB4304" w:rsidRDefault="00CB4304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发展</w:t>
                    </w:r>
                    <w:r>
                      <w:rPr>
                        <w:rFonts w:hint="eastAsia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103" type="#_x0000_t66" style="position:absolute;left:670558;top:1161477;width:338053;height:598517;v-text-anchor:middle" o:gfxdata="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PHSoCNgAAAAJAQAADwAAAAAA&#10;AAABACAAAAAiAAAAZHJzL2Rvd25yZXYueG1sUEsBAhQAFAAAAAgAh07iQLu5Gk2FAgAA3wQAAA4A&#10;AAAAAAAAAQAgAAAAJwEAAGRycy9lMm9Eb2MueG1sUEsFBgAAAAAGAAYAWQEAAB4GAAAAAA==&#10;" adj="9029,3000" fillcolor="#4472c4 [3208]" stroked="f" strokeweight="1pt">
              <v:textbox style="mso-next-textbox:#_x0000_s1103" inset="0,0,0,0">
                <w:txbxContent>
                  <w:p w:rsidR="00CB4304" w:rsidRDefault="00CB4304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迁移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02" type="#_x0000_t13" style="position:absolute;left:4777047;top:1161477;width:338053;height:598517;v-text-anchor:middle" o:gfxdata="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zAGUA1gAAAAkBAAAPAAAAAAAA&#10;AAEAIAAAACIAAABkcnMvZG93bnJldi54bWxQSwECFAAUAAAACACHTuJAJvYfD4YCAADhBAAADgAA&#10;AAAAAAABACAAAAAlAQAAZHJzL2Uyb0RvYy54bWxQSwUGAAAAAAYABgBZAQAAHQYAAAAA&#10;" adj="12217,3000" fillcolor="#4472c4 [3208]" stroked="f" strokeweight="1pt">
              <v:textbox style="mso-next-textbox:#_x0000_s1102" inset="0,0,0,0">
                <w:txbxContent>
                  <w:p w:rsidR="00CB4304" w:rsidRDefault="00CB4304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迁移</w:t>
                    </w:r>
                  </w:p>
                </w:txbxContent>
              </v:textbox>
            </v:shape>
            <v:rect id="_x0000_s1101" style="position:absolute;left:4008112;top:1920706;width:792480;height:232756;v-text-anchor:middle" o:gfxdata="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2VjdjXAAAACQEAAA8AAAAAAAAAAQAgAAAAIgAAAGRycy9kb3ducmV2LnhtbFBLAQIUABQA&#10;AAAIAIdO4kDpUsHEYwIAALAEAAAOAAAAAAAAAAEAIAAAACYBAABkcnMvZTJvRG9jLnhtbFBLBQYA&#10;AAAABgAGAFkBAAD7BQAAAAA=&#10;" fillcolor="white [3201]" strokecolor="#ed7d31 [3205]" strokeweight="1pt">
              <v:textbox style="mso-next-textbox:#_x0000_s1101" inset="0,0,0,0">
                <w:txbxContent>
                  <w:p w:rsidR="00CB4304" w:rsidRDefault="00CB4304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初次就业岗位</w:t>
                    </w:r>
                  </w:p>
                </w:txbxContent>
              </v:textbox>
            </v:rect>
            <v:rect id="_x0000_s1100" style="position:absolute;left:3969772;top:966171;width:792480;height:232756;v-text-anchor:middle" o:gfxdata="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/ZWN2NcAAAAJAQAADwAAAAAAAAABACAAAAAiAAAAZHJzL2Rvd25yZXYueG1sUEsBAhQA&#10;FAAAAAgAh07iQDGKNSRlAgAArwQAAA4AAAAAAAAAAQAgAAAAJgEAAGRycy9lMm9Eb2MueG1sUEsF&#10;BgAAAAAGAAYAWQEAAP0FAAAAAA==&#10;" fillcolor="white [3201]" strokecolor="#ed7d31 [3205]" strokeweight="1pt">
              <v:textbox style="mso-next-textbox:#_x0000_s1100" inset="0,0,0,0">
                <w:txbxContent>
                  <w:p w:rsidR="00CB4304" w:rsidRDefault="00CB4304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目标岗位</w:t>
                    </w:r>
                  </w:p>
                </w:txbxContent>
              </v:textbox>
            </v:rect>
            <v:rect id="_x0000_s1099" style="position:absolute;left:3934127;top:8073;width:792480;height:232756;v-text-anchor:middle" o:gfxdata="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9&#10;lY3Y1wAAAAkBAAAPAAAAAAAAAAEAIAAAACIAAABkcnMvZG93bnJldi54bWxQSwECFAAUAAAACACH&#10;TuJAcF/FYF4CAACtBAAADgAAAAAAAAABACAAAAAmAQAAZHJzL2Uyb0RvYy54bWxQSwUGAAAAAAYA&#10;BgBZAQAA9gUAAAAA&#10;" fillcolor="white [3201]" strokecolor="#ed7d31 [3205]" strokeweight="1pt">
              <v:textbox style="mso-next-textbox:#_x0000_s1099" inset="0,0,0,0">
                <w:txbxContent>
                  <w:p w:rsidR="00CB4304" w:rsidRDefault="00CB4304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发展岗位</w:t>
                    </w:r>
                  </w:p>
                </w:txbxContent>
              </v:textbox>
            </v:rect>
            <v:rect id="_x0000_s1098" style="position:absolute;left:5824;top:405032;width:653088;height:232756;v-text-anchor:middle" o:gfxdata="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JgTfHZAAAACQEAAA8AAAAAAAAAAQAgAAAAIgAAAGRycy9kb3ducmV2LnhtbFBLAQIUABQAAAAI&#10;AIdO4kC7lHFSXgIAAKwEAAAOAAAAAAAAAAEAIAAAACgBAABkcnMvZTJvRG9jLnhtbFBLBQYAAAAA&#10;BgAGAFkBAAD4BQAAAAA=&#10;" fillcolor="white [3201]" strokecolor="#4472c4 [3208]" strokeweight="1pt">
              <v:textbox style="mso-next-textbox:#_x0000_s1098" inset="0,0,0,0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迁移岗位</w:t>
                    </w:r>
                  </w:p>
                </w:txbxContent>
              </v:textbox>
            </v:rect>
            <v:rect id="_x0000_s1097" style="position:absolute;left:5109276;top:637788;width:670560;height:1563326;v-text-anchor:middle" o:gfxdata="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6/u6vaAAAACQEAAA8AAAAAAAAAAQAgAAAAIgAAAGRycy9kb3ducmV2LnhtbFBLAQIUABQA&#10;AAAIAIdO4kAJc8WpYAIAAIwEAAAOAAAAAAAAAAEAIAAAACkBAABkcnMvZTJvRG9jLnhtbFBLBQYA&#10;AAAABgAGAFkBAAD7BQAAAAA=&#10;" fillcolor="#4472c4 [3208]" stroked="f" strokeweight="1pt"/>
            <v:shape id="_x0000_s1096" type="#_x0000_t202" style="position:absolute;left:5153610;top:669348;width:577000;height:438129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iwdYAAAAJAQAADwAAAAAA&#10;AAABACAAAAAiAAAAZHJzL2Rvd25yZXYueG1sUEsBAhQAFAAAAAgAh07iQCHoKyNOAgAAhQQAAA4A&#10;AAAAAAAAAQAgAAAAJQEAAGRycy9lMm9Eb2MueG1sUEsFBgAAAAAGAAYAWQEAAOUFAAAAAA==&#10;" fillcolor="white [3201]" strokeweight=".5pt">
              <v:stroke joinstyle="round"/>
              <v:textbox style="mso-next-textbox:#_x0000_s1096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汽车保险定损</w:t>
                    </w:r>
                  </w:p>
                </w:txbxContent>
              </v:textbox>
            </v:shape>
            <v:shape id="_x0000_s1095" type="#_x0000_t202" style="position:absolute;left:5153610;top:1716391;width:577000;height:438129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JEIsHWAAAACQEAAA8AAAAA&#10;AAAAAQAgAAAAIgAAAGRycy9kb3ducmV2LnhtbFBLAQIUABQAAAAIAIdO4kD2NnOCTwIAAIYEAAAO&#10;AAAAAAAAAAEAIAAAACUBAABkcnMvZTJvRG9jLnhtbFBLBQYAAAAABgAGAFkBAADmBQAAAAA=&#10;" fillcolor="white [3201]" strokeweight=".5pt">
              <v:stroke joinstyle="round"/>
              <v:textbox style="mso-next-textbox:#_x0000_s1095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保险公司内勤</w:t>
                    </w:r>
                  </w:p>
                </w:txbxContent>
              </v:textbox>
            </v:shape>
            <v:line id="_x0000_s1094" style="position:absolute" from="5442110,1107477" to="5442110,1716391" o:gfxdata="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KwqP3ZAAAACQEAAA8AAAAAAAAAAQAgAAAAIgAAAGRycy9k&#10;b3ducmV2LnhtbFBLAQIUABQAAAAIAIdO4kAk9WRaAQIAANgDAAAOAAAAAAAAAAEAIAAAACgBAABk&#10;cnMvZTJvRG9jLnhtbFBLBQYAAAAABgAGAFkBAACbBQAAAAA=&#10;" strokecolor="#203864" strokeweight=".5pt">
              <v:stroke joinstyle="miter"/>
            </v:line>
            <v:shape id="_x0000_s1093" type="#_x0000_t202" style="position:absolute;left:5153610;top:1195640;width:577000;height:438129" o:gfxdata="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yRCLB1gAAAAkBAAAPAAAAAAAA&#10;AAEAIAAAACIAAABkcnMvZG93bnJldi54bWxQSwECFAAUAAAACACHTuJA6K4U8k0CAACGBAAADgAA&#10;AAAAAAABACAAAAAlAQAAZHJzL2Uyb0RvYy54bWxQSwUGAAAAAAYABgBZAQAA5AUAAAAA&#10;" fillcolor="white [3201]" strokeweight=".5pt">
              <v:stroke joinstyle="round"/>
              <v:textbox style="mso-next-textbox:#_x0000_s1093">
                <w:txbxContent>
                  <w:p w:rsidR="00CB4304" w:rsidRDefault="00CB4304" w:rsidP="007A23E4">
                    <w:pPr>
                      <w:spacing w:line="180" w:lineRule="exact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汽车保险核损</w:t>
                    </w:r>
                  </w:p>
                </w:txbxContent>
              </v:textbox>
            </v:shape>
            <v:rect id="_x0000_s1092" style="position:absolute;left:5115100;top:393384;width:653088;height:232756;v-text-anchor:middle" o:gfxdata="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JgTfHZAAAACQEAAA8AAAAAAAAAAQAgAAAAIgAAAGRycy9kb3ducmV2LnhtbFBLAQIU&#10;ABQAAAAIAIdO4kCSc55OZAIAAK8EAAAOAAAAAAAAAAEAIAAAACgBAABkcnMvZTJvRG9jLnhtbFBL&#10;BQYAAAAABgAGAFkBAAD+BQAAAAA=&#10;" fillcolor="white [3201]" strokecolor="#4472c4 [3208]" strokeweight="1pt">
              <v:textbox style="mso-next-textbox:#_x0000_s1092" inset="0,0,0,0">
                <w:txbxContent>
                  <w:p w:rsidR="00CB4304" w:rsidRDefault="00CB4304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迁移岗位</w:t>
                    </w:r>
                  </w:p>
                </w:txbxContent>
              </v:textbox>
            </v:rect>
            <w10:wrap type="topAndBottom"/>
          </v:group>
        </w:pict>
      </w:r>
    </w:p>
    <w:p w:rsidR="00094058" w:rsidRDefault="00094058">
      <w:pPr>
        <w:snapToGrid w:val="0"/>
        <w:spacing w:line="360" w:lineRule="auto"/>
        <w:rPr>
          <w:rFonts w:asciiTheme="minorEastAsia" w:hAnsiTheme="minorEastAsia"/>
          <w:b/>
          <w:sz w:val="24"/>
        </w:rPr>
      </w:pPr>
    </w:p>
    <w:p w:rsidR="0079081B" w:rsidRDefault="00243E0F">
      <w:pPr>
        <w:snapToGrid w:val="0"/>
        <w:spacing w:line="360" w:lineRule="auto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（三）职业岗位及职业能力分析</w:t>
      </w:r>
    </w:p>
    <w:p w:rsidR="0079081B" w:rsidRDefault="00243E0F">
      <w:pPr>
        <w:spacing w:line="560" w:lineRule="exact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表</w:t>
      </w:r>
      <w:r w:rsidR="009C3388">
        <w:rPr>
          <w:rFonts w:asciiTheme="minorEastAsia" w:hAnsiTheme="minorEastAsia" w:hint="eastAsia"/>
          <w:b/>
          <w:sz w:val="24"/>
        </w:rPr>
        <w:t>1</w:t>
      </w:r>
      <w:r>
        <w:rPr>
          <w:rFonts w:asciiTheme="minorEastAsia" w:hAnsiTheme="minorEastAsia" w:hint="eastAsia"/>
          <w:b/>
          <w:sz w:val="24"/>
        </w:rPr>
        <w:t xml:space="preserve">  主要工作岗位及其岗位能力分析</w:t>
      </w:r>
    </w:p>
    <w:tbl>
      <w:tblPr>
        <w:tblW w:w="8866" w:type="dxa"/>
        <w:jc w:val="center"/>
        <w:tblInd w:w="-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1659"/>
        <w:gridCol w:w="2913"/>
        <w:gridCol w:w="1709"/>
        <w:gridCol w:w="1276"/>
      </w:tblGrid>
      <w:tr w:rsidR="0079081B" w:rsidTr="00E726F8">
        <w:trPr>
          <w:trHeight w:val="611"/>
          <w:jc w:val="center"/>
        </w:trPr>
        <w:tc>
          <w:tcPr>
            <w:tcW w:w="1309" w:type="dxa"/>
            <w:vAlign w:val="center"/>
          </w:tcPr>
          <w:p w:rsidR="0079081B" w:rsidRDefault="00243E0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1659" w:type="dxa"/>
            <w:vAlign w:val="center"/>
          </w:tcPr>
          <w:p w:rsidR="0079081B" w:rsidRDefault="00243E0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典型工作任务</w:t>
            </w:r>
          </w:p>
        </w:tc>
        <w:tc>
          <w:tcPr>
            <w:tcW w:w="2913" w:type="dxa"/>
            <w:vAlign w:val="center"/>
          </w:tcPr>
          <w:p w:rsidR="0079081B" w:rsidRDefault="00243E0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职业能力要求</w:t>
            </w:r>
          </w:p>
        </w:tc>
        <w:tc>
          <w:tcPr>
            <w:tcW w:w="1709" w:type="dxa"/>
            <w:vAlign w:val="center"/>
          </w:tcPr>
          <w:p w:rsidR="0079081B" w:rsidRDefault="00243E0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对应职业</w:t>
            </w:r>
          </w:p>
          <w:p w:rsidR="0079081B" w:rsidRDefault="00243E0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能力课程</w:t>
            </w:r>
          </w:p>
        </w:tc>
        <w:tc>
          <w:tcPr>
            <w:tcW w:w="1276" w:type="dxa"/>
            <w:vAlign w:val="center"/>
          </w:tcPr>
          <w:p w:rsidR="0079081B" w:rsidRDefault="00243E0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所需职业</w:t>
            </w:r>
          </w:p>
          <w:p w:rsidR="0079081B" w:rsidRDefault="00243E0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</w:t>
            </w:r>
          </w:p>
        </w:tc>
      </w:tr>
      <w:tr w:rsidR="0079081B" w:rsidTr="00E726F8">
        <w:trPr>
          <w:trHeight w:val="1160"/>
          <w:jc w:val="center"/>
        </w:trPr>
        <w:tc>
          <w:tcPr>
            <w:tcW w:w="1309" w:type="dxa"/>
            <w:vAlign w:val="center"/>
          </w:tcPr>
          <w:p w:rsidR="002F6EE4" w:rsidRDefault="002F6EE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汽车</w:t>
            </w:r>
          </w:p>
          <w:p w:rsidR="0079081B" w:rsidRDefault="002F6EE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机电维修</w:t>
            </w:r>
          </w:p>
        </w:tc>
        <w:tc>
          <w:tcPr>
            <w:tcW w:w="1659" w:type="dxa"/>
            <w:vAlign w:val="center"/>
          </w:tcPr>
          <w:p w:rsidR="0079081B" w:rsidRDefault="002F6EE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负责汽车保养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维护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一般维修</w:t>
            </w:r>
          </w:p>
        </w:tc>
        <w:tc>
          <w:tcPr>
            <w:tcW w:w="2913" w:type="dxa"/>
            <w:vAlign w:val="center"/>
          </w:tcPr>
          <w:p w:rsidR="0079081B" w:rsidRDefault="00846FA2" w:rsidP="00846FA2">
            <w:pPr>
              <w:widowControl/>
              <w:jc w:val="center"/>
              <w:rPr>
                <w:szCs w:val="21"/>
              </w:rPr>
            </w:pPr>
            <w:r w:rsidRPr="00846FA2">
              <w:rPr>
                <w:rFonts w:hint="eastAsia"/>
                <w:szCs w:val="21"/>
              </w:rPr>
              <w:t>掌握汽车结构、原理以及汽车故障诊断与检测等专业知识，能够使用智能化仪器、设备对汽车进行性能检测和故障诊断与排除</w:t>
            </w:r>
          </w:p>
        </w:tc>
        <w:tc>
          <w:tcPr>
            <w:tcW w:w="1709" w:type="dxa"/>
            <w:vAlign w:val="center"/>
          </w:tcPr>
          <w:p w:rsidR="0079081B" w:rsidRPr="00846FA2" w:rsidRDefault="00846FA2">
            <w:pPr>
              <w:widowControl/>
              <w:jc w:val="center"/>
              <w:rPr>
                <w:sz w:val="18"/>
                <w:szCs w:val="18"/>
              </w:rPr>
            </w:pPr>
            <w:r w:rsidRPr="00846FA2">
              <w:rPr>
                <w:rFonts w:hint="eastAsia"/>
                <w:sz w:val="18"/>
                <w:szCs w:val="18"/>
              </w:rPr>
              <w:t>《汽车构造》</w:t>
            </w:r>
          </w:p>
          <w:p w:rsidR="00846FA2" w:rsidRDefault="00846FA2">
            <w:pPr>
              <w:widowControl/>
              <w:jc w:val="center"/>
              <w:rPr>
                <w:sz w:val="18"/>
                <w:szCs w:val="18"/>
              </w:rPr>
            </w:pPr>
            <w:r w:rsidRPr="00846FA2">
              <w:rPr>
                <w:rFonts w:hint="eastAsia"/>
                <w:sz w:val="18"/>
                <w:szCs w:val="18"/>
              </w:rPr>
              <w:t>《汽车发动机》</w:t>
            </w:r>
          </w:p>
          <w:p w:rsidR="00846FA2" w:rsidRDefault="00846FA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《汽车底盘》</w:t>
            </w:r>
          </w:p>
          <w:p w:rsidR="00846FA2" w:rsidRDefault="00846FA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《汽车电气》</w:t>
            </w:r>
          </w:p>
          <w:p w:rsidR="00846FA2" w:rsidRDefault="00846FA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 w:rsidR="00542977">
              <w:rPr>
                <w:rFonts w:hint="eastAsia"/>
                <w:sz w:val="18"/>
                <w:szCs w:val="18"/>
              </w:rPr>
              <w:t>发动机电控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  <w:vAlign w:val="center"/>
          </w:tcPr>
          <w:p w:rsidR="0079081B" w:rsidRDefault="00E726F8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汽车维修工中级</w:t>
            </w:r>
          </w:p>
        </w:tc>
      </w:tr>
      <w:tr w:rsidR="0079081B" w:rsidTr="00E726F8">
        <w:trPr>
          <w:trHeight w:val="1388"/>
          <w:jc w:val="center"/>
        </w:trPr>
        <w:tc>
          <w:tcPr>
            <w:tcW w:w="1309" w:type="dxa"/>
            <w:vAlign w:val="center"/>
          </w:tcPr>
          <w:p w:rsidR="0079081B" w:rsidRDefault="002F6EE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汽车漆工</w:t>
            </w:r>
          </w:p>
        </w:tc>
        <w:tc>
          <w:tcPr>
            <w:tcW w:w="1659" w:type="dxa"/>
            <w:vAlign w:val="center"/>
          </w:tcPr>
          <w:p w:rsidR="0079081B" w:rsidRDefault="002F6EE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负责汽车表面伤痕维修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喷漆</w:t>
            </w:r>
          </w:p>
        </w:tc>
        <w:tc>
          <w:tcPr>
            <w:tcW w:w="2913" w:type="dxa"/>
            <w:vAlign w:val="center"/>
          </w:tcPr>
          <w:p w:rsidR="0079081B" w:rsidRDefault="00846FA2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掌握汽车漆面的处理方法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合理使用工具及设备对漆面进行维修与抛光</w:t>
            </w:r>
          </w:p>
        </w:tc>
        <w:tc>
          <w:tcPr>
            <w:tcW w:w="1709" w:type="dxa"/>
            <w:vAlign w:val="center"/>
          </w:tcPr>
          <w:p w:rsidR="00E726F8" w:rsidRPr="00E726F8" w:rsidRDefault="00E726F8" w:rsidP="00E726F8">
            <w:pPr>
              <w:widowControl/>
              <w:jc w:val="center"/>
              <w:rPr>
                <w:sz w:val="18"/>
                <w:szCs w:val="18"/>
              </w:rPr>
            </w:pPr>
            <w:r w:rsidRPr="00E726F8">
              <w:rPr>
                <w:rFonts w:hint="eastAsia"/>
                <w:sz w:val="18"/>
                <w:szCs w:val="18"/>
              </w:rPr>
              <w:t>《汽车构造》</w:t>
            </w:r>
          </w:p>
          <w:p w:rsidR="0079081B" w:rsidRPr="00E726F8" w:rsidRDefault="00E726F8">
            <w:pPr>
              <w:widowControl/>
              <w:jc w:val="center"/>
              <w:rPr>
                <w:sz w:val="18"/>
                <w:szCs w:val="18"/>
              </w:rPr>
            </w:pPr>
            <w:r w:rsidRPr="00E726F8">
              <w:rPr>
                <w:rFonts w:hint="eastAsia"/>
                <w:sz w:val="18"/>
                <w:szCs w:val="18"/>
              </w:rPr>
              <w:t>《汽车车身修复》</w:t>
            </w:r>
          </w:p>
          <w:p w:rsidR="00E726F8" w:rsidRDefault="00E726F8">
            <w:pPr>
              <w:widowControl/>
              <w:jc w:val="center"/>
              <w:rPr>
                <w:szCs w:val="21"/>
              </w:rPr>
            </w:pPr>
            <w:r w:rsidRPr="00E726F8">
              <w:rPr>
                <w:rFonts w:hint="eastAsia"/>
                <w:sz w:val="18"/>
                <w:szCs w:val="18"/>
              </w:rPr>
              <w:t>《汽车涂装》</w:t>
            </w:r>
          </w:p>
        </w:tc>
        <w:tc>
          <w:tcPr>
            <w:tcW w:w="1276" w:type="dxa"/>
            <w:vAlign w:val="center"/>
          </w:tcPr>
          <w:p w:rsidR="0079081B" w:rsidRDefault="00E726F8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汽车维修工中级</w:t>
            </w:r>
          </w:p>
        </w:tc>
      </w:tr>
      <w:tr w:rsidR="0079081B" w:rsidTr="00E726F8">
        <w:trPr>
          <w:trHeight w:val="1080"/>
          <w:jc w:val="center"/>
        </w:trPr>
        <w:tc>
          <w:tcPr>
            <w:tcW w:w="1309" w:type="dxa"/>
            <w:vAlign w:val="center"/>
          </w:tcPr>
          <w:p w:rsidR="002F6EE4" w:rsidRDefault="002F6EE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售后</w:t>
            </w:r>
          </w:p>
          <w:p w:rsidR="0079081B" w:rsidRDefault="002F6EE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服务顾问</w:t>
            </w:r>
          </w:p>
        </w:tc>
        <w:tc>
          <w:tcPr>
            <w:tcW w:w="1659" w:type="dxa"/>
            <w:vAlign w:val="center"/>
          </w:tcPr>
          <w:p w:rsidR="0079081B" w:rsidRDefault="002F6EE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负责汽车维修前接待</w:t>
            </w:r>
            <w:r>
              <w:rPr>
                <w:rFonts w:hint="eastAsia"/>
                <w:szCs w:val="21"/>
              </w:rPr>
              <w:t>、车辆情况</w:t>
            </w:r>
            <w:r>
              <w:rPr>
                <w:szCs w:val="21"/>
              </w:rPr>
              <w:t>初步判断</w:t>
            </w:r>
          </w:p>
        </w:tc>
        <w:tc>
          <w:tcPr>
            <w:tcW w:w="2913" w:type="dxa"/>
            <w:vAlign w:val="center"/>
          </w:tcPr>
          <w:p w:rsidR="0079081B" w:rsidRDefault="00846FA2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掌握汽车售后服务流程</w:t>
            </w:r>
            <w:r>
              <w:rPr>
                <w:rFonts w:hint="eastAsia"/>
                <w:szCs w:val="21"/>
              </w:rPr>
              <w:t>，熟悉售后服务技能，</w:t>
            </w:r>
            <w:r>
              <w:rPr>
                <w:szCs w:val="21"/>
              </w:rPr>
              <w:t>从服务预约到接待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诊断</w:t>
            </w:r>
            <w:r>
              <w:rPr>
                <w:rFonts w:hint="eastAsia"/>
                <w:szCs w:val="21"/>
              </w:rPr>
              <w:t>、制单、质检交车等、陪同客户验收车辆</w:t>
            </w:r>
          </w:p>
        </w:tc>
        <w:tc>
          <w:tcPr>
            <w:tcW w:w="1709" w:type="dxa"/>
            <w:vAlign w:val="center"/>
          </w:tcPr>
          <w:p w:rsidR="00E726F8" w:rsidRPr="00846FA2" w:rsidRDefault="00E726F8" w:rsidP="00E726F8">
            <w:pPr>
              <w:widowControl/>
              <w:jc w:val="center"/>
              <w:rPr>
                <w:sz w:val="18"/>
                <w:szCs w:val="18"/>
              </w:rPr>
            </w:pPr>
            <w:r w:rsidRPr="00846FA2">
              <w:rPr>
                <w:rFonts w:hint="eastAsia"/>
                <w:sz w:val="18"/>
                <w:szCs w:val="18"/>
              </w:rPr>
              <w:t>《汽车构造》</w:t>
            </w:r>
          </w:p>
          <w:p w:rsidR="00E726F8" w:rsidRDefault="00E726F8" w:rsidP="00E726F8">
            <w:pPr>
              <w:widowControl/>
              <w:jc w:val="center"/>
              <w:rPr>
                <w:sz w:val="18"/>
                <w:szCs w:val="18"/>
              </w:rPr>
            </w:pPr>
            <w:r w:rsidRPr="00846FA2">
              <w:rPr>
                <w:rFonts w:hint="eastAsia"/>
                <w:sz w:val="18"/>
                <w:szCs w:val="18"/>
              </w:rPr>
              <w:t>《汽车发动机》</w:t>
            </w:r>
          </w:p>
          <w:p w:rsidR="00E726F8" w:rsidRDefault="00E726F8" w:rsidP="00E726F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《汽车底盘》</w:t>
            </w:r>
          </w:p>
          <w:p w:rsidR="00E726F8" w:rsidRDefault="00E726F8" w:rsidP="00E726F8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《汽车电气》</w:t>
            </w:r>
          </w:p>
          <w:p w:rsidR="0079081B" w:rsidRDefault="00E726F8" w:rsidP="00E726F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 w:rsidR="00542977">
              <w:rPr>
                <w:rFonts w:hint="eastAsia"/>
                <w:sz w:val="18"/>
                <w:szCs w:val="18"/>
              </w:rPr>
              <w:t>发动机电控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1276" w:type="dxa"/>
            <w:vAlign w:val="center"/>
          </w:tcPr>
          <w:p w:rsidR="0079081B" w:rsidRDefault="00E726F8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汽车维修工中级</w:t>
            </w:r>
          </w:p>
        </w:tc>
      </w:tr>
    </w:tbl>
    <w:p w:rsidR="0079081B" w:rsidRDefault="00243E0F">
      <w:pPr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五</w:t>
      </w:r>
      <w:r>
        <w:rPr>
          <w:rFonts w:ascii="黑体" w:eastAsia="黑体" w:hAnsi="黑体"/>
          <w:b/>
          <w:sz w:val="24"/>
        </w:rPr>
        <w:t>、培养目标与</w:t>
      </w:r>
      <w:r>
        <w:rPr>
          <w:rFonts w:ascii="黑体" w:eastAsia="黑体" w:hAnsi="黑体" w:hint="eastAsia"/>
          <w:b/>
          <w:sz w:val="24"/>
        </w:rPr>
        <w:t>培养</w:t>
      </w:r>
      <w:r>
        <w:rPr>
          <w:rFonts w:ascii="黑体" w:eastAsia="黑体" w:hAnsi="黑体"/>
          <w:b/>
          <w:sz w:val="24"/>
        </w:rPr>
        <w:t>规格</w:t>
      </w:r>
    </w:p>
    <w:p w:rsidR="0079081B" w:rsidRDefault="00243E0F" w:rsidP="006814AA">
      <w:pPr>
        <w:adjustRightInd w:val="0"/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（一）培养目标</w:t>
      </w:r>
    </w:p>
    <w:p w:rsidR="0079081B" w:rsidRPr="00E726F8" w:rsidRDefault="00243E0F" w:rsidP="006814A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培养思想政治坚定、德技并修、全面发展，具有一定的科学文化水平、良好的职业道德和工匠精神、掌握</w:t>
      </w:r>
      <w:r w:rsidR="00E726F8">
        <w:rPr>
          <w:rFonts w:asciiTheme="minorEastAsia" w:hAnsiTheme="minorEastAsia" w:hint="eastAsia"/>
          <w:sz w:val="24"/>
        </w:rPr>
        <w:t>车辆保养、初级故障诊断、总成维修、保险定损、车辆接待</w:t>
      </w:r>
      <w:r>
        <w:rPr>
          <w:rFonts w:asciiTheme="minorEastAsia" w:hAnsiTheme="minorEastAsia" w:hint="eastAsia"/>
          <w:sz w:val="24"/>
        </w:rPr>
        <w:t>等专业技术技能，具备认知能力、合作能力、创新能力、职业能力等支</w:t>
      </w:r>
      <w:r>
        <w:rPr>
          <w:rFonts w:asciiTheme="minorEastAsia" w:hAnsiTheme="minorEastAsia" w:hint="eastAsia"/>
          <w:sz w:val="24"/>
        </w:rPr>
        <w:lastRenderedPageBreak/>
        <w:t>撑终身发展、适应时代要求的关键能力，具有较强的就业创业能力，面向</w:t>
      </w:r>
      <w:r w:rsidR="00E726F8">
        <w:rPr>
          <w:rFonts w:asciiTheme="minorEastAsia" w:hAnsiTheme="minorEastAsia" w:hint="eastAsia"/>
          <w:sz w:val="24"/>
        </w:rPr>
        <w:t>汽车前后市场</w:t>
      </w:r>
      <w:r>
        <w:rPr>
          <w:rFonts w:asciiTheme="minorEastAsia" w:hAnsiTheme="minorEastAsia" w:hint="eastAsia"/>
          <w:sz w:val="24"/>
        </w:rPr>
        <w:t>领域，能够从事</w:t>
      </w:r>
      <w:r w:rsidR="00E726F8">
        <w:rPr>
          <w:rFonts w:asciiTheme="minorEastAsia" w:hAnsiTheme="minorEastAsia" w:hint="eastAsia"/>
          <w:sz w:val="24"/>
        </w:rPr>
        <w:t>汽车机电维修、汽车车身维修、汽车车身涂装、汽车售后服务顾问、汽车保险定损、汽车销售、汽车整车及零部件制造</w:t>
      </w:r>
      <w:r>
        <w:rPr>
          <w:rFonts w:asciiTheme="minorEastAsia" w:hAnsiTheme="minorEastAsia" w:hint="eastAsia"/>
          <w:sz w:val="24"/>
        </w:rPr>
        <w:t>等工作的</w:t>
      </w:r>
      <w:r w:rsidR="00E726F8">
        <w:rPr>
          <w:rFonts w:asciiTheme="minorEastAsia" w:hAnsiTheme="minorEastAsia" w:hint="eastAsia"/>
          <w:sz w:val="24"/>
        </w:rPr>
        <w:t>技能技术人才。</w:t>
      </w:r>
    </w:p>
    <w:p w:rsidR="0079081B" w:rsidRDefault="00243E0F">
      <w:pPr>
        <w:adjustRightInd w:val="0"/>
        <w:spacing w:line="560" w:lineRule="exact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（二）培养规格</w:t>
      </w:r>
    </w:p>
    <w:p w:rsidR="0079081B" w:rsidRDefault="00243E0F">
      <w:pPr>
        <w:spacing w:line="480" w:lineRule="exact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1．素质</w:t>
      </w:r>
    </w:p>
    <w:p w:rsidR="0079081B" w:rsidRDefault="00243E0F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具有正确的世界观、人生观、价值观。坚决拥护中国共产党领导，树立中国特色社会主义共同理想，践行社会主义核心价值观，具有深厚的爱国情感、国家认同感、中华民族自豪感；崇尚宪法、遵守法律、遵规守纪；具有社会责任感和参与意识。</w:t>
      </w:r>
    </w:p>
    <w:p w:rsidR="0079081B" w:rsidRDefault="00243E0F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具有良好的职业道德和职业素养。崇德向善、诚实守信、爱岗敬业，具有精益求精的工匠精神；尊重劳动、热爱劳动，具有较强的实践能力；具有质量意识、绿色环保意识、安全意识、信息素养、创新精神；具有较强的集体意识和团队合作精神，能够进行有效的人际沟通和协作，与社会、自然和谐共处；具有职业生涯规划意识。</w:t>
      </w:r>
      <w:r>
        <w:rPr>
          <w:rFonts w:asciiTheme="minorEastAsia" w:hAnsiTheme="minorEastAsia"/>
          <w:sz w:val="24"/>
        </w:rPr>
        <w:t> </w:t>
      </w:r>
    </w:p>
    <w:p w:rsidR="0079081B" w:rsidRDefault="00243E0F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具有良好的身心素质和人文素养。具有健康的体魄和心理、健全的人格，能够掌握基本运动知识和一两项运动技能，达到《国家学生体质健康标准》要求，具有健康的体魄和心理、健全的人格；具有感受美、表现美、鉴赏美、创造美的能力，具有一定的审美和人文素养，能够形成一两项艺术特长或爱好；掌握一定的学习方法，具有良好的生活习惯、行为习惯和自我管理能力。</w:t>
      </w:r>
    </w:p>
    <w:p w:rsidR="00E726F8" w:rsidRPr="00E726F8" w:rsidRDefault="00E726F8" w:rsidP="00E726F8">
      <w:pPr>
        <w:ind w:firstLineChars="200" w:firstLine="480"/>
        <w:rPr>
          <w:rFonts w:asciiTheme="minorEastAsia" w:hAnsiTheme="minorEastAsia"/>
          <w:sz w:val="24"/>
        </w:rPr>
      </w:pPr>
      <w:r w:rsidRPr="00E726F8">
        <w:rPr>
          <w:rFonts w:asciiTheme="minorEastAsia" w:hAnsiTheme="minorEastAsia" w:hint="eastAsia"/>
          <w:sz w:val="24"/>
        </w:rPr>
        <w:t>具有良好的人际交往与团队协作能力。吃苦耐労</w:t>
      </w:r>
      <w:r w:rsidRPr="00E726F8">
        <w:rPr>
          <w:rFonts w:asciiTheme="minorEastAsia" w:hAnsiTheme="minorEastAsia"/>
          <w:sz w:val="24"/>
        </w:rPr>
        <w:t>,</w:t>
      </w:r>
      <w:r w:rsidRPr="00E726F8">
        <w:rPr>
          <w:rFonts w:asciiTheme="minorEastAsia" w:hAnsiTheme="minorEastAsia" w:hint="eastAsia"/>
          <w:sz w:val="24"/>
        </w:rPr>
        <w:t>工作责任感强</w:t>
      </w:r>
      <w:r w:rsidRPr="00E726F8">
        <w:rPr>
          <w:rFonts w:asciiTheme="minorEastAsia" w:hAnsiTheme="minorEastAsia"/>
          <w:sz w:val="24"/>
        </w:rPr>
        <w:t>,</w:t>
      </w:r>
      <w:r w:rsidRPr="00E726F8">
        <w:rPr>
          <w:rFonts w:asciiTheme="minorEastAsia" w:hAnsiTheme="minorEastAsia" w:hint="eastAsia"/>
          <w:sz w:val="24"/>
        </w:rPr>
        <w:t>工作执行力强。具备较强的获取信息、分析判断和学习新知识的能力。具有积极的职业竞争和服务的意识。具有较强的安全文明生产与节能环保的意识。</w:t>
      </w:r>
    </w:p>
    <w:p w:rsidR="00176315" w:rsidRPr="000E335C" w:rsidRDefault="00243E0F" w:rsidP="000E335C">
      <w:pPr>
        <w:spacing w:line="480" w:lineRule="exact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2．知识</w:t>
      </w:r>
    </w:p>
    <w:p w:rsidR="00176315" w:rsidRDefault="00176315" w:rsidP="00176315">
      <w:pPr>
        <w:spacing w:line="48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学生</w:t>
      </w:r>
      <w:r w:rsidRPr="00A30A5D">
        <w:rPr>
          <w:rFonts w:asciiTheme="minorEastAsia" w:hAnsiTheme="minorEastAsia" w:hint="eastAsia"/>
          <w:sz w:val="24"/>
        </w:rPr>
        <w:t>通过</w:t>
      </w:r>
      <w:r>
        <w:rPr>
          <w:rFonts w:asciiTheme="minorEastAsia" w:hAnsiTheme="minorEastAsia" w:hint="eastAsia"/>
          <w:sz w:val="24"/>
        </w:rPr>
        <w:t>《历史》、《物理》</w:t>
      </w:r>
      <w:r w:rsidR="007A4351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《</w:t>
      </w:r>
      <w:r w:rsidR="00B109D6">
        <w:rPr>
          <w:rFonts w:asciiTheme="minorEastAsia" w:hAnsiTheme="minorEastAsia" w:hint="eastAsia"/>
          <w:sz w:val="24"/>
        </w:rPr>
        <w:t>艺术</w:t>
      </w:r>
      <w:r>
        <w:rPr>
          <w:rFonts w:asciiTheme="minorEastAsia" w:hAnsiTheme="minorEastAsia" w:hint="eastAsia"/>
          <w:sz w:val="24"/>
        </w:rPr>
        <w:t>》、《计算机应用基础》、《德育》、《体育与健康》、《语文》、《数学》、《英语》</w:t>
      </w:r>
      <w:r w:rsidR="00B109D6">
        <w:rPr>
          <w:rFonts w:asciiTheme="minorEastAsia" w:hAnsiTheme="minorEastAsia" w:hint="eastAsia"/>
          <w:sz w:val="24"/>
        </w:rPr>
        <w:t>、《工匠精神》、《中国传统文化》</w:t>
      </w:r>
      <w:r>
        <w:rPr>
          <w:rFonts w:asciiTheme="minorEastAsia" w:hAnsiTheme="minorEastAsia" w:hint="eastAsia"/>
          <w:sz w:val="24"/>
        </w:rPr>
        <w:t>等公共必修课程以及公共选修课的学习，培养了学生的综合竞争能力，使学生成为德、智、体、美、劳全面发展的全能型人才，提高了学生的综合素质。</w:t>
      </w:r>
    </w:p>
    <w:p w:rsidR="00176315" w:rsidRPr="000E335C" w:rsidRDefault="00176315" w:rsidP="000E335C">
      <w:pPr>
        <w:spacing w:line="48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专业知识方面，学生通过学习《汽车机械基础》、《汽车构造》、《汽车发动机</w:t>
      </w:r>
      <w:r w:rsidR="00B109D6">
        <w:rPr>
          <w:rFonts w:asciiTheme="minorEastAsia" w:hAnsiTheme="minorEastAsia" w:hint="eastAsia"/>
          <w:sz w:val="24"/>
        </w:rPr>
        <w:t>构造与维修</w:t>
      </w:r>
      <w:r>
        <w:rPr>
          <w:rFonts w:asciiTheme="minorEastAsia" w:hAnsiTheme="minorEastAsia" w:hint="eastAsia"/>
          <w:sz w:val="24"/>
        </w:rPr>
        <w:t>》、《汽车电气</w:t>
      </w:r>
      <w:r w:rsidR="00B109D6">
        <w:rPr>
          <w:rFonts w:asciiTheme="minorEastAsia" w:hAnsiTheme="minorEastAsia" w:hint="eastAsia"/>
          <w:sz w:val="24"/>
        </w:rPr>
        <w:t>构造与维修</w:t>
      </w:r>
      <w:r>
        <w:rPr>
          <w:rFonts w:asciiTheme="minorEastAsia" w:hAnsiTheme="minorEastAsia" w:hint="eastAsia"/>
          <w:sz w:val="24"/>
        </w:rPr>
        <w:t>》、《汽车底盘</w:t>
      </w:r>
      <w:r w:rsidR="00B109D6">
        <w:rPr>
          <w:rFonts w:asciiTheme="minorEastAsia" w:hAnsiTheme="minorEastAsia" w:hint="eastAsia"/>
          <w:sz w:val="24"/>
        </w:rPr>
        <w:t>构造与维修</w:t>
      </w:r>
      <w:r>
        <w:rPr>
          <w:rFonts w:asciiTheme="minorEastAsia" w:hAnsiTheme="minorEastAsia" w:hint="eastAsia"/>
          <w:sz w:val="24"/>
        </w:rPr>
        <w:t>》、《新能源汽车</w:t>
      </w:r>
      <w:r w:rsidR="00B109D6">
        <w:rPr>
          <w:rFonts w:asciiTheme="minorEastAsia" w:hAnsiTheme="minorEastAsia" w:hint="eastAsia"/>
          <w:sz w:val="24"/>
        </w:rPr>
        <w:t>技术</w:t>
      </w:r>
      <w:r>
        <w:rPr>
          <w:rFonts w:asciiTheme="minorEastAsia" w:hAnsiTheme="minorEastAsia" w:hint="eastAsia"/>
          <w:sz w:val="24"/>
        </w:rPr>
        <w:t>》、《</w:t>
      </w:r>
      <w:r w:rsidR="00542977">
        <w:rPr>
          <w:rFonts w:asciiTheme="minorEastAsia" w:hAnsiTheme="minorEastAsia" w:hint="eastAsia"/>
          <w:sz w:val="24"/>
        </w:rPr>
        <w:t>发动机电控</w:t>
      </w:r>
      <w:r w:rsidR="00B109D6">
        <w:rPr>
          <w:rFonts w:asciiTheme="minorEastAsia" w:hAnsiTheme="minorEastAsia" w:hint="eastAsia"/>
          <w:sz w:val="24"/>
        </w:rPr>
        <w:t>技术</w:t>
      </w:r>
      <w:r>
        <w:rPr>
          <w:rFonts w:asciiTheme="minorEastAsia" w:hAnsiTheme="minorEastAsia" w:hint="eastAsia"/>
          <w:sz w:val="24"/>
        </w:rPr>
        <w:t>》、</w:t>
      </w:r>
      <w:r w:rsidR="00B109D6">
        <w:rPr>
          <w:rFonts w:asciiTheme="minorEastAsia" w:hAnsiTheme="minorEastAsia" w:hint="eastAsia"/>
          <w:sz w:val="24"/>
        </w:rPr>
        <w:t>《汽车故障诊断》</w:t>
      </w:r>
      <w:r>
        <w:rPr>
          <w:rFonts w:asciiTheme="minorEastAsia" w:hAnsiTheme="minorEastAsia" w:hint="eastAsia"/>
          <w:sz w:val="24"/>
        </w:rPr>
        <w:t>《汽车</w:t>
      </w:r>
      <w:r w:rsidR="000E335C">
        <w:rPr>
          <w:rFonts w:asciiTheme="minorEastAsia" w:hAnsiTheme="minorEastAsia" w:hint="eastAsia"/>
          <w:sz w:val="24"/>
        </w:rPr>
        <w:t>车身修复</w:t>
      </w:r>
      <w:r>
        <w:rPr>
          <w:rFonts w:asciiTheme="minorEastAsia" w:hAnsiTheme="minorEastAsia" w:hint="eastAsia"/>
          <w:sz w:val="24"/>
        </w:rPr>
        <w:t>》</w:t>
      </w:r>
      <w:r w:rsidR="000E335C">
        <w:rPr>
          <w:rFonts w:asciiTheme="minorEastAsia" w:hAnsiTheme="minorEastAsia" w:hint="eastAsia"/>
          <w:sz w:val="24"/>
        </w:rPr>
        <w:t>、《汽车涂装》</w:t>
      </w:r>
      <w:r>
        <w:rPr>
          <w:rFonts w:asciiTheme="minorEastAsia" w:hAnsiTheme="minorEastAsia" w:hint="eastAsia"/>
          <w:sz w:val="24"/>
        </w:rPr>
        <w:t>等科</w:t>
      </w:r>
      <w:r>
        <w:rPr>
          <w:rFonts w:asciiTheme="minorEastAsia" w:hAnsiTheme="minorEastAsia" w:hint="eastAsia"/>
          <w:sz w:val="24"/>
        </w:rPr>
        <w:lastRenderedPageBreak/>
        <w:t>目的学习，提高了学生的气质修养、语言沟通能力，丰富了学生的日常学习和生活，也提高了学生升学及就业的专业性，进而提升了学生的核心竞争力。为学生走向社会，奠定了坚实的知识基础。</w:t>
      </w:r>
    </w:p>
    <w:p w:rsidR="0079081B" w:rsidRDefault="00243E0F">
      <w:pPr>
        <w:spacing w:line="480" w:lineRule="exact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3．能力</w:t>
      </w:r>
    </w:p>
    <w:p w:rsidR="0079081B" w:rsidRDefault="00243E0F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（1）专业通用能力</w:t>
      </w:r>
    </w:p>
    <w:p w:rsidR="000E335C" w:rsidRPr="000E335C" w:rsidRDefault="000E335C" w:rsidP="000E335C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培养了学生的语言沟通能力、信息技术应用能力、电工基础能力、机械基础能力、解决实际问题的能力，树立了学生的工作意识及终生学习的意识。</w:t>
      </w:r>
    </w:p>
    <w:p w:rsidR="0079081B" w:rsidRDefault="00243E0F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（2）专业（技能）方向能力</w:t>
      </w:r>
    </w:p>
    <w:p w:rsidR="000E335C" w:rsidRPr="004E1569" w:rsidRDefault="004E1569" w:rsidP="006814AA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通过计算机课程掌握计算机基础知识和操作技能、通过学习《汽车机械基础》课程</w:t>
      </w:r>
      <w:r w:rsidR="000E335C" w:rsidRPr="004E1569">
        <w:rPr>
          <w:rFonts w:asciiTheme="minorEastAsia" w:hAnsiTheme="minorEastAsia" w:hint="eastAsia"/>
          <w:sz w:val="24"/>
        </w:rPr>
        <w:t>掌握汽车机械基础知识</w:t>
      </w:r>
      <w:r w:rsidR="000E335C" w:rsidRPr="004E1569">
        <w:rPr>
          <w:rFonts w:asciiTheme="minorEastAsia" w:hAnsiTheme="minorEastAsia"/>
          <w:sz w:val="24"/>
        </w:rPr>
        <w:t>,</w:t>
      </w:r>
      <w:r>
        <w:rPr>
          <w:rFonts w:asciiTheme="minorEastAsia" w:hAnsiTheme="minorEastAsia" w:hint="eastAsia"/>
          <w:sz w:val="24"/>
        </w:rPr>
        <w:t>并能进行简单的钳工作业、通过学期《汽车电工电子》课程</w:t>
      </w:r>
      <w:r w:rsidR="000E335C" w:rsidRPr="004E1569">
        <w:rPr>
          <w:rFonts w:asciiTheme="minorEastAsia" w:hAnsiTheme="minorEastAsia" w:hint="eastAsia"/>
          <w:sz w:val="24"/>
        </w:rPr>
        <w:t>掌握汽车电工电子基础知识</w:t>
      </w:r>
      <w:r w:rsidR="000E335C" w:rsidRPr="004E1569">
        <w:rPr>
          <w:rFonts w:asciiTheme="minorEastAsia" w:hAnsiTheme="minorEastAsia"/>
          <w:sz w:val="24"/>
        </w:rPr>
        <w:t xml:space="preserve">, </w:t>
      </w:r>
      <w:r w:rsidR="000E335C" w:rsidRPr="004E1569">
        <w:rPr>
          <w:rFonts w:asciiTheme="minorEastAsia" w:hAnsiTheme="minorEastAsia" w:hint="eastAsia"/>
          <w:sz w:val="24"/>
        </w:rPr>
        <w:t>能识读汽车电路图</w:t>
      </w:r>
      <w:r w:rsidR="000E335C" w:rsidRPr="004E1569">
        <w:rPr>
          <w:rFonts w:asciiTheme="minorEastAsia" w:hAnsiTheme="minorEastAsia"/>
          <w:sz w:val="24"/>
        </w:rPr>
        <w:t xml:space="preserve">, </w:t>
      </w:r>
      <w:r>
        <w:rPr>
          <w:rFonts w:asciiTheme="minorEastAsia" w:hAnsiTheme="minorEastAsia" w:hint="eastAsia"/>
          <w:sz w:val="24"/>
        </w:rPr>
        <w:t>并能进行简单电器零部件的检测、通过学习《</w:t>
      </w:r>
      <w:r w:rsidR="00542977">
        <w:rPr>
          <w:rFonts w:asciiTheme="minorEastAsia" w:hAnsiTheme="minorEastAsia" w:hint="eastAsia"/>
          <w:sz w:val="24"/>
        </w:rPr>
        <w:t>发动机电控</w:t>
      </w:r>
      <w:r w:rsidR="00B109D6">
        <w:rPr>
          <w:rFonts w:asciiTheme="minorEastAsia" w:hAnsiTheme="minorEastAsia" w:hint="eastAsia"/>
          <w:sz w:val="24"/>
        </w:rPr>
        <w:t>技术</w:t>
      </w:r>
      <w:r>
        <w:rPr>
          <w:rFonts w:asciiTheme="minorEastAsia" w:hAnsiTheme="minorEastAsia" w:hint="eastAsia"/>
          <w:sz w:val="24"/>
        </w:rPr>
        <w:t>》实训，能够阅读简单的汽车维修设备使用说明书和汽车维修技术资料、通过《汽车维护》实训的学习掌握汽车维护作业、通过学习《汽车发动机》实训</w:t>
      </w:r>
      <w:r w:rsidR="000E335C" w:rsidRPr="004E1569">
        <w:rPr>
          <w:rFonts w:asciiTheme="minorEastAsia" w:hAnsiTheme="minorEastAsia" w:hint="eastAsia"/>
          <w:sz w:val="24"/>
        </w:rPr>
        <w:t>完成汽车发动机总</w:t>
      </w:r>
      <w:r>
        <w:rPr>
          <w:rFonts w:asciiTheme="minorEastAsia" w:hAnsiTheme="minorEastAsia" w:hint="eastAsia"/>
          <w:sz w:val="24"/>
        </w:rPr>
        <w:t>成大修及部件检修、通过学习《汽车底盘》实训的学习掌握</w:t>
      </w:r>
      <w:r w:rsidR="000E335C" w:rsidRPr="004E1569">
        <w:rPr>
          <w:rFonts w:asciiTheme="minorEastAsia" w:hAnsiTheme="minorEastAsia" w:hint="eastAsia"/>
          <w:sz w:val="24"/>
        </w:rPr>
        <w:t>汽车</w:t>
      </w:r>
      <w:r>
        <w:rPr>
          <w:rFonts w:asciiTheme="minorEastAsia" w:hAnsiTheme="minorEastAsia" w:hint="eastAsia"/>
          <w:sz w:val="24"/>
        </w:rPr>
        <w:t>传动、制动系统、悬架转向系统总成及部件检修、通过学习《汽车电气》实训掌握</w:t>
      </w:r>
      <w:r w:rsidR="000E335C" w:rsidRPr="004E1569">
        <w:rPr>
          <w:rFonts w:asciiTheme="minorEastAsia" w:hAnsiTheme="minorEastAsia" w:hint="eastAsia"/>
          <w:sz w:val="24"/>
        </w:rPr>
        <w:t>汽车车身电器系统、空调系统总成及部件检修。</w:t>
      </w:r>
    </w:p>
    <w:p w:rsidR="000E335C" w:rsidRPr="004E1569" w:rsidRDefault="004E1569" w:rsidP="006814AA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通过《汽车综合故障诊断》</w:t>
      </w:r>
      <w:r w:rsidR="00542977">
        <w:rPr>
          <w:rFonts w:asciiTheme="minorEastAsia" w:hAnsiTheme="minorEastAsia" w:hint="eastAsia"/>
          <w:sz w:val="24"/>
        </w:rPr>
        <w:t>实习</w:t>
      </w:r>
      <w:r>
        <w:rPr>
          <w:rFonts w:asciiTheme="minorEastAsia" w:hAnsiTheme="minorEastAsia" w:hint="eastAsia"/>
          <w:sz w:val="24"/>
        </w:rPr>
        <w:t>掌握</w:t>
      </w:r>
      <w:r w:rsidR="000E335C" w:rsidRPr="004E1569">
        <w:rPr>
          <w:rFonts w:asciiTheme="minorEastAsia" w:hAnsiTheme="minorEastAsia" w:hint="eastAsia"/>
          <w:sz w:val="24"/>
        </w:rPr>
        <w:t>制订和实施简单维修作业方案的能力</w:t>
      </w:r>
      <w:r w:rsidR="000E335C" w:rsidRPr="004E1569">
        <w:rPr>
          <w:rFonts w:asciiTheme="minorEastAsia" w:hAnsiTheme="minorEastAsia"/>
          <w:sz w:val="24"/>
        </w:rPr>
        <w:t>,</w:t>
      </w:r>
      <w:r w:rsidR="000E335C" w:rsidRPr="004E1569">
        <w:rPr>
          <w:rFonts w:asciiTheme="minorEastAsia" w:hAnsiTheme="minorEastAsia" w:hint="eastAsia"/>
          <w:sz w:val="24"/>
        </w:rPr>
        <w:t>能分析、排除车辆常见的简单故障</w:t>
      </w:r>
      <w:r>
        <w:rPr>
          <w:rFonts w:asciiTheme="minorEastAsia" w:hAnsiTheme="minorEastAsia" w:hint="eastAsia"/>
          <w:sz w:val="24"/>
        </w:rPr>
        <w:t>，</w:t>
      </w:r>
      <w:r w:rsidR="000E335C" w:rsidRPr="004E1569">
        <w:rPr>
          <w:rFonts w:asciiTheme="minorEastAsia" w:hAnsiTheme="minorEastAsia" w:hint="eastAsia"/>
          <w:sz w:val="24"/>
        </w:rPr>
        <w:t>对本人完成的维修作业内容进行维修质量检验和评价。</w:t>
      </w:r>
      <w:r>
        <w:rPr>
          <w:rFonts w:asciiTheme="minorEastAsia" w:hAnsiTheme="minorEastAsia" w:hint="eastAsia"/>
          <w:sz w:val="24"/>
        </w:rPr>
        <w:t>从而满足实现培养</w:t>
      </w:r>
      <w:r w:rsidRPr="004E1569">
        <w:rPr>
          <w:rFonts w:asciiTheme="minorEastAsia" w:hAnsiTheme="minorEastAsia" w:hint="eastAsia"/>
          <w:sz w:val="24"/>
        </w:rPr>
        <w:t>解决实际问题的能力、终身学习能力、信息技术应用能力、独立思考、逻辑推理、信息加工能力等。</w:t>
      </w:r>
    </w:p>
    <w:p w:rsidR="006814AA" w:rsidRDefault="006814AA">
      <w:pPr>
        <w:adjustRightInd w:val="0"/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</w:p>
    <w:p w:rsidR="006814AA" w:rsidRDefault="006814AA">
      <w:pPr>
        <w:adjustRightInd w:val="0"/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</w:p>
    <w:p w:rsidR="006814AA" w:rsidRDefault="006814AA">
      <w:pPr>
        <w:adjustRightInd w:val="0"/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</w:p>
    <w:p w:rsidR="006814AA" w:rsidRDefault="006814AA">
      <w:pPr>
        <w:adjustRightInd w:val="0"/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</w:p>
    <w:p w:rsidR="006814AA" w:rsidRDefault="006814AA">
      <w:pPr>
        <w:adjustRightInd w:val="0"/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</w:p>
    <w:p w:rsidR="006814AA" w:rsidRDefault="006814AA">
      <w:pPr>
        <w:adjustRightInd w:val="0"/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</w:p>
    <w:p w:rsidR="006814AA" w:rsidRDefault="006814AA">
      <w:pPr>
        <w:adjustRightInd w:val="0"/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</w:p>
    <w:p w:rsidR="006814AA" w:rsidRDefault="006814AA">
      <w:pPr>
        <w:adjustRightInd w:val="0"/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</w:p>
    <w:p w:rsidR="0079081B" w:rsidRDefault="00243E0F">
      <w:pPr>
        <w:adjustRightInd w:val="0"/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lastRenderedPageBreak/>
        <w:t>六</w:t>
      </w:r>
      <w:r>
        <w:rPr>
          <w:rFonts w:ascii="黑体" w:eastAsia="黑体" w:hAnsi="黑体"/>
          <w:b/>
          <w:sz w:val="24"/>
        </w:rPr>
        <w:t>、课程设置</w:t>
      </w:r>
    </w:p>
    <w:p w:rsidR="00A20E31" w:rsidRDefault="00243E0F" w:rsidP="00CB4304">
      <w:pPr>
        <w:adjustRightInd w:val="0"/>
        <w:spacing w:line="560" w:lineRule="exact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（一）课程结构</w:t>
      </w:r>
    </w:p>
    <w:p w:rsidR="0079081B" w:rsidRPr="00A20E31" w:rsidRDefault="00A20E31" w:rsidP="00A20E31">
      <w:pPr>
        <w:tabs>
          <w:tab w:val="left" w:pos="2565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ab/>
      </w:r>
    </w:p>
    <w:p w:rsidR="0079081B" w:rsidRDefault="00C36EDD" w:rsidP="00B147C6">
      <w:pPr>
        <w:adjustRightInd w:val="0"/>
        <w:ind w:firstLineChars="200" w:firstLine="482"/>
        <w:rPr>
          <w:rFonts w:asciiTheme="minorEastAsia" w:hAnsiTheme="minorEastAsia"/>
          <w:szCs w:val="21"/>
        </w:rPr>
      </w:pPr>
      <w:r w:rsidRPr="00C36EDD">
        <w:rPr>
          <w:rFonts w:asciiTheme="minorEastAsia" w:hAnsiTheme="minorEastAsia"/>
          <w:b/>
          <w:noProof/>
          <w:sz w:val="24"/>
        </w:rPr>
        <w:pict>
          <v:shape id="_x0000_s1216" type="#_x0000_t202" style="position:absolute;left:0;text-align:left;margin-left:63.2pt;margin-top:319.5pt;width:20.85pt;height:85.8pt;z-index:251691008">
            <v:textbox>
              <w:txbxContent>
                <w:p w:rsidR="00CB4304" w:rsidRDefault="00CB4304" w:rsidP="00636788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公共选修课</w:t>
                  </w:r>
                </w:p>
                <w:p w:rsidR="00CB4304" w:rsidRDefault="00CB4304"/>
              </w:txbxContent>
            </v:textbox>
          </v:shape>
        </w:pict>
      </w:r>
      <w:r w:rsidRPr="00C36EDD">
        <w:rPr>
          <w:rFonts w:asciiTheme="minorEastAsia" w:hAnsiTheme="minorEastAsia"/>
          <w:b/>
          <w:noProof/>
          <w:sz w:val="24"/>
        </w:rPr>
        <w:pict>
          <v:shape id="_x0000_s1215" type="#_x0000_t202" style="position:absolute;left:0;text-align:left;margin-left:376.75pt;margin-top:319.5pt;width:19.05pt;height:85.8pt;z-index:251689984">
            <v:textbox>
              <w:txbxContent>
                <w:p w:rsidR="00CB4304" w:rsidRPr="00636788" w:rsidRDefault="00CB4304" w:rsidP="00636788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 w:rsidRPr="00636788">
                    <w:rPr>
                      <w:sz w:val="18"/>
                      <w:szCs w:val="18"/>
                    </w:rPr>
                    <w:t>物理</w:t>
                  </w:r>
                </w:p>
              </w:txbxContent>
            </v:textbox>
          </v:shape>
        </w:pict>
      </w:r>
      <w:r w:rsidRPr="00C36EDD">
        <w:rPr>
          <w:rFonts w:asciiTheme="minorEastAsia" w:hAnsiTheme="minorEastAsia"/>
          <w:b/>
          <w:noProof/>
          <w:sz w:val="24"/>
        </w:rPr>
        <w:pict>
          <v:shape id="_x0000_s1150" type="#_x0000_t202" style="position:absolute;left:0;text-align:left;margin-left:335.55pt;margin-top:197.45pt;width:79.25pt;height:31.15pt;z-index:251688960">
            <v:textbox style="mso-next-textbox:#_x0000_s1150">
              <w:txbxContent>
                <w:p w:rsidR="00CB4304" w:rsidRPr="00B36AB6" w:rsidRDefault="00CB4304" w:rsidP="00542977">
                  <w:pPr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 w:rsidRPr="00B36AB6">
                    <w:rPr>
                      <w:sz w:val="15"/>
                      <w:szCs w:val="15"/>
                    </w:rPr>
                    <w:t>汽车车身修复</w:t>
                  </w:r>
                  <w:r>
                    <w:rPr>
                      <w:sz w:val="15"/>
                      <w:szCs w:val="15"/>
                    </w:rPr>
                    <w:t>概论</w:t>
                  </w:r>
                </w:p>
                <w:p w:rsidR="00CB4304" w:rsidRPr="00B36AB6" w:rsidRDefault="00CB4304" w:rsidP="00B36AB6">
                  <w:pPr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Pr="00C36EDD">
        <w:rPr>
          <w:rFonts w:asciiTheme="minorEastAsia" w:hAnsiTheme="minorEastAsia"/>
          <w:b/>
          <w:noProof/>
          <w:sz w:val="24"/>
        </w:rPr>
        <w:pict>
          <v:shape id="_x0000_s1149" type="#_x0000_t202" style="position:absolute;left:0;text-align:left;margin-left:279.15pt;margin-top:197.3pt;width:56.4pt;height:31.3pt;z-index:251687936">
            <v:textbox style="mso-next-textbox:#_x0000_s1149">
              <w:txbxContent>
                <w:p w:rsidR="00CB4304" w:rsidRPr="00636788" w:rsidRDefault="00CB4304" w:rsidP="00636788">
                  <w:pPr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 w:rsidRPr="00636788">
                    <w:rPr>
                      <w:sz w:val="15"/>
                      <w:szCs w:val="15"/>
                    </w:rPr>
                    <w:t>新能源汽车</w:t>
                  </w:r>
                </w:p>
              </w:txbxContent>
            </v:textbox>
          </v:shape>
        </w:pict>
      </w:r>
      <w:r w:rsidRPr="00C36EDD">
        <w:rPr>
          <w:rFonts w:asciiTheme="minorEastAsia" w:hAnsiTheme="minorEastAsia"/>
          <w:b/>
          <w:noProof/>
          <w:sz w:val="24"/>
        </w:rPr>
        <w:pict>
          <v:shape id="_x0000_s1148" type="#_x0000_t202" style="position:absolute;left:0;text-align:left;margin-left:219.5pt;margin-top:197.45pt;width:59.65pt;height:31.15pt;z-index:251686912">
            <v:textbox style="mso-next-textbox:#_x0000_s1148">
              <w:txbxContent>
                <w:p w:rsidR="00CB4304" w:rsidRPr="00B36AB6" w:rsidRDefault="00CB4304" w:rsidP="00B36AB6">
                  <w:pPr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电控</w:t>
                  </w:r>
                  <w:r>
                    <w:rPr>
                      <w:sz w:val="15"/>
                      <w:szCs w:val="15"/>
                    </w:rPr>
                    <w:t>发动机技术</w:t>
                  </w:r>
                </w:p>
              </w:txbxContent>
            </v:textbox>
          </v:shape>
        </w:pict>
      </w:r>
      <w:r w:rsidRPr="00C36EDD">
        <w:rPr>
          <w:rFonts w:asciiTheme="minorEastAsia" w:hAnsiTheme="minorEastAsia"/>
          <w:b/>
          <w:noProof/>
          <w:sz w:val="24"/>
        </w:rPr>
        <w:pict>
          <v:shape id="_x0000_s1147" type="#_x0000_t202" style="position:absolute;left:0;text-align:left;margin-left:168.45pt;margin-top:197.3pt;width:51.05pt;height:31.3pt;z-index:251685888">
            <v:textbox style="mso-next-textbox:#_x0000_s1147">
              <w:txbxContent>
                <w:p w:rsidR="00CB4304" w:rsidRPr="00B36AB6" w:rsidRDefault="00CB4304" w:rsidP="00B36AB6">
                  <w:pPr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 w:rsidRPr="00B36AB6">
                    <w:rPr>
                      <w:sz w:val="15"/>
                      <w:szCs w:val="15"/>
                    </w:rPr>
                    <w:t>汽车电气设备</w:t>
                  </w:r>
                  <w:r>
                    <w:rPr>
                      <w:sz w:val="15"/>
                      <w:szCs w:val="15"/>
                    </w:rPr>
                    <w:t>构造与维修</w:t>
                  </w:r>
                </w:p>
              </w:txbxContent>
            </v:textbox>
          </v:shape>
        </w:pict>
      </w:r>
      <w:r w:rsidRPr="00C36EDD">
        <w:rPr>
          <w:rFonts w:asciiTheme="minorEastAsia" w:hAnsiTheme="minorEastAsia"/>
          <w:b/>
          <w:noProof/>
          <w:sz w:val="24"/>
        </w:rPr>
        <w:pict>
          <v:shape id="_x0000_s1146" type="#_x0000_t202" style="position:absolute;left:0;text-align:left;margin-left:110.95pt;margin-top:197.45pt;width:57.5pt;height:31.15pt;z-index:251684864">
            <v:textbox style="mso-next-textbox:#_x0000_s1146">
              <w:txbxContent>
                <w:p w:rsidR="00CB4304" w:rsidRDefault="00CB4304" w:rsidP="00B36AB6">
                  <w:pPr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 w:rsidRPr="00B36AB6">
                    <w:rPr>
                      <w:sz w:val="15"/>
                      <w:szCs w:val="15"/>
                    </w:rPr>
                    <w:t>汽车底盘</w:t>
                  </w:r>
                </w:p>
                <w:p w:rsidR="00CB4304" w:rsidRPr="00B36AB6" w:rsidRDefault="00CB4304" w:rsidP="00B36AB6">
                  <w:pPr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构造与维修</w:t>
                  </w:r>
                </w:p>
              </w:txbxContent>
            </v:textbox>
          </v:shape>
        </w:pict>
      </w:r>
      <w:r w:rsidRPr="00C36EDD">
        <w:rPr>
          <w:rFonts w:asciiTheme="minorEastAsia" w:hAnsiTheme="minorEastAsia"/>
          <w:b/>
          <w:noProof/>
          <w:sz w:val="24"/>
        </w:rPr>
        <w:pict>
          <v:shape id="_x0000_s1145" type="#_x0000_t202" style="position:absolute;left:0;text-align:left;margin-left:57.8pt;margin-top:197.45pt;width:53.15pt;height:31.15pt;z-index:251683840">
            <v:textbox style="mso-next-textbox:#_x0000_s1145">
              <w:txbxContent>
                <w:p w:rsidR="00CB4304" w:rsidRDefault="00CB4304" w:rsidP="00B36AB6">
                  <w:pPr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 w:rsidRPr="00B36AB6">
                    <w:rPr>
                      <w:sz w:val="15"/>
                      <w:szCs w:val="15"/>
                    </w:rPr>
                    <w:t>汽车发动机</w:t>
                  </w:r>
                </w:p>
                <w:p w:rsidR="00CB4304" w:rsidRPr="00B36AB6" w:rsidRDefault="00CB4304" w:rsidP="00B36AB6">
                  <w:pPr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构造与维修</w:t>
                  </w:r>
                </w:p>
              </w:txbxContent>
            </v:textbox>
          </v:shape>
        </w:pict>
      </w:r>
      <w:r w:rsidRPr="00C36EDD">
        <w:rPr>
          <w:rFonts w:asciiTheme="minorEastAsia" w:hAnsiTheme="minorEastAsia"/>
          <w:b/>
          <w:noProof/>
          <w:sz w:val="24"/>
        </w:rPr>
        <w:pict>
          <v:shape id="_x0000_s1143" type="#_x0000_t202" style="position:absolute;left:0;text-align:left;margin-left:322.65pt;margin-top:260pt;width:56.45pt;height:31.6pt;z-index:251682816">
            <v:textbox style="mso-next-textbox:#_x0000_s1143">
              <w:txbxContent>
                <w:p w:rsidR="00CB4304" w:rsidRPr="009A7CDE" w:rsidRDefault="00CB4304" w:rsidP="009A7CDE">
                  <w:pPr>
                    <w:jc w:val="center"/>
                    <w:rPr>
                      <w:sz w:val="15"/>
                      <w:szCs w:val="15"/>
                    </w:rPr>
                  </w:pPr>
                  <w:r w:rsidRPr="009A7CDE">
                    <w:rPr>
                      <w:sz w:val="15"/>
                      <w:szCs w:val="15"/>
                    </w:rPr>
                    <w:t>汽车文化</w:t>
                  </w:r>
                </w:p>
              </w:txbxContent>
            </v:textbox>
          </v:shape>
        </w:pict>
      </w:r>
      <w:r w:rsidRPr="00C36EDD">
        <w:rPr>
          <w:rFonts w:asciiTheme="minorEastAsia" w:hAnsiTheme="minorEastAsia"/>
          <w:b/>
          <w:noProof/>
          <w:sz w:val="24"/>
        </w:rPr>
        <w:pict>
          <v:shape id="_x0000_s1141" type="#_x0000_t202" style="position:absolute;left:0;text-align:left;margin-left:260pt;margin-top:260pt;width:62.65pt;height:31.6pt;z-index:251681792">
            <v:textbox style="mso-next-textbox:#_x0000_s1141">
              <w:txbxContent>
                <w:p w:rsidR="00CB4304" w:rsidRPr="009A7CDE" w:rsidRDefault="00CB4304" w:rsidP="009A7CDE">
                  <w:pPr>
                    <w:jc w:val="center"/>
                    <w:rPr>
                      <w:sz w:val="15"/>
                      <w:szCs w:val="15"/>
                    </w:rPr>
                  </w:pPr>
                  <w:r w:rsidRPr="009A7CDE">
                    <w:rPr>
                      <w:sz w:val="15"/>
                      <w:szCs w:val="15"/>
                    </w:rPr>
                    <w:t>汽车构造</w:t>
                  </w:r>
                </w:p>
              </w:txbxContent>
            </v:textbox>
          </v:shape>
        </w:pict>
      </w:r>
      <w:r w:rsidRPr="00C36EDD">
        <w:rPr>
          <w:rFonts w:asciiTheme="minorEastAsia" w:hAnsiTheme="minorEastAsia"/>
          <w:b/>
          <w:noProof/>
          <w:sz w:val="24"/>
        </w:rPr>
        <w:pict>
          <v:shape id="_x0000_s1138" type="#_x0000_t202" style="position:absolute;left:0;text-align:left;margin-left:84.05pt;margin-top:260pt;width:58.6pt;height:31.6pt;z-index:251678720">
            <v:textbox style="mso-next-textbox:#_x0000_s1138">
              <w:txbxContent>
                <w:p w:rsidR="00CB4304" w:rsidRDefault="00CB4304" w:rsidP="009A7CDE">
                  <w:pPr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 w:rsidRPr="009A7CDE">
                    <w:rPr>
                      <w:sz w:val="15"/>
                      <w:szCs w:val="15"/>
                    </w:rPr>
                    <w:t>汽车机械</w:t>
                  </w:r>
                </w:p>
                <w:p w:rsidR="00CB4304" w:rsidRPr="009A7CDE" w:rsidRDefault="00CB4304" w:rsidP="009A7CDE">
                  <w:pPr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 w:rsidRPr="009A7CDE">
                    <w:rPr>
                      <w:sz w:val="15"/>
                      <w:szCs w:val="15"/>
                    </w:rPr>
                    <w:t>基础</w:t>
                  </w:r>
                </w:p>
              </w:txbxContent>
            </v:textbox>
          </v:shape>
        </w:pict>
      </w:r>
      <w:r w:rsidRPr="00C36EDD">
        <w:rPr>
          <w:rFonts w:asciiTheme="minorEastAsia" w:hAnsiTheme="minorEastAsia"/>
          <w:b/>
          <w:noProof/>
          <w:sz w:val="24"/>
        </w:rPr>
        <w:pict>
          <v:shape id="_x0000_s1139" type="#_x0000_t202" style="position:absolute;left:0;text-align:left;margin-left:142.65pt;margin-top:260pt;width:56.95pt;height:31.6pt;z-index:251679744">
            <v:textbox style="mso-next-textbox:#_x0000_s1139">
              <w:txbxContent>
                <w:p w:rsidR="00CB4304" w:rsidRDefault="00CB4304" w:rsidP="009A7CDE">
                  <w:pPr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 w:rsidRPr="009A7CDE">
                    <w:rPr>
                      <w:sz w:val="15"/>
                      <w:szCs w:val="15"/>
                    </w:rPr>
                    <w:t>汽车电工</w:t>
                  </w:r>
                </w:p>
                <w:p w:rsidR="00CB4304" w:rsidRPr="009A7CDE" w:rsidRDefault="00CB4304" w:rsidP="009A7CDE">
                  <w:pPr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 w:rsidRPr="009A7CDE">
                    <w:rPr>
                      <w:sz w:val="15"/>
                      <w:szCs w:val="15"/>
                    </w:rPr>
                    <w:t>电子</w:t>
                  </w:r>
                  <w:r>
                    <w:rPr>
                      <w:sz w:val="15"/>
                      <w:szCs w:val="15"/>
                    </w:rPr>
                    <w:t>基础</w:t>
                  </w:r>
                </w:p>
              </w:txbxContent>
            </v:textbox>
          </v:shape>
        </w:pict>
      </w:r>
      <w:r w:rsidRPr="00C36EDD">
        <w:rPr>
          <w:rFonts w:asciiTheme="minorEastAsia" w:hAnsiTheme="minorEastAsia"/>
          <w:b/>
          <w:noProof/>
          <w:sz w:val="24"/>
        </w:rPr>
        <w:pict>
          <v:shape id="_x0000_s1140" type="#_x0000_t202" style="position:absolute;left:0;text-align:left;margin-left:199.6pt;margin-top:259.7pt;width:60.4pt;height:31.9pt;z-index:251680768">
            <v:textbox style="mso-next-textbox:#_x0000_s1140">
              <w:txbxContent>
                <w:p w:rsidR="00CB4304" w:rsidRDefault="00CB4304" w:rsidP="009A7CDE">
                  <w:pPr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 w:rsidRPr="009A7CDE">
                    <w:rPr>
                      <w:sz w:val="15"/>
                      <w:szCs w:val="15"/>
                    </w:rPr>
                    <w:t>汽车工量具</w:t>
                  </w:r>
                </w:p>
                <w:p w:rsidR="00CB4304" w:rsidRPr="009A7CDE" w:rsidRDefault="00CB4304" w:rsidP="009A7CDE">
                  <w:pPr>
                    <w:spacing w:line="160" w:lineRule="exact"/>
                    <w:jc w:val="center"/>
                    <w:rPr>
                      <w:sz w:val="15"/>
                      <w:szCs w:val="15"/>
                    </w:rPr>
                  </w:pPr>
                  <w:r w:rsidRPr="009A7CDE">
                    <w:rPr>
                      <w:sz w:val="15"/>
                      <w:szCs w:val="15"/>
                    </w:rPr>
                    <w:t>使用</w:t>
                  </w:r>
                </w:p>
              </w:txbxContent>
            </v:textbox>
          </v:shape>
        </w:pict>
      </w:r>
      <w:r w:rsidRPr="00C36EDD">
        <w:rPr>
          <w:rFonts w:asciiTheme="minorEastAsia" w:hAnsiTheme="minorEastAsia"/>
          <w:b/>
          <w:sz w:val="24"/>
        </w:rPr>
        <w:pict>
          <v:group id="_x0000_s1028" style="position:absolute;left:0;text-align:left;margin-left:-42.35pt;margin-top:9.65pt;width:488.65pt;height:395.85pt;z-index:251672576" coordorigin=",124" coordsize="9773,7917" o:gfxdata="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">
            <v:shape id="Text Box 83" o:spid="_x0000_s1090" type="#_x0000_t202" style="position:absolute;left:9248;top:2437;width:525;height:3100" o:gfxdata="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uziuugAAANsA&#10;AAAPAAAAAAAAAAEAIAAAACIAAABkcnMvZG93bnJldi54bWxQSwECFAAUAAAACACHTuJAMy8FnjsA&#10;AAA5AAAAEAAAAAAAAAABACAAAAAJAQAAZHJzL3NoYXBleG1sLnhtbFBLBQYAAAAABgAGAFsBAACz&#10;AwAAAAA=&#10;">
              <v:textbox style="mso-next-textbox:#Text Box 83" inset=",4.8mm">
                <w:txbxContent>
                  <w:p w:rsidR="00CB4304" w:rsidRDefault="00CB4304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Style w:val="a4"/>
                        <w:rFonts w:hint="eastAsia"/>
                      </w:rPr>
                      <w:t>素质拓展课</w:t>
                    </w:r>
                  </w:p>
                </w:txbxContent>
              </v:textbox>
            </v:shape>
            <v:group id="Group 162" o:spid="_x0000_s1081" style="position:absolute;left:2599;top:4479;width:5704;height:1838" coordorigin="-23,-1073" coordsize="5704,1838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<v:line id="Line 109" o:spid="_x0000_s1089" style="position:absolute" from="5,556" to="6,738" o:gfxdata="UEsDBAoAAAAAAIdO4kAAAAAAAAAAAAAAAAAEAAAAZHJzL1BLAwQUAAAACACHTuJA+Se5jb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7mNvQAA&#10;ANsAAAAPAAAAAAAAAAEAIAAAACIAAABkcnMvZG93bnJldi54bWxQSwECFAAUAAAACACHTuJAMy8F&#10;njsAAAA5AAAAEAAAAAAAAAABACAAAAAMAQAAZHJzL3NoYXBleG1sLnhtbFBLBQYAAAAABgAGAFsB&#10;AAC2AwAAAAA=&#10;"/>
              <v:line id="Line 110" o:spid="_x0000_s1088" style="position:absolute;flip:x" from="5677,556" to="5681,765" o:gfxdata="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7GdC8AAAA&#10;2wAAAA8AAAAAAAAAAQAgAAAAIgAAAGRycy9kb3ducmV2LnhtbFBLAQIUABQAAAAIAIdO4kAzLwWe&#10;OwAAADkAAAAQAAAAAAAAAAEAIAAAAAsBAABkcnMvc2hhcGV4bWwueG1sUEsFBgAAAAAGAAYAWwEA&#10;ALUDAAAAAA==&#10;"/>
              <v:line id="Line 111" o:spid="_x0000_s1087" style="position:absolute" from="6,556" to="5676,556" o:gfxdata="UEsDBAoAAAAAAIdO4kAAAAAAAAAAAAAAAAAEAAAAZHJzL1BLAwQUAAAACACHTuJAZrmCYb0AAADb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C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uYJhvQAA&#10;ANsAAAAPAAAAAAAAAAEAIAAAACIAAABkcnMvZG93bnJldi54bWxQSwECFAAUAAAACACHTuJAMy8F&#10;njsAAAA5AAAAEAAAAAAAAAABACAAAAAMAQAAZHJzL3NoYXBleG1sLnhtbFBLBQYAAAAABgAGAFsB&#10;AAC2AwAAAAA=&#10;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086" type="#_x0000_t32" style="position:absolute;left:-23;top:-761;width:5681;height:5" o:gfxdata="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UhDbugAAANsA&#10;AAAPAAAAAAAAAAEAIAAAACIAAABkcnMvZG93bnJldi54bWxQSwECFAAUAAAACACHTuJAMy8FnjsA&#10;AAA5AAAAEAAAAAAAAAABACAAAAAJAQAAZHJzL3NoYXBleG1sLnhtbFBLBQYAAAAABgAGAFsBAACz&#10;AwAAAAA=&#10;"/>
              <v:shape id="AutoShape 115" o:spid="_x0000_s1085" type="#_x0000_t32" style="position:absolute;left:2841;top:262;width:0;height:294;flip:x y" o:gfxdata="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upGMb4A&#10;AADbAAAADwAAAAAAAAABACAAAAAiAAAAZHJzL2Rvd25yZXYueG1sUEsBAhQAFAAAAAgAh07iQDMv&#10;BZ47AAAAOQAAABAAAAAAAAAAAQAgAAAADQEAAGRycy9zaGFwZXhtbC54bWxQSwUGAAAAAAYABgBb&#10;AQAAtwMAAAAA&#10;">
                <v:stroke endarrow="block"/>
              </v:shape>
              <v:shape id="AutoShape 116" o:spid="_x0000_s1084" type="#_x0000_t32" style="position:absolute;left:-12;top:-1073;width:1;height:312;flip:y" o:gfxdata="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jgNLsAAADb&#10;AAAADwAAAAAAAAABACAAAAAiAAAAZHJzL2Rvd25yZXYueG1sUEsBAhQAFAAAAAgAh07iQDMvBZ47&#10;AAAAOQAAABAAAAAAAAAAAQAgAAAACgEAAGRycy9zaGFwZXhtbC54bWxQSwUGAAAAAAYABgBbAQAA&#10;tAMAAAAA&#10;">
                <v:stroke endarrow="block"/>
              </v:shape>
              <v:shape id="AutoShape 117" o:spid="_x0000_s1083" type="#_x0000_t32" style="position:absolute;left:5657;top:-1073;width:1;height:312;flip:y" o:gfxdata="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BEWvvQAA&#10;ANsAAAAPAAAAAAAAAAEAIAAAACIAAABkcnMvZG93bnJldi54bWxQSwECFAAUAAAACACHTuJAMy8F&#10;njsAAAA5AAAAEAAAAAAAAAABACAAAAAMAQAAZHJzL3NoYXBleG1sLnhtbFBLBQYAAAAABgAGAFsB&#10;AAC2AwAAAAA=&#10;">
                <v:stroke endarrow="block"/>
              </v:shape>
              <v:shape id="AutoShape 115" o:spid="_x0000_s1082" type="#_x0000_t32" style="position:absolute;left:2823;top:-719;width:0;height:294;flip:x y" o:gfxdata="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l0KdvQAA&#10;ANsAAAAPAAAAAAAAAAEAIAAAACIAAABkcnMvZG93bnJldi54bWxQSwECFAAUAAAACACHTuJAMy8F&#10;njsAAAA5AAAAEAAAAAAAAAABACAAAAAMAQAAZHJzL3NoYXBleG1sLnhtbFBLBQYAAAAABgAGAFsB&#10;AAC2AwAAAAA=&#10;">
                <v:stroke endarrow="block"/>
              </v:shape>
            </v:group>
            <v:group id="Group 128" o:spid="_x0000_s1072" style="position:absolute;left:2003;top:3880;width:7140;height:623" coordorigin=",-1053" coordsize="7140,623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<v:shape id="Text Box 94" o:spid="_x0000_s1080" type="#_x0000_t202" style="position:absolute;top:-1053;width:938;height:623" o:gfxdata="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QX+2vQAA&#10;ANsAAAAPAAAAAAAAAAEAIAAAACIAAABkcnMvZG93bnJldi54bWxQSwECFAAUAAAACACHTuJAMy8F&#10;njsAAAA5AAAAEAAAAAAAAAABACAAAAAMAQAAZHJzL3NoYXBleG1sLnhtbFBLBQYAAAAABgAGAFsB&#10;AAC2AwAAAAA=&#10;">
                <v:textbox style="mso-next-textbox:#Text Box 94" inset="1mm,2mm,1mm,1.3mm">
                  <w:txbxContent>
                    <w:p w:rsidR="00CB4304" w:rsidRPr="009A7CDE" w:rsidRDefault="00CB4304" w:rsidP="009A7CD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Text Box 95" o:spid="_x0000_s1079" type="#_x0000_t202" style="position:absolute;left:938;top:-1053;width:883;height:623" o:gfxdata="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t7pavQAA&#10;ANsAAAAPAAAAAAAAAAEAIAAAACIAAABkcnMvZG93bnJldi54bWxQSwECFAAUAAAACACHTuJAMy8F&#10;njsAAAA5AAAAEAAAAAAAAAABACAAAAAMAQAAZHJzL3NoYXBleG1sLnhtbFBLBQYAAAAABgAGAFsB&#10;AAC2AwAAAAA=&#10;">
                <v:textbox style="mso-next-textbox:#Text Box 95" inset=".5mm,,.5mm">
                  <w:txbxContent>
                    <w:p w:rsidR="00CB4304" w:rsidRPr="009A7CDE" w:rsidRDefault="00CB4304" w:rsidP="009A7CD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Text Box 96" o:spid="_x0000_s1078" type="#_x0000_t202" style="position:absolute;left:2730;top:-1053;width:840;height:623" o:gfxdata="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gdFfugAAANsA&#10;AAAPAAAAAAAAAAEAIAAAACIAAABkcnMvZG93bnJldi54bWxQSwECFAAUAAAACACHTuJAMy8FnjsA&#10;AAA5AAAAEAAAAAAAAAABACAAAAAJAQAAZHJzL3NoYXBleG1sLnhtbFBLBQYAAAAABgAGAFsBAACz&#10;AwAAAAA=&#10;">
                <v:textbox style="mso-next-textbox:#Text Box 96" inset="1.5mm,,1.5mm">
                  <w:txbxContent>
                    <w:p w:rsidR="00CB4304" w:rsidRPr="009A7CDE" w:rsidRDefault="00CB4304" w:rsidP="009A7CD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Text Box 97" o:spid="_x0000_s1077" type="#_x0000_t202" style="position:absolute;left:1821;top:-1053;width:909;height:623" o:gfxdata="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TNdMS8AAAA&#10;2wAAAA8AAAAAAAAAAQAgAAAAIgAAAGRycy9kb3ducmV2LnhtbFBLAQIUABQAAAAIAIdO4kAzLwWe&#10;OwAAADkAAAAQAAAAAAAAAAEAIAAAAAsBAABkcnMvc2hhcGV4bWwueG1sUEsFBgAAAAAGAAYAWwEA&#10;ALUDAAAAAA==&#10;">
                <v:textbox style="mso-next-textbox:#Text Box 97" inset="1.5mm,,1.5mm">
                  <w:txbxContent>
                    <w:p w:rsidR="00CB4304" w:rsidRPr="009A7CDE" w:rsidRDefault="00CB4304" w:rsidP="009A7CD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Text Box 98" o:spid="_x0000_s1076" type="#_x0000_t202" style="position:absolute;left:3570;top:-1053;width:922;height:623" o:gfxdata="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3xriS5AAAA2wAA&#10;AA8AAAAAAAAAAQAgAAAAIgAAAGRycy9kb3ducmV2LnhtbFBLAQIUABQAAAAIAIdO4kAzLwWeOwAA&#10;ADkAAAAQAAAAAAAAAAEAIAAAAAgBAABkcnMvc2hhcGV4bWwueG1sUEsFBgAAAAAGAAYAWwEAALID&#10;AAAAAA==&#10;">
                <v:textbox style="mso-next-textbox:#Text Box 98" inset="1.5mm,,1.5mm">
                  <w:txbxContent>
                    <w:p w:rsidR="00CB4304" w:rsidRPr="009A7CDE" w:rsidRDefault="00CB4304" w:rsidP="009A7CDE"/>
                  </w:txbxContent>
                </v:textbox>
              </v:shape>
              <v:shape id="Text Box 120" o:spid="_x0000_s1075" type="#_x0000_t202" style="position:absolute;left:4492;top:-1053;width:941;height:623" o:gfxdata="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vQu/vQAA&#10;ANsAAAAPAAAAAAAAAAEAIAAAACIAAABkcnMvZG93bnJldi54bWxQSwECFAAUAAAACACHTuJAMy8F&#10;njsAAAA5AAAAEAAAAAAAAAABACAAAAAMAQAAZHJzL3NoYXBleG1sLnhtbFBLBQYAAAAABgAGAFsB&#10;AAC2AwAAAAA=&#10;">
                <v:textbox style="mso-next-textbox:#Text Box 120" inset="1.5mm,,1.5mm">
                  <w:txbxContent>
                    <w:p w:rsidR="00CB4304" w:rsidRPr="009A7CDE" w:rsidRDefault="00CB4304" w:rsidP="009A7CD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Text Box 122" o:spid="_x0000_s1074" type="#_x0000_t202" style="position:absolute;left:5433;top:-1053;width:862;height:623" o:gfxdata="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b5XIvQAA&#10;ANsAAAAPAAAAAAAAAAEAIAAAACIAAABkcnMvZG93bnJldi54bWxQSwECFAAUAAAACACHTuJAMy8F&#10;njsAAAA5AAAAEAAAAAAAAAABACAAAAAMAQAAZHJzL3NoYXBleG1sLnhtbFBLBQYAAAAABgAGAFsB&#10;AAC2AwAAAAA=&#10;">
                <v:textbox style="mso-next-textbox:#Text Box 122" inset="1.5mm,,1.5mm">
                  <w:txbxContent>
                    <w:p w:rsidR="00CB4304" w:rsidRDefault="00CB4304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123" o:spid="_x0000_s1073" type="#_x0000_t202" style="position:absolute;left:6295;top:-1053;width:845;height:623" o:gfxdata="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IzBTvQAA&#10;ANsAAAAPAAAAAAAAAAEAIAAAACIAAABkcnMvZG93bnJldi54bWxQSwECFAAUAAAACACHTuJAMy8F&#10;njsAAAA5AAAAEAAAAAAAAAABACAAAAAMAQAAZHJzL3NoYXBleG1sLnhtbFBLBQYAAAAABgAGAFsB&#10;AAC2AwAAAAA=&#10;">
                <v:textbox style="mso-next-textbox:#Text Box 123" inset="1.5mm,,1.5mm">
                  <w:txbxContent>
                    <w:p w:rsidR="00CB4304" w:rsidRDefault="00CB4304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  <v:group id="Group 130" o:spid="_x0000_s1068" style="position:absolute;left:2380;top:1609;width:6448;height:1818" coordorigin=",-828" coordsize="6448,1818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<v:shape id="Text Box 118" o:spid="_x0000_s1071" type="#_x0000_t202" style="position:absolute;top:-828;width:2261;height:1803" o:gfxdata="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LNK74A&#10;AADbAAAADwAAAAAAAAABACAAAAAiAAAAZHJzL2Rvd25yZXYueG1sUEsBAhQAFAAAAAgAh07iQDMv&#10;BZ47AAAAOQAAABAAAAAAAAAAAQAgAAAADQEAAGRycy9zaGFwZXhtbC54bWxQSwUGAAAAAAYABgBb&#10;AQAAtwMAAAAA&#10;">
                <v:textbox style="mso-next-textbox:#Text Box 118">
                  <w:txbxContent>
                    <w:p w:rsidR="00CB4304" w:rsidRDefault="00CB4304">
                      <w:pPr>
                        <w:spacing w:line="360" w:lineRule="auto"/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汽车机电维修方向</w:t>
                      </w:r>
                    </w:p>
                    <w:p w:rsidR="00CB4304" w:rsidRDefault="00CB4304">
                      <w:pPr>
                        <w:spacing w:line="360" w:lineRule="auto"/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汽车故障诊断技术</w:t>
                      </w:r>
                    </w:p>
                  </w:txbxContent>
                </v:textbox>
              </v:shape>
              <v:shape id="Text Box 119" o:spid="_x0000_s1070" type="#_x0000_t202" style="position:absolute;left:2261;top:-828;width:2192;height:1803" o:gfxdata="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5osL4A&#10;AADbAAAADwAAAAAAAAABACAAAAAiAAAAZHJzL2Rvd25yZXYueG1sUEsBAhQAFAAAAAgAh07iQDMv&#10;BZ47AAAAOQAAABAAAAAAAAAAAQAgAAAADQEAAGRycy9zaGFwZXhtbC54bWxQSwUGAAAAAAYABgBb&#10;AQAAtwMAAAAA&#10;">
                <v:textbox style="mso-next-textbox:#Text Box 119">
                  <w:txbxContent>
                    <w:p w:rsidR="00CB4304" w:rsidRDefault="00CB4304">
                      <w:pPr>
                        <w:spacing w:line="360" w:lineRule="auto"/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汽车车身修复方向</w:t>
                      </w:r>
                    </w:p>
                    <w:p w:rsidR="00CB4304" w:rsidRDefault="00CB4304">
                      <w:pPr>
                        <w:spacing w:line="360" w:lineRule="auto"/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汽车车身修复技术</w:t>
                      </w:r>
                    </w:p>
                  </w:txbxContent>
                </v:textbox>
              </v:shape>
              <v:shape id="Text Box 124" o:spid="_x0000_s1069" type="#_x0000_t202" style="position:absolute;left:4453;top:-828;width:1995;height:1818" o:gfxdata="UEsDBAoAAAAAAIdO4kAAAAAAAAAAAAAAAAAEAAAAZHJzL1BLAwQUAAAACACHTuJAlIH8wr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Y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gfzCugAAANsA&#10;AAAPAAAAAAAAAAEAIAAAACIAAABkcnMvZG93bnJldi54bWxQSwECFAAUAAAACACHTuJAMy8FnjsA&#10;AAA5AAAAEAAAAAAAAAABACAAAAAJAQAAZHJzL3NoYXBleG1sLnhtbFBLBQYAAAAABgAGAFsBAACz&#10;AwAAAAA=&#10;">
                <v:textbox style="mso-next-textbox:#Text Box 124">
                  <w:txbxContent>
                    <w:p w:rsidR="00CB4304" w:rsidRDefault="00CB4304">
                      <w:pPr>
                        <w:spacing w:line="360" w:lineRule="auto"/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汽车涂装方向</w:t>
                      </w:r>
                    </w:p>
                    <w:p w:rsidR="00CB4304" w:rsidRDefault="00CB4304">
                      <w:pPr>
                        <w:spacing w:line="360" w:lineRule="auto"/>
                        <w:jc w:val="center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  <w:rFonts w:hint="eastAsia"/>
                        </w:rPr>
                        <w:t>汽车涂装技术</w:t>
                      </w:r>
                    </w:p>
                  </w:txbxContent>
                </v:textbox>
              </v:shape>
            </v:group>
            <v:group id="Group 142" o:spid="_x0000_s1061" style="position:absolute;left:2528;top:3412;width:6090;height:468" coordorigin=",-1053" coordsize="6090,468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<v:line id="Line 99" o:spid="_x0000_s1067" style="position:absolute;flip:y" from="0,-844" to="1,-588" o:gfxdata="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BYV0K5AAAA2wAA&#10;AA8AAAAAAAAAAQAgAAAAIgAAAGRycy9kb3ducmV2LnhtbFBLAQIUABQAAAAIAIdO4kAzLwWeOwAA&#10;ADkAAAAQAAAAAAAAAAEAIAAAAAgBAABkcnMvc2hhcGV4bWwueG1sUEsFBgAAAAAGAAYAWwEAALID&#10;AAAAAA==&#10;"/>
              <v:line id="Line 100" o:spid="_x0000_s1066" style="position:absolute;flip:y" from="0,-844" to="6090,-844" o:gfxdata="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FPLZvQAA&#10;ANsAAAAPAAAAAAAAAAEAIAAAACIAAABkcnMvZG93bnJldi54bWxQSwECFAAUAAAACACHTuJAMy8F&#10;njsAAAA5AAAAEAAAAAAAAAABACAAAAAMAQAAZHJzL3NoYXBleG1sLnhtbFBLBQYAAAAABgAGAFsB&#10;AAC2AwAAAAA=&#10;"/>
              <v:line id="Line 101" o:spid="_x0000_s1065" style="position:absolute;flip:y" from="944,-1053" to="945,-585" o:gfxdata="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K/cC/&#10;AAAA2wAAAA8AAAAAAAAAAQAgAAAAIgAAAGRycy9kb3ducmV2LnhtbFBLAQIUABQAAAAIAIdO4kAz&#10;LwWeOwAAADkAAAAQAAAAAAAAAAEAIAAAAA4BAABkcnMvc2hhcGV4bWwueG1sUEsFBgAAAAAGAAYA&#10;WwEAALgDAAAAAA==&#10;">
                <v:stroke endarrow="block"/>
              </v:line>
              <v:shape id="AutoShape 112" o:spid="_x0000_s1064" type="#_x0000_t32" style="position:absolute;left:5249;top:-1038;width:1;height:453;flip:y" o:gfxdata="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rAOXvQAA&#10;ANsAAAAPAAAAAAAAAAEAIAAAACIAAABkcnMvZG93bnJldi54bWxQSwECFAAUAAAACACHTuJAMy8F&#10;njsAAAA5AAAAEAAAAAAAAAABACAAAAAMAQAAZHJzL3NoYXBleG1sLnhtbFBLBQYAAAAABgAGAFsB&#10;AAC2AwAAAAA=&#10;">
                <v:stroke endarrow="block"/>
              </v:shape>
              <v:shape id="AutoShape 113" o:spid="_x0000_s1063" type="#_x0000_t32" style="position:absolute;left:6089;top:-844;width:1;height:256" o:gfxdata="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Vcw4vQAA&#10;ANsAAAAPAAAAAAAAAAEAIAAAACIAAABkcnMvZG93bnJldi54bWxQSwECFAAUAAAACACHTuJAMy8F&#10;njsAAAA5AAAAEAAAAAAAAAABACAAAAAMAQAAZHJzL3NoYXBleG1sLnhtbFBLBQYAAAAABgAGAFsB&#10;AAC2AwAAAAA=&#10;"/>
              <v:shape id="AutoShape 125" o:spid="_x0000_s1062" type="#_x0000_t32" style="position:absolute;left:3255;top:-1038;width:1;height:453;flip:y" o:gfxdata="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TI4e74A&#10;AADbAAAADwAAAAAAAAABACAAAAAiAAAAZHJzL2Rvd25yZXYueG1sUEsBAhQAFAAAAAgAh07iQDMv&#10;BZ47AAAAOQAAABAAAAAAAAAAAQAgAAAADQEAAGRycy9zaGFwZXhtbC54bWxQSwUGAAAAAAYABgBb&#10;AQAAtwMAAAAA&#10;">
                <v:stroke endarrow="block"/>
              </v:shape>
            </v:group>
            <v:group id="Group 149" o:spid="_x0000_s1056" style="position:absolute;left:3263;top:646;width:4725;height:963" coordorigin=",-231" coordsize="4725,963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<v:shape id="Text Box 135" o:spid="_x0000_s1060" type="#_x0000_t202" style="position:absolute;top:-231;width:4725;height:669;v-text-anchor:middle" o:gfxdata="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n+RurgAAADbAAAA&#10;DwAAAAAAAAABACAAAAAiAAAAZHJzL2Rvd25yZXYueG1sUEsBAhQAFAAAAAgAh07iQDMvBZ47AAAA&#10;OQAAABAAAAAAAAAAAQAgAAAABwEAAGRycy9zaGFwZXhtbC54bWxQSwUGAAAAAAYABgBbAQAAsQMA&#10;AAAA&#10;">
                <v:textbox style="mso-next-textbox:#Text Box 135">
                  <w:txbxContent>
                    <w:p w:rsidR="00CB4304" w:rsidRDefault="00CB430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包含通用技能训练、专项技能实训、专业综合实训、课题设计、毕业设计、认知实习、跟岗实习、职业资格鉴定等</w:t>
                      </w:r>
                    </w:p>
                  </w:txbxContent>
                </v:textbox>
              </v:shape>
              <v:line id="Line 138" o:spid="_x0000_s1059" style="position:absolute;flip:x y" from="2310,420" to="2310,732" o:gfxdata="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wrDFvQAA&#10;ANsAAAAPAAAAAAAAAAEAIAAAACIAAABkcnMvZG93bnJldi54bWxQSwECFAAUAAAACACHTuJAMy8F&#10;njsAAAA5AAAAEAAAAAAAAAABACAAAAAMAQAAZHJzL3NoYXBleG1sLnhtbFBLBQYAAAAABgAGAFsB&#10;AAC2AwAAAAA=&#10;">
                <v:stroke endarrow="block"/>
              </v:line>
              <v:line id="Line 140" o:spid="_x0000_s1058" style="position:absolute;flip:x y" from="735,420" to="735,732" o:gfxdata="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pTT5bgAAADbAAAA&#10;DwAAAAAAAAABACAAAAAiAAAAZHJzL2Rvd25yZXYueG1sUEsBAhQAFAAAAAgAh07iQDMvBZ47AAAA&#10;OQAAABAAAAAAAAAAAQAgAAAABwEAAGRycy9zaGFwZXhtbC54bWxQSwUGAAAAAAYABgBbAQAAsQMA&#10;AAAA&#10;">
                <v:stroke endarrow="block"/>
              </v:line>
              <v:line id="Line 141" o:spid="_x0000_s1057" style="position:absolute;flip:x y" from="4095,420" to="4095,732" o:gfxdata="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2HZ+vQAA&#10;ANsAAAAPAAAAAAAAAAEAIAAAACIAAABkcnMvZG93bnJldi54bWxQSwECFAAUAAAACACHTuJAMy8F&#10;njsAAAA5AAAAEAAAAAAAAAABACAAAAAMAQAAZHJzL3NoYXBleG1sLnhtbFBLBQYAAAAABgAGAFsB&#10;AAC2AwAAAAA=&#10;">
                <v:stroke endarrow="block"/>
              </v:line>
            </v:group>
            <v:group id="Group 163" o:spid="_x0000_s1042" style="position:absolute;top:124;width:8429;height:7597" coordorigin=",124" coordsize="8429,7597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<v:shape id="Text Box 88" o:spid="_x0000_s1055" type="#_x0000_t202" style="position:absolute;left:693;top:6805;width:1050;height:916" o:gfxdata="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xGNhugAAANsA&#10;AAAPAAAAAAAAAAEAIAAAACIAAABkcnMvZG93bnJldi54bWxQSwECFAAUAAAACACHTuJAMy8FnjsA&#10;AAA5AAAAEAAAAAAAAAABACAAAAAJAQAAZHJzL3NoYXBleG1sLnhtbFBLBQYAAAAABgAGAFsBAACz&#10;AwAAAAA=&#10;">
                <v:textbox style="mso-next-textbox:#Text Box 88" inset=",2.3mm">
                  <w:txbxContent>
                    <w:p w:rsidR="00CB4304" w:rsidRDefault="00CB43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公共基础课</w:t>
                      </w:r>
                    </w:p>
                  </w:txbxContent>
                </v:textbox>
              </v:shape>
              <v:line id="Line 89" o:spid="_x0000_s1054" style="position:absolute;flip:y" from="1216,4503" to="1216,5125" o:gfxdata="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+vCb4A&#10;AADbAAAADwAAAAAAAAABACAAAAAiAAAAZHJzL2Rvd25yZXYueG1sUEsBAhQAFAAAAAgAh07iQDMv&#10;BZ47AAAAOQAAABAAAAAAAAAAAQAgAAAADQEAAGRycy9zaGFwZXhtbC54bWxQSwUGAAAAAAYABgBb&#10;AQAAtwMAAAAA&#10;">
                <v:stroke endarrow="block"/>
              </v:line>
              <v:shape id="Text Box 84" o:spid="_x0000_s1053" type="#_x0000_t202" style="position:absolute;top:124;width:533;height:5639" o:gfxdata="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ptqMvQAA&#10;ANsAAAAPAAAAAAAAAAEAIAAAACIAAABkcnMvZG93bnJldi54bWxQSwECFAAUAAAACACHTuJAMy8F&#10;njsAAAA5AAAAEAAAAAAAAAABACAAAAAMAQAAZHJzL3NoYXBleG1sLnhtbFBLBQYAAAAABgAGAFsB&#10;AAC2AwAAAAA=&#10;">
                <v:textbox style="layout-flow:vertical-ideographic;mso-next-textbox:#Text Box 84">
                  <w:txbxContent>
                    <w:p w:rsidR="00CB4304" w:rsidRDefault="00CB4304">
                      <w:pPr>
                        <w:spacing w:line="240" w:lineRule="exact"/>
                        <w:ind w:firstLineChars="49" w:firstLine="103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专业课程</w:t>
                      </w:r>
                    </w:p>
                  </w:txbxContent>
                </v:textbox>
              </v:shape>
              <v:shape id="Text Box 86" o:spid="_x0000_s1052" type="#_x0000_t202" style="position:absolute;left:533;top:2203;width:1365;height:780" o:gfxdata="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55FLvQAA&#10;ANsAAAAPAAAAAAAAAAEAIAAAACIAAABkcnMvZG93bnJldi54bWxQSwECFAAUAAAACACHTuJAMy8F&#10;njsAAAA5AAAAEAAAAAAAAAABACAAAAAMAQAAZHJzL3NoYXBleG1sLnhtbFBLBQYAAAAABgAGAFsB&#10;AAC2AwAAAAA=&#10;">
                <v:textbox style="mso-next-textbox:#Text Box 86">
                  <w:txbxContent>
                    <w:p w:rsidR="00CB4304" w:rsidRDefault="00CB43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专业（技能）方向课</w:t>
                      </w:r>
                    </w:p>
                  </w:txbxContent>
                </v:textbox>
              </v:shape>
              <v:shape id="Text Box 87" o:spid="_x0000_s1051" type="#_x0000_t202" style="position:absolute;left:533;top:3865;width:1365;height:638;v-text-anchor:middle" o:gfxdata="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Z430bgAAADbAAAA&#10;DwAAAAAAAAABACAAAAAiAAAAZHJzL2Rvd25yZXYueG1sUEsBAhQAFAAAAAgAh07iQDMvBZ47AAAA&#10;OQAAABAAAAAAAAAAAQAgAAAABwEAAGRycy9zaGFwZXhtbC54bWxQSwUGAAAAAAYABgBbAQAAsQMA&#10;AAAA&#10;">
                <v:textbox style="mso-next-textbox:#Text Box 87" inset="0,0,0,0">
                  <w:txbxContent>
                    <w:p w:rsidR="00CB4304" w:rsidRDefault="00CB43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专业核心课</w:t>
                      </w:r>
                    </w:p>
                  </w:txbxContent>
                </v:textbox>
              </v:shape>
              <v:line id="Line 90" o:spid="_x0000_s1050" style="position:absolute;flip:y" from="1216,2983" to="1216,3865" o:gfxdata="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CpQy8AAAA&#10;2wAAAA8AAAAAAAAAAQAgAAAAIgAAAGRycy9kb3ducmV2LnhtbFBLAQIUABQAAAAIAIdO4kAzLwWe&#10;OwAAADkAAAAQAAAAAAAAAAEAIAAAAAsBAABkcnMvc2hhcGV4bWwueG1sUEsFBgAAAAAGAAYAWwEA&#10;ALUDAAAAAA==&#10;">
                <v:stroke endarrow="block"/>
              </v:line>
              <v:line id="Line 91" o:spid="_x0000_s1049" style="position:absolute;flip:y" from="1216,1234" to="1216,2203" o:gfxdata="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zBDu/&#10;AAAA2wAAAA8AAAAAAAAAAQAgAAAAIgAAAGRycy9kb3ducmV2LnhtbFBLAQIUABQAAAAIAIdO4kAz&#10;LwWeOwAAADkAAAAQAAAAAAAAAAEAIAAAAA4BAABkcnMvc2hhcGV4bWwueG1sUEsFBgAAAAAGAAYA&#10;WwEAALgDAAAAAA==&#10;">
                <v:stroke endarrow="block"/>
              </v:line>
              <v:line id="Line 92" o:spid="_x0000_s1048" style="position:absolute;flip:y" from="1216,511" to="1216,858" o:gfxdata="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5/oaC/&#10;AAAA2wAAAA8AAAAAAAAAAQAgAAAAIgAAAGRycy9kb3ducmV2LnhtbFBLAQIUABQAAAAIAIdO4kAz&#10;LwWeOwAAADkAAAAQAAAAAAAAAAEAIAAAAA4BAABkcnMvc2hhcGV4bWwueG1sUEsFBgAAAAAGAAYA&#10;WwEAALgDAAAAAA==&#10;">
                <v:stroke endarrow="block"/>
              </v:line>
              <v:shape id="Text Box 132" o:spid="_x0000_s1047" type="#_x0000_t202" style="position:absolute;left:533;top:858;width:1365;height:376" o:gfxdata="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6A8er4A&#10;AADbAAAADwAAAAAAAAABACAAAAAiAAAAZHJzL2Rvd25yZXYueG1sUEsBAhQAFAAAAAgAh07iQDMv&#10;BZ47AAAAOQAAABAAAAAAAAAAAQAgAAAADQEAAGRycy9zaGFwZXhtbC54bWxQSwUGAAAAAAYABgBb&#10;AQAAtwMAAAAA&#10;">
                <v:textbox style="mso-next-textbox:#Text Box 132">
                  <w:txbxContent>
                    <w:p w:rsidR="00CB4304" w:rsidRDefault="00CB4304">
                      <w:pPr>
                        <w:spacing w:line="20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实训、实习</w:t>
                      </w:r>
                    </w:p>
                  </w:txbxContent>
                </v:textbox>
              </v:shape>
              <v:shape id="Text Box 146" o:spid="_x0000_s1046" type="#_x0000_t202" style="position:absolute;left:533;top:135;width:1365;height:376" o:gfxdata="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7JnhvQAA&#10;ANsAAAAPAAAAAAAAAAEAIAAAACIAAABkcnMvZG93bnJldi54bWxQSwECFAAUAAAACACHTuJAMy8F&#10;njsAAAA5AAAAEAAAAAAAAAABACAAAAAMAQAAZHJzL3NoYXBleG1sLnhtbFBLBQYAAAAABgAGAFsB&#10;AAC2AwAAAAA=&#10;">
                <v:textbox style="mso-next-textbox:#Text Box 146">
                  <w:txbxContent>
                    <w:p w:rsidR="00CB4304" w:rsidRDefault="00CB4304">
                      <w:pPr>
                        <w:spacing w:line="20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顶岗实习</w:t>
                      </w:r>
                    </w:p>
                  </w:txbxContent>
                </v:textbox>
              </v:shape>
              <v:shape id="Text Box 87" o:spid="_x0000_s1045" type="#_x0000_t202" style="position:absolute;left:533;top:5125;width:1365;height:638;v-text-anchor:middle" o:gfxdata="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5N+zEtwAAANsAAAAP&#10;AAAAAAAAAAEAIAAAACIAAABkcnMvZG93bnJldi54bWxQSwECFAAUAAAACACHTuJAMy8FnjsAAAA5&#10;AAAAEAAAAAAAAAABACAAAAAGAQAAZHJzL3NoYXBleG1sLnhtbFBLBQYAAAAABgAGAFsBAACwAwAA&#10;AAA=&#10;">
                <v:textbox inset="0,0,0,0">
                  <w:txbxContent>
                    <w:p w:rsidR="00CB4304" w:rsidRDefault="00CB43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专业基础课</w:t>
                      </w:r>
                    </w:p>
                  </w:txbxContent>
                </v:textbox>
              </v:shape>
              <v:line id="Line 89" o:spid="_x0000_s1044" style="position:absolute;flip:x y" from="1216,5763" to="1218,6805" o:gfxdata="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GDvO8AAAA&#10;2wAAAA8AAAAAAAAAAQAgAAAAIgAAAGRycy9kb3ducmV2LnhtbFBLAQIUABQAAAAIAIdO4kAzLwWe&#10;OwAAADkAAAAQAAAAAAAAAAEAIAAAAAsBAABkcnMvc2hhcGV4bWwueG1sUEsFBgAAAAAGAAYAWwEA&#10;ALUDAAAAAA==&#10;">
                <v:stroke endarrow="block"/>
              </v:line>
              <v:shape id="Text Box 87" o:spid="_x0000_s1043" type="#_x0000_t202" style="position:absolute;left:2529;top:5127;width:5900;height:638;v-text-anchor:middle" o:gfxdata="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mqdcotwAAANsAAAAP&#10;AAAAAAAAAAEAIAAAACIAAABkcnMvZG93bnJldi54bWxQSwECFAAUAAAACACHTuJAMy8FnjsAAAA5&#10;AAAAEAAAAAAAAAABACAAAAAGAQAAZHJzL3NoYXBleG1sLnhtbFBLBQYAAAAABgAGAFsBAACwAwAA&#10;AAA=&#10;">
                <v:textbox inset="0,0,0,0">
                  <w:txbxContent>
                    <w:p w:rsidR="00CB4304" w:rsidRDefault="00CB430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v:group>
            <v:group id="Group 160" o:spid="_x0000_s1029" style="position:absolute;left:2541;top:6317;width:6717;height:1724" coordorigin="333" coordsize="6717,1724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<v:shape id="Text Box 103" o:spid="_x0000_s1041" type="#_x0000_t202" style="position:absolute;left:2433;top:4;width:513;height:1716" o:gfxdata="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OenGvQAA&#10;ANsAAAAPAAAAAAAAAAEAIAAAACIAAABkcnMvZG93bnJldi54bWxQSwECFAAUAAAACACHTuJAMy8F&#10;njsAAAA5AAAAEAAAAAAAAAABACAAAAAMAQAAZHJzL3NoYXBleG1sLnhtbFBLBQYAAAAABgAGAFsB&#10;AAC2AwAAAAA=&#10;">
                <v:textbox style="mso-next-textbox:#Text Box 103">
                  <w:txbxContent>
                    <w:p w:rsidR="00CB4304" w:rsidRDefault="00CB43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文</w:t>
                      </w:r>
                    </w:p>
                  </w:txbxContent>
                </v:textbox>
              </v:shape>
              <v:shape id="Text Box 104" o:spid="_x0000_s1040" type="#_x0000_t202" style="position:absolute;left:2940;top:4;width:502;height:1716" o:gfxdata="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et3sb4A&#10;AADbAAAADwAAAAAAAAABACAAAAAiAAAAZHJzL2Rvd25yZXYueG1sUEsBAhQAFAAAAAgAh07iQDMv&#10;BZ47AAAAOQAAABAAAAAAAAAAAQAgAAAADQEAAGRycy9zaGFwZXhtbC54bWxQSwUGAAAAAAYABgBb&#10;AQAAtwMAAAAA&#10;">
                <v:textbox style="mso-next-textbox:#Text Box 104">
                  <w:txbxContent>
                    <w:p w:rsidR="00CB4304" w:rsidRDefault="00CB4304">
                      <w:pPr>
                        <w:jc w:val="center"/>
                        <w:rPr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数学</w:t>
                      </w:r>
                    </w:p>
                  </w:txbxContent>
                </v:textbox>
              </v:shape>
              <v:shape id="Text Box 105" o:spid="_x0000_s1039" type="#_x0000_t202" style="position:absolute;left:3444;top:4;width:528;height:1716" o:gfxdata="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qfSKr4A&#10;AADbAAAADwAAAAAAAAABACAAAAAiAAAAZHJzL2Rvd25yZXYueG1sUEsBAhQAFAAAAAgAh07iQDMv&#10;BZ47AAAAOQAAABAAAAAAAAAAAQAgAAAADQEAAGRycy9zaGFwZXhtbC54bWxQSwUGAAAAAAYABgBb&#10;AQAAtwMAAAAA&#10;">
                <v:textbox style="mso-next-textbox:#Text Box 105">
                  <w:txbxContent>
                    <w:p w:rsidR="00CB4304" w:rsidRDefault="00CB4304">
                      <w:pPr>
                        <w:jc w:val="center"/>
                        <w:rPr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英语</w:t>
                      </w:r>
                    </w:p>
                  </w:txbxContent>
                </v:textbox>
              </v:shape>
              <v:shape id="Text Box 106" o:spid="_x0000_s1038" type="#_x0000_t202" style="position:absolute;left:3967;top:4;width:653;height:1716" o:gfxdata="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D4YuLgAAADbAAAA&#10;DwAAAAAAAAABACAAAAAiAAAAZHJzL2Rvd25yZXYueG1sUEsBAhQAFAAAAAgAh07iQDMvBZ47AAAA&#10;OQAAABAAAAAAAAAAAQAgAAAABwEAAGRycy9zaGFwZXhtbC54bWxQSwUGAAAAAAYABgBbAQAAsQMA&#10;AAAA&#10;">
                <v:textbox style="mso-next-textbox:#Text Box 106" inset="1.5mm,,1.5mm">
                  <w:txbxContent>
                    <w:p w:rsidR="00CB4304" w:rsidRDefault="00CB43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计算机应用基础</w:t>
                      </w:r>
                    </w:p>
                  </w:txbxContent>
                </v:textbox>
              </v:shape>
              <v:shape id="Text Box 107" o:spid="_x0000_s1037" type="#_x0000_t202" style="position:absolute;left:4596;top:4;width:558;height:1716" o:gfxdata="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Tjw74A&#10;AADbAAAADwAAAAAAAAABACAAAAAiAAAAZHJzL2Rvd25yZXYueG1sUEsBAhQAFAAAAAgAh07iQDMv&#10;BZ47AAAAOQAAABAAAAAAAAAAAQAgAAAADQEAAGRycy9zaGFwZXhtbC54bWxQSwUGAAAAAAYABgBb&#10;AQAAtwMAAAAA&#10;">
                <v:textbox style="mso-next-textbox:#Text Box 107">
                  <w:txbxContent>
                    <w:p w:rsidR="00CB4304" w:rsidRDefault="00CB4304"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体育与健康</w:t>
                      </w:r>
                    </w:p>
                  </w:txbxContent>
                </v:textbox>
              </v:shape>
              <v:shape id="Text Box 108" o:spid="_x0000_s1036" type="#_x0000_t202" style="position:absolute;left:5154;width:525;height:1720" o:gfxdata="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kYJjugAAANsA&#10;AAAPAAAAAAAAAAEAIAAAACIAAABkcnMvZG93bnJldi54bWxQSwECFAAUAAAACACHTuJAMy8FnjsA&#10;AAA5AAAAEAAAAAAAAAABACAAAAAJAQAAZHJzL3NoYXBleG1sLnhtbFBLBQYAAAAABgAGAFsBAACz&#10;AwAAAAA=&#10;">
                <v:textbox style="mso-next-textbox:#Text Box 108" inset="1.5mm,,1.5mm">
                  <w:txbxContent>
                    <w:p w:rsidR="00CB4304" w:rsidRDefault="00CB4304"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公共</w:t>
                      </w:r>
                    </w:p>
                    <w:p w:rsidR="00CB4304" w:rsidRDefault="00CB4304"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艺术</w:t>
                      </w:r>
                    </w:p>
                  </w:txbxContent>
                </v:textbox>
              </v:shape>
              <v:shape id="Text Box 121" o:spid="_x0000_s1035" type="#_x0000_t202" style="position:absolute;left:5679;width:495;height:1720" o:gfxdata="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9t5GL4A&#10;AADbAAAADwAAAAAAAAABACAAAAAiAAAAZHJzL2Rvd25yZXYueG1sUEsBAhQAFAAAAAgAh07iQDMv&#10;BZ47AAAAOQAAABAAAAAAAAAAAQAgAAAADQEAAGRycy9zaGFwZXhtbC54bWxQSwUGAAAAAAYABgBb&#10;AQAAtwMAAAAA&#10;">
                <v:textbox style="mso-next-textbox:#Text Box 121">
                  <w:txbxContent>
                    <w:p w:rsidR="00CB4304" w:rsidRDefault="00CB43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历史</w:t>
                      </w:r>
                    </w:p>
                  </w:txbxContent>
                </v:textbox>
              </v:shape>
              <v:shape id="Text Box 153" o:spid="_x0000_s1034" type="#_x0000_t202" style="position:absolute;left:333;top:4;width:566;height:1716" o:gfxdata="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CedvvQAA&#10;ANsAAAAPAAAAAAAAAAEAIAAAACIAAABkcnMvZG93bnJldi54bWxQSwECFAAUAAAACACHTuJAMy8F&#10;njsAAAA5AAAAEAAAAAAAAAABACAAAAAMAQAAZHJzL3NoYXBleG1sLnhtbFBLBQYAAAAABgAGAFsB&#10;AAC2AwAAAAA=&#10;">
                <v:textbox style="mso-next-textbox:#Text Box 153">
                  <w:txbxContent>
                    <w:p w:rsidR="00CB4304" w:rsidRDefault="00CB4304">
                      <w:pPr>
                        <w:spacing w:line="220" w:lineRule="exact"/>
                        <w:jc w:val="center"/>
                        <w:rPr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职业生涯规划</w:t>
                      </w:r>
                    </w:p>
                  </w:txbxContent>
                </v:textbox>
              </v:shape>
              <v:shape id="Text Box 156" o:spid="_x0000_s1033" type="#_x0000_t202" style="position:absolute;left:858;top:4;width:566;height:1716" o:gfxdata="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6zagL4A&#10;AADbAAAADwAAAAAAAAABACAAAAAiAAAAZHJzL2Rvd25yZXYueG1sUEsBAhQAFAAAAAgAh07iQDMv&#10;BZ47AAAAOQAAABAAAAAAAAAAAQAgAAAADQEAAGRycy9zaGFwZXhtbC54bWxQSwUGAAAAAAYABgBb&#10;AQAAtwMAAAAA&#10;">
                <v:textbox style="mso-next-textbox:#Text Box 156">
                  <w:txbxContent>
                    <w:p w:rsidR="00CB4304" w:rsidRDefault="00CB4304">
                      <w:pPr>
                        <w:spacing w:line="220" w:lineRule="exact"/>
                        <w:jc w:val="center"/>
                        <w:rPr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职业道德与法律</w:t>
                      </w:r>
                    </w:p>
                  </w:txbxContent>
                </v:textbox>
              </v:shape>
              <v:shape id="Text Box 157" o:spid="_x0000_s1032" type="#_x0000_t202" style="position:absolute;left:1383;top:4;width:566;height:1716" o:gfxdata="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OB/G74A&#10;AADbAAAADwAAAAAAAAABACAAAAAiAAAAZHJzL2Rvd25yZXYueG1sUEsBAhQAFAAAAAgAh07iQDMv&#10;BZ47AAAAOQAAABAAAAAAAAAAAQAgAAAADQEAAGRycy9zaGFwZXhtbC54bWxQSwUGAAAAAAYABgBb&#10;AQAAtwMAAAAA&#10;">
                <v:textbox style="mso-next-textbox:#Text Box 157">
                  <w:txbxContent>
                    <w:p w:rsidR="00CB4304" w:rsidRDefault="00CB4304">
                      <w:pPr>
                        <w:spacing w:line="220" w:lineRule="exact"/>
                        <w:jc w:val="center"/>
                        <w:rPr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经济政治与社会</w:t>
                      </w:r>
                    </w:p>
                  </w:txbxContent>
                </v:textbox>
              </v:shape>
              <v:shape id="Text Box 158" o:spid="_x0000_s1031" type="#_x0000_t202" style="position:absolute;left:1908;top:4;width:525;height:1716" o:gfxdata="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DLhbL4A&#10;AADbAAAADwAAAAAAAAABACAAAAAiAAAAZHJzL2Rvd25yZXYueG1sUEsBAhQAFAAAAAgAh07iQDMv&#10;BZ47AAAAOQAAABAAAAAAAAAAAQAgAAAADQEAAGRycy9zaGFwZXhtbC54bWxQSwUGAAAAAAYABgBb&#10;AQAAtwMAAAAA&#10;">
                <v:textbox style="mso-next-textbox:#Text Box 158">
                  <w:txbxContent>
                    <w:p w:rsidR="00CB4304" w:rsidRDefault="00CB4304">
                      <w:pPr>
                        <w:spacing w:line="220" w:lineRule="exact"/>
                        <w:jc w:val="center"/>
                        <w:rPr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  <w:t>哲学与人生</w:t>
                      </w:r>
                    </w:p>
                  </w:txbxContent>
                </v:textbox>
              </v:shape>
              <v:shape id="Text Box 159" o:spid="_x0000_s1030" type="#_x0000_t202" style="position:absolute;left:6555;top:4;width:495;height:1720" o:gfxdata="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i8Ra/&#10;AAAA3AAAAA8AAAAAAAAAAQAgAAAAIgAAAGRycy9kb3ducmV2LnhtbFBLAQIUABQAAAAIAIdO4kAz&#10;LwWeOwAAADkAAAAQAAAAAAAAAAEAIAAAAA4BAABkcnMvc2hhcGV4bWwueG1sUEsFBgAAAAAGAAYA&#10;WwEAALgDAAAAAA==&#10;">
                <v:textbox style="mso-next-textbox:#Text Box 159">
                  <w:txbxContent>
                    <w:p w:rsidR="00CB4304" w:rsidRPr="00636788" w:rsidRDefault="00CB4304" w:rsidP="0063678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化</w:t>
                      </w:r>
                      <w:r w:rsidRPr="00636788">
                        <w:rPr>
                          <w:sz w:val="18"/>
                          <w:szCs w:val="18"/>
                        </w:rPr>
                        <w:t>学</w:t>
                      </w:r>
                    </w:p>
                  </w:txbxContent>
                </v:textbox>
              </v:shape>
            </v:group>
            <w10:wrap type="topAndBottom"/>
          </v:group>
        </w:pict>
      </w:r>
    </w:p>
    <w:p w:rsidR="0079081B" w:rsidRDefault="00243E0F">
      <w:pPr>
        <w:adjustRightInd w:val="0"/>
        <w:spacing w:line="560" w:lineRule="exact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（二）课程简介</w:t>
      </w:r>
    </w:p>
    <w:p w:rsidR="0079081B" w:rsidRDefault="00243E0F">
      <w:pPr>
        <w:ind w:firstLineChars="200" w:firstLine="422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1.公共基础课</w:t>
      </w:r>
    </w:p>
    <w:tbl>
      <w:tblPr>
        <w:tblpPr w:leftFromText="180" w:rightFromText="180" w:vertAnchor="text" w:tblpY="1"/>
        <w:tblOverlap w:val="never"/>
        <w:tblW w:w="8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656"/>
        <w:gridCol w:w="5474"/>
        <w:gridCol w:w="834"/>
      </w:tblGrid>
      <w:tr w:rsidR="0079081B">
        <w:trPr>
          <w:trHeight w:val="705"/>
        </w:trPr>
        <w:tc>
          <w:tcPr>
            <w:tcW w:w="525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序号</w:t>
            </w:r>
          </w:p>
        </w:tc>
        <w:tc>
          <w:tcPr>
            <w:tcW w:w="1656" w:type="dxa"/>
            <w:vAlign w:val="center"/>
          </w:tcPr>
          <w:p w:rsidR="0079081B" w:rsidRDefault="00243E0F">
            <w:pPr>
              <w:ind w:firstLineChars="16" w:firstLine="34"/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课程名称</w:t>
            </w:r>
          </w:p>
        </w:tc>
        <w:tc>
          <w:tcPr>
            <w:tcW w:w="5474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主要教学内容和要求</w:t>
            </w:r>
          </w:p>
        </w:tc>
        <w:tc>
          <w:tcPr>
            <w:tcW w:w="834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参考课时</w:t>
            </w:r>
          </w:p>
        </w:tc>
      </w:tr>
      <w:tr w:rsidR="0079081B">
        <w:trPr>
          <w:trHeight w:val="416"/>
        </w:trPr>
        <w:tc>
          <w:tcPr>
            <w:tcW w:w="525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1</w:t>
            </w:r>
          </w:p>
        </w:tc>
        <w:tc>
          <w:tcPr>
            <w:tcW w:w="1656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职业生涯规划</w:t>
            </w:r>
          </w:p>
        </w:tc>
        <w:tc>
          <w:tcPr>
            <w:tcW w:w="5474" w:type="dxa"/>
          </w:tcPr>
          <w:p w:rsidR="0079081B" w:rsidRDefault="00243E0F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依据《中等职业学校职业生涯规划教学大纲》开设，并与专业实际和行业发展密切结合</w:t>
            </w:r>
          </w:p>
        </w:tc>
        <w:tc>
          <w:tcPr>
            <w:tcW w:w="834" w:type="dxa"/>
            <w:vAlign w:val="center"/>
          </w:tcPr>
          <w:p w:rsidR="0079081B" w:rsidRDefault="00B36AB6">
            <w:pPr>
              <w:ind w:leftChars="-51" w:left="-107" w:rightChars="-51" w:right="-107"/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32</w:t>
            </w:r>
          </w:p>
        </w:tc>
      </w:tr>
      <w:tr w:rsidR="0079081B">
        <w:trPr>
          <w:trHeight w:val="812"/>
        </w:trPr>
        <w:tc>
          <w:tcPr>
            <w:tcW w:w="525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2</w:t>
            </w:r>
          </w:p>
        </w:tc>
        <w:tc>
          <w:tcPr>
            <w:tcW w:w="1656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职业道德</w:t>
            </w:r>
          </w:p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与法律</w:t>
            </w:r>
          </w:p>
        </w:tc>
        <w:tc>
          <w:tcPr>
            <w:tcW w:w="5474" w:type="dxa"/>
            <w:vAlign w:val="center"/>
          </w:tcPr>
          <w:p w:rsidR="0079081B" w:rsidRDefault="00243E0F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依据《中等职业学校职业道德与法律教学大纲》开设，并与专业实际和行业发展密切结合</w:t>
            </w:r>
          </w:p>
        </w:tc>
        <w:tc>
          <w:tcPr>
            <w:tcW w:w="834" w:type="dxa"/>
            <w:vAlign w:val="center"/>
          </w:tcPr>
          <w:p w:rsidR="0079081B" w:rsidRDefault="00B36AB6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34</w:t>
            </w:r>
          </w:p>
        </w:tc>
      </w:tr>
      <w:tr w:rsidR="0079081B">
        <w:trPr>
          <w:trHeight w:val="499"/>
        </w:trPr>
        <w:tc>
          <w:tcPr>
            <w:tcW w:w="525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3</w:t>
            </w:r>
          </w:p>
        </w:tc>
        <w:tc>
          <w:tcPr>
            <w:tcW w:w="1656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经济政治</w:t>
            </w:r>
          </w:p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与社会</w:t>
            </w:r>
          </w:p>
        </w:tc>
        <w:tc>
          <w:tcPr>
            <w:tcW w:w="5474" w:type="dxa"/>
          </w:tcPr>
          <w:p w:rsidR="0079081B" w:rsidRDefault="00243E0F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依据《中等职业学校经济政治与社会教学大纲》开设，并与专业实际和行业发展密切结合</w:t>
            </w:r>
          </w:p>
        </w:tc>
        <w:tc>
          <w:tcPr>
            <w:tcW w:w="834" w:type="dxa"/>
            <w:vAlign w:val="center"/>
          </w:tcPr>
          <w:p w:rsidR="0079081B" w:rsidRDefault="00B36AB6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34</w:t>
            </w:r>
          </w:p>
        </w:tc>
      </w:tr>
      <w:tr w:rsidR="0079081B">
        <w:trPr>
          <w:trHeight w:val="764"/>
        </w:trPr>
        <w:tc>
          <w:tcPr>
            <w:tcW w:w="525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lastRenderedPageBreak/>
              <w:t>4</w:t>
            </w:r>
          </w:p>
        </w:tc>
        <w:tc>
          <w:tcPr>
            <w:tcW w:w="1656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哲学与人生</w:t>
            </w:r>
          </w:p>
        </w:tc>
        <w:tc>
          <w:tcPr>
            <w:tcW w:w="5474" w:type="dxa"/>
          </w:tcPr>
          <w:p w:rsidR="0079081B" w:rsidRDefault="00243E0F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仿宋_GB2312" w:hint="eastAsia"/>
                <w:bCs/>
                <w:szCs w:val="21"/>
              </w:rPr>
              <w:t>依据《中等职业学校哲学与人生教学大纲》开设，并与专业实际和行业发展密切结合</w:t>
            </w:r>
          </w:p>
        </w:tc>
        <w:tc>
          <w:tcPr>
            <w:tcW w:w="834" w:type="dxa"/>
            <w:vAlign w:val="center"/>
          </w:tcPr>
          <w:p w:rsidR="0079081B" w:rsidRDefault="00B36AB6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36</w:t>
            </w:r>
          </w:p>
        </w:tc>
      </w:tr>
      <w:tr w:rsidR="0079081B">
        <w:tc>
          <w:tcPr>
            <w:tcW w:w="525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5</w:t>
            </w:r>
          </w:p>
        </w:tc>
        <w:tc>
          <w:tcPr>
            <w:tcW w:w="1656" w:type="dxa"/>
            <w:vAlign w:val="center"/>
          </w:tcPr>
          <w:p w:rsidR="0079081B" w:rsidRDefault="00243E0F">
            <w:pPr>
              <w:ind w:firstLineChars="200" w:firstLine="42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语文</w:t>
            </w:r>
          </w:p>
        </w:tc>
        <w:tc>
          <w:tcPr>
            <w:tcW w:w="5474" w:type="dxa"/>
            <w:vAlign w:val="center"/>
          </w:tcPr>
          <w:p w:rsidR="0079081B" w:rsidRDefault="00243E0F">
            <w:pPr>
              <w:ind w:firstLineChars="100" w:firstLine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依据《中等职业学校语文教学大纲》开设，并注重在职业模块的教学内容中体现专业特色</w:t>
            </w:r>
          </w:p>
        </w:tc>
        <w:tc>
          <w:tcPr>
            <w:tcW w:w="834" w:type="dxa"/>
            <w:vAlign w:val="center"/>
          </w:tcPr>
          <w:p w:rsidR="0079081B" w:rsidRDefault="00EF6CC3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232</w:t>
            </w:r>
          </w:p>
        </w:tc>
      </w:tr>
      <w:tr w:rsidR="0079081B">
        <w:trPr>
          <w:trHeight w:val="699"/>
        </w:trPr>
        <w:tc>
          <w:tcPr>
            <w:tcW w:w="525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6</w:t>
            </w:r>
          </w:p>
        </w:tc>
        <w:tc>
          <w:tcPr>
            <w:tcW w:w="1656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数学</w:t>
            </w:r>
          </w:p>
        </w:tc>
        <w:tc>
          <w:tcPr>
            <w:tcW w:w="5474" w:type="dxa"/>
            <w:vAlign w:val="center"/>
          </w:tcPr>
          <w:p w:rsidR="0079081B" w:rsidRDefault="00243E0F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依据《中等职业学校数学教学大纲》开设，并注重在职业模块的教学内容中体现专业特色</w:t>
            </w:r>
          </w:p>
        </w:tc>
        <w:tc>
          <w:tcPr>
            <w:tcW w:w="834" w:type="dxa"/>
            <w:vAlign w:val="center"/>
          </w:tcPr>
          <w:p w:rsidR="0079081B" w:rsidRDefault="00EF6CC3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232</w:t>
            </w:r>
          </w:p>
        </w:tc>
      </w:tr>
      <w:tr w:rsidR="0079081B">
        <w:trPr>
          <w:trHeight w:val="614"/>
        </w:trPr>
        <w:tc>
          <w:tcPr>
            <w:tcW w:w="525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7</w:t>
            </w:r>
          </w:p>
        </w:tc>
        <w:tc>
          <w:tcPr>
            <w:tcW w:w="1656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英语</w:t>
            </w:r>
          </w:p>
        </w:tc>
        <w:tc>
          <w:tcPr>
            <w:tcW w:w="5474" w:type="dxa"/>
          </w:tcPr>
          <w:p w:rsidR="0079081B" w:rsidRDefault="00243E0F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依据《中等职业学校英语教学大纲》开设，并注重在职业模块的教学内容中体现专业特色</w:t>
            </w:r>
          </w:p>
        </w:tc>
        <w:tc>
          <w:tcPr>
            <w:tcW w:w="834" w:type="dxa"/>
            <w:vAlign w:val="center"/>
          </w:tcPr>
          <w:p w:rsidR="0079081B" w:rsidRDefault="00EF6CC3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232</w:t>
            </w:r>
          </w:p>
        </w:tc>
      </w:tr>
      <w:tr w:rsidR="0079081B">
        <w:trPr>
          <w:trHeight w:val="624"/>
        </w:trPr>
        <w:tc>
          <w:tcPr>
            <w:tcW w:w="525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8</w:t>
            </w:r>
          </w:p>
        </w:tc>
        <w:tc>
          <w:tcPr>
            <w:tcW w:w="1656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体育与健康</w:t>
            </w:r>
          </w:p>
        </w:tc>
        <w:tc>
          <w:tcPr>
            <w:tcW w:w="5474" w:type="dxa"/>
          </w:tcPr>
          <w:p w:rsidR="0079081B" w:rsidRDefault="00243E0F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依据《中等职业学校体育与健康教学大纲》开设，并与专业实际和行业发展密切结合</w:t>
            </w:r>
          </w:p>
        </w:tc>
        <w:tc>
          <w:tcPr>
            <w:tcW w:w="834" w:type="dxa"/>
            <w:vAlign w:val="center"/>
          </w:tcPr>
          <w:p w:rsidR="0079081B" w:rsidRDefault="00EF6CC3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136</w:t>
            </w:r>
          </w:p>
        </w:tc>
      </w:tr>
      <w:tr w:rsidR="0079081B">
        <w:trPr>
          <w:trHeight w:val="623"/>
        </w:trPr>
        <w:tc>
          <w:tcPr>
            <w:tcW w:w="525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9</w:t>
            </w:r>
          </w:p>
        </w:tc>
        <w:tc>
          <w:tcPr>
            <w:tcW w:w="1656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计算机</w:t>
            </w:r>
          </w:p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应用基础</w:t>
            </w:r>
          </w:p>
        </w:tc>
        <w:tc>
          <w:tcPr>
            <w:tcW w:w="5474" w:type="dxa"/>
            <w:vAlign w:val="center"/>
          </w:tcPr>
          <w:p w:rsidR="0079081B" w:rsidRDefault="00243E0F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依据《中等职业学校计算机应用基础教学大纲》开设，并注重在职业模块的教学内容中体现专业特色</w:t>
            </w:r>
          </w:p>
        </w:tc>
        <w:tc>
          <w:tcPr>
            <w:tcW w:w="834" w:type="dxa"/>
            <w:vAlign w:val="center"/>
          </w:tcPr>
          <w:p w:rsidR="0079081B" w:rsidRDefault="00B36AB6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136</w:t>
            </w:r>
          </w:p>
        </w:tc>
      </w:tr>
      <w:tr w:rsidR="00B109D6">
        <w:tc>
          <w:tcPr>
            <w:tcW w:w="525" w:type="dxa"/>
            <w:vAlign w:val="center"/>
          </w:tcPr>
          <w:p w:rsidR="00B109D6" w:rsidRDefault="00B109D6" w:rsidP="00B109D6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10</w:t>
            </w:r>
          </w:p>
        </w:tc>
        <w:tc>
          <w:tcPr>
            <w:tcW w:w="1656" w:type="dxa"/>
            <w:vAlign w:val="center"/>
          </w:tcPr>
          <w:p w:rsidR="00B109D6" w:rsidRDefault="00B109D6" w:rsidP="00B109D6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物理</w:t>
            </w:r>
          </w:p>
        </w:tc>
        <w:tc>
          <w:tcPr>
            <w:tcW w:w="5474" w:type="dxa"/>
          </w:tcPr>
          <w:p w:rsidR="00B109D6" w:rsidRDefault="00B109D6" w:rsidP="00B109D6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依据《中等职业学校历史教学大纲》开设，并与专业实际和行业发展密切结合</w:t>
            </w:r>
          </w:p>
        </w:tc>
        <w:tc>
          <w:tcPr>
            <w:tcW w:w="834" w:type="dxa"/>
            <w:vAlign w:val="center"/>
          </w:tcPr>
          <w:p w:rsidR="00B109D6" w:rsidRDefault="00B109D6" w:rsidP="00B109D6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32</w:t>
            </w:r>
          </w:p>
        </w:tc>
      </w:tr>
      <w:tr w:rsidR="00B109D6">
        <w:tc>
          <w:tcPr>
            <w:tcW w:w="525" w:type="dxa"/>
            <w:vAlign w:val="center"/>
          </w:tcPr>
          <w:p w:rsidR="00B109D6" w:rsidRDefault="00B109D6" w:rsidP="00B109D6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11</w:t>
            </w:r>
          </w:p>
        </w:tc>
        <w:tc>
          <w:tcPr>
            <w:tcW w:w="1656" w:type="dxa"/>
            <w:vAlign w:val="center"/>
          </w:tcPr>
          <w:p w:rsidR="00B109D6" w:rsidRDefault="00B109D6" w:rsidP="00B109D6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公共艺术</w:t>
            </w:r>
          </w:p>
        </w:tc>
        <w:tc>
          <w:tcPr>
            <w:tcW w:w="5474" w:type="dxa"/>
          </w:tcPr>
          <w:p w:rsidR="00B109D6" w:rsidRDefault="00B109D6" w:rsidP="00B109D6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依据《中等职业学校公共艺术教学大纲》开设，并与专业实际和行业发展密切结合</w:t>
            </w:r>
          </w:p>
        </w:tc>
        <w:tc>
          <w:tcPr>
            <w:tcW w:w="834" w:type="dxa"/>
            <w:vAlign w:val="center"/>
          </w:tcPr>
          <w:p w:rsidR="00B109D6" w:rsidRDefault="00B109D6" w:rsidP="00B109D6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54</w:t>
            </w:r>
          </w:p>
        </w:tc>
      </w:tr>
      <w:tr w:rsidR="00B109D6">
        <w:tc>
          <w:tcPr>
            <w:tcW w:w="525" w:type="dxa"/>
            <w:vAlign w:val="center"/>
          </w:tcPr>
          <w:p w:rsidR="00B109D6" w:rsidRDefault="00B109D6" w:rsidP="00B109D6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12</w:t>
            </w:r>
          </w:p>
        </w:tc>
        <w:tc>
          <w:tcPr>
            <w:tcW w:w="1656" w:type="dxa"/>
            <w:vAlign w:val="center"/>
          </w:tcPr>
          <w:p w:rsidR="00B109D6" w:rsidRDefault="00B109D6" w:rsidP="00B109D6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历史</w:t>
            </w:r>
          </w:p>
        </w:tc>
        <w:tc>
          <w:tcPr>
            <w:tcW w:w="5474" w:type="dxa"/>
          </w:tcPr>
          <w:p w:rsidR="00B109D6" w:rsidRDefault="00B109D6" w:rsidP="00B109D6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依据《中等职业学校历史教学大纲》开设，并与专业实际和行业发展密切结合</w:t>
            </w:r>
          </w:p>
        </w:tc>
        <w:tc>
          <w:tcPr>
            <w:tcW w:w="834" w:type="dxa"/>
            <w:vAlign w:val="center"/>
          </w:tcPr>
          <w:p w:rsidR="00B109D6" w:rsidRDefault="00B109D6" w:rsidP="00B109D6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36</w:t>
            </w:r>
          </w:p>
        </w:tc>
      </w:tr>
      <w:tr w:rsidR="00B109D6">
        <w:tc>
          <w:tcPr>
            <w:tcW w:w="525" w:type="dxa"/>
            <w:vAlign w:val="center"/>
          </w:tcPr>
          <w:p w:rsidR="00B109D6" w:rsidRDefault="00B109D6" w:rsidP="00B109D6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13</w:t>
            </w:r>
          </w:p>
        </w:tc>
        <w:tc>
          <w:tcPr>
            <w:tcW w:w="1656" w:type="dxa"/>
            <w:vAlign w:val="center"/>
          </w:tcPr>
          <w:p w:rsidR="00B109D6" w:rsidRDefault="00B109D6" w:rsidP="00B109D6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公共选修课</w:t>
            </w:r>
          </w:p>
        </w:tc>
        <w:tc>
          <w:tcPr>
            <w:tcW w:w="5474" w:type="dxa"/>
          </w:tcPr>
          <w:p w:rsidR="00B109D6" w:rsidRDefault="00B109D6" w:rsidP="00B109D6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根据地方区域发展状况和专业特色，自定公共选修课，如《工匠精神》、《中职生安全教育》、《中职生就业指导》、《中华传统文化》、《演讲与口才》、《中华民族精神》等</w:t>
            </w:r>
          </w:p>
        </w:tc>
        <w:tc>
          <w:tcPr>
            <w:tcW w:w="834" w:type="dxa"/>
            <w:vAlign w:val="center"/>
          </w:tcPr>
          <w:p w:rsidR="00B109D6" w:rsidRDefault="00EF6CC3" w:rsidP="00B109D6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至少54</w:t>
            </w:r>
          </w:p>
        </w:tc>
      </w:tr>
    </w:tbl>
    <w:p w:rsidR="0079081B" w:rsidRDefault="00243E0F">
      <w:pPr>
        <w:ind w:firstLineChars="200" w:firstLine="422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（二）专业技能课</w:t>
      </w:r>
    </w:p>
    <w:p w:rsidR="007A4351" w:rsidRDefault="007A4351">
      <w:pPr>
        <w:ind w:firstLineChars="200" w:firstLine="422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1.专业基础课</w:t>
      </w:r>
    </w:p>
    <w:tbl>
      <w:tblPr>
        <w:tblpPr w:leftFromText="180" w:rightFromText="180" w:vertAnchor="text" w:tblpY="1"/>
        <w:tblOverlap w:val="never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680"/>
        <w:gridCol w:w="5530"/>
        <w:gridCol w:w="735"/>
      </w:tblGrid>
      <w:tr w:rsidR="007A4351" w:rsidTr="00AF4C01">
        <w:trPr>
          <w:trHeight w:val="720"/>
        </w:trPr>
        <w:tc>
          <w:tcPr>
            <w:tcW w:w="592" w:type="dxa"/>
            <w:vAlign w:val="center"/>
          </w:tcPr>
          <w:p w:rsidR="007A4351" w:rsidRDefault="007A4351" w:rsidP="00AF4C01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序号</w:t>
            </w:r>
          </w:p>
        </w:tc>
        <w:tc>
          <w:tcPr>
            <w:tcW w:w="1680" w:type="dxa"/>
            <w:vAlign w:val="center"/>
          </w:tcPr>
          <w:p w:rsidR="007A4351" w:rsidRDefault="007A4351" w:rsidP="00AF4C01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7A4351" w:rsidRDefault="007A4351" w:rsidP="00AF4C01">
            <w:pPr>
              <w:ind w:firstLineChars="200" w:firstLine="422"/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主要教学内容和要求</w:t>
            </w:r>
          </w:p>
        </w:tc>
        <w:tc>
          <w:tcPr>
            <w:tcW w:w="735" w:type="dxa"/>
            <w:vAlign w:val="center"/>
          </w:tcPr>
          <w:p w:rsidR="007A4351" w:rsidRDefault="007A4351" w:rsidP="00AF4C01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参考学时</w:t>
            </w:r>
          </w:p>
        </w:tc>
      </w:tr>
      <w:tr w:rsidR="007A4351" w:rsidTr="00AF4C01">
        <w:trPr>
          <w:trHeight w:val="567"/>
        </w:trPr>
        <w:tc>
          <w:tcPr>
            <w:tcW w:w="592" w:type="dxa"/>
            <w:vAlign w:val="center"/>
          </w:tcPr>
          <w:p w:rsidR="007A4351" w:rsidRDefault="007A4351" w:rsidP="00AF4C01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1</w:t>
            </w:r>
          </w:p>
        </w:tc>
        <w:tc>
          <w:tcPr>
            <w:tcW w:w="1680" w:type="dxa"/>
            <w:vAlign w:val="center"/>
          </w:tcPr>
          <w:p w:rsidR="007A4351" w:rsidRPr="00AF4C01" w:rsidRDefault="007A4351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AF4C01">
              <w:rPr>
                <w:rFonts w:asciiTheme="minorEastAsia" w:hAnsiTheme="minorEastAsia" w:cs="Arial" w:hint="eastAsia"/>
                <w:bCs/>
                <w:szCs w:val="21"/>
              </w:rPr>
              <w:t>汽车机械基础</w:t>
            </w:r>
          </w:p>
        </w:tc>
        <w:tc>
          <w:tcPr>
            <w:tcW w:w="5530" w:type="dxa"/>
            <w:vAlign w:val="center"/>
          </w:tcPr>
          <w:p w:rsidR="007A4351" w:rsidRDefault="007A4351" w:rsidP="00AF4C01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 w:rsidRPr="00BC5954">
              <w:rPr>
                <w:rFonts w:asciiTheme="minorEastAsia" w:eastAsiaTheme="minorEastAsia" w:hAnsiTheme="minorEastAsia" w:hint="eastAsia"/>
              </w:rPr>
              <w:t>了解</w:t>
            </w:r>
            <w:r>
              <w:rPr>
                <w:rFonts w:asciiTheme="minorEastAsia" w:eastAsiaTheme="minorEastAsia" w:hAnsiTheme="minorEastAsia" w:hint="eastAsia"/>
              </w:rPr>
              <w:t>汽车机械</w:t>
            </w:r>
            <w:r w:rsidRPr="00BC5954">
              <w:rPr>
                <w:rFonts w:asciiTheme="minorEastAsia" w:eastAsiaTheme="minorEastAsia" w:hAnsiTheme="minorEastAsia" w:hint="eastAsia"/>
              </w:rPr>
              <w:t>的结构和工作原理</w:t>
            </w:r>
            <w:r w:rsidRPr="00BC5954">
              <w:rPr>
                <w:rFonts w:asciiTheme="minorEastAsia" w:eastAsiaTheme="minorEastAsia" w:hAnsiTheme="minorEastAsia"/>
              </w:rPr>
              <w:t xml:space="preserve">, </w:t>
            </w:r>
            <w:r w:rsidRPr="00BC5954">
              <w:rPr>
                <w:rFonts w:asciiTheme="minorEastAsia" w:eastAsiaTheme="minorEastAsia" w:hAnsiTheme="minorEastAsia" w:hint="eastAsia"/>
              </w:rPr>
              <w:t>掌握</w:t>
            </w:r>
            <w:r>
              <w:rPr>
                <w:rFonts w:asciiTheme="minorEastAsia" w:eastAsiaTheme="minorEastAsia" w:hAnsiTheme="minorEastAsia" w:hint="eastAsia"/>
              </w:rPr>
              <w:t>汽车机械</w:t>
            </w:r>
            <w:r w:rsidRPr="00BC5954">
              <w:rPr>
                <w:rFonts w:asciiTheme="minorEastAsia" w:eastAsiaTheme="minorEastAsia" w:hAnsiTheme="minorEastAsia" w:hint="eastAsia"/>
              </w:rPr>
              <w:t>的基础知识</w:t>
            </w:r>
            <w:r w:rsidRPr="00BC5954">
              <w:rPr>
                <w:rFonts w:asciiTheme="minorEastAsia" w:eastAsiaTheme="minorEastAsia" w:hAnsiTheme="minorEastAsia"/>
              </w:rPr>
              <w:t>,</w:t>
            </w:r>
            <w:r w:rsidRPr="00BC5954">
              <w:rPr>
                <w:rFonts w:asciiTheme="minorEastAsia" w:eastAsiaTheme="minorEastAsia" w:hAnsiTheme="minorEastAsia" w:hint="eastAsia"/>
              </w:rPr>
              <w:t>能够</w:t>
            </w:r>
            <w:r>
              <w:rPr>
                <w:rFonts w:asciiTheme="minorEastAsia" w:eastAsiaTheme="minorEastAsia" w:hAnsiTheme="minorEastAsia" w:hint="eastAsia"/>
              </w:rPr>
              <w:t>识读零件图、了解机械原理</w:t>
            </w:r>
          </w:p>
        </w:tc>
        <w:tc>
          <w:tcPr>
            <w:tcW w:w="735" w:type="dxa"/>
            <w:vAlign w:val="center"/>
          </w:tcPr>
          <w:p w:rsidR="007A4351" w:rsidRDefault="00B109D6" w:rsidP="00AF4C01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68</w:t>
            </w:r>
          </w:p>
        </w:tc>
      </w:tr>
      <w:tr w:rsidR="007A4351" w:rsidTr="00AF4C01">
        <w:trPr>
          <w:trHeight w:val="567"/>
        </w:trPr>
        <w:tc>
          <w:tcPr>
            <w:tcW w:w="592" w:type="dxa"/>
            <w:vAlign w:val="center"/>
          </w:tcPr>
          <w:p w:rsidR="007A4351" w:rsidRDefault="007A4351" w:rsidP="00AF4C01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2</w:t>
            </w:r>
          </w:p>
        </w:tc>
        <w:tc>
          <w:tcPr>
            <w:tcW w:w="1680" w:type="dxa"/>
            <w:vAlign w:val="center"/>
          </w:tcPr>
          <w:p w:rsidR="007A4351" w:rsidRPr="00AF4C01" w:rsidRDefault="007A4351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AF4C01">
              <w:rPr>
                <w:rFonts w:asciiTheme="minorEastAsia" w:hAnsiTheme="minorEastAsia" w:cs="Arial" w:hint="eastAsia"/>
                <w:bCs/>
                <w:szCs w:val="21"/>
              </w:rPr>
              <w:t>汽车电工电子基础</w:t>
            </w:r>
          </w:p>
        </w:tc>
        <w:tc>
          <w:tcPr>
            <w:tcW w:w="5530" w:type="dxa"/>
            <w:vAlign w:val="center"/>
          </w:tcPr>
          <w:p w:rsidR="007A4351" w:rsidRDefault="007A4351" w:rsidP="007A4351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了解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汽车</w:t>
            </w:r>
            <w:r>
              <w:rPr>
                <w:rFonts w:asciiTheme="minorEastAsia" w:hAnsiTheme="minorEastAsia" w:cs="Arial"/>
                <w:bCs/>
                <w:szCs w:val="21"/>
              </w:rPr>
              <w:t>电工电子技术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，</w:t>
            </w:r>
            <w:r>
              <w:rPr>
                <w:rFonts w:asciiTheme="minorEastAsia" w:hAnsiTheme="minorEastAsia" w:cs="Arial"/>
                <w:bCs/>
                <w:szCs w:val="21"/>
              </w:rPr>
              <w:t>掌握基础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电工、</w:t>
            </w:r>
            <w:r>
              <w:rPr>
                <w:rFonts w:asciiTheme="minorEastAsia" w:hAnsiTheme="minorEastAsia" w:cs="Arial"/>
                <w:bCs/>
                <w:szCs w:val="21"/>
              </w:rPr>
              <w:t>电子知识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，安全用电，</w:t>
            </w:r>
            <w:r>
              <w:rPr>
                <w:rFonts w:asciiTheme="minorEastAsia" w:hAnsiTheme="minorEastAsia" w:cs="Arial"/>
                <w:bCs/>
                <w:szCs w:val="21"/>
              </w:rPr>
              <w:t>能够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连接</w:t>
            </w:r>
            <w:r>
              <w:rPr>
                <w:rFonts w:asciiTheme="minorEastAsia" w:hAnsiTheme="minorEastAsia" w:cs="Arial"/>
                <w:bCs/>
                <w:szCs w:val="21"/>
              </w:rPr>
              <w:t>基本电路</w:t>
            </w:r>
            <w:r w:rsidR="0017709F">
              <w:rPr>
                <w:rFonts w:asciiTheme="minorEastAsia" w:hAnsiTheme="minorEastAsia" w:cs="Arial" w:hint="eastAsia"/>
                <w:bCs/>
                <w:szCs w:val="21"/>
              </w:rPr>
              <w:t>，</w:t>
            </w:r>
            <w:r w:rsidR="0017709F">
              <w:rPr>
                <w:rFonts w:asciiTheme="minorEastAsia" w:hAnsiTheme="minorEastAsia" w:cs="Arial"/>
                <w:bCs/>
                <w:szCs w:val="21"/>
              </w:rPr>
              <w:t>会使用基本电子仪器</w:t>
            </w:r>
          </w:p>
        </w:tc>
        <w:tc>
          <w:tcPr>
            <w:tcW w:w="735" w:type="dxa"/>
            <w:vAlign w:val="center"/>
          </w:tcPr>
          <w:p w:rsidR="007A4351" w:rsidRDefault="00AF4C01" w:rsidP="00AF4C01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68</w:t>
            </w:r>
          </w:p>
        </w:tc>
      </w:tr>
      <w:tr w:rsidR="007A4351" w:rsidTr="00AF4C01">
        <w:trPr>
          <w:trHeight w:val="567"/>
        </w:trPr>
        <w:tc>
          <w:tcPr>
            <w:tcW w:w="592" w:type="dxa"/>
            <w:vAlign w:val="center"/>
          </w:tcPr>
          <w:p w:rsidR="007A4351" w:rsidRDefault="007A4351" w:rsidP="00AF4C01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3</w:t>
            </w:r>
          </w:p>
        </w:tc>
        <w:tc>
          <w:tcPr>
            <w:tcW w:w="1680" w:type="dxa"/>
            <w:vAlign w:val="center"/>
          </w:tcPr>
          <w:p w:rsidR="007A4351" w:rsidRPr="00AF4C01" w:rsidRDefault="007A4351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AF4C01">
              <w:rPr>
                <w:rFonts w:asciiTheme="minorEastAsia" w:hAnsiTheme="minorEastAsia" w:cs="Arial" w:hint="eastAsia"/>
                <w:bCs/>
                <w:szCs w:val="21"/>
              </w:rPr>
              <w:t>汽车工量具使用</w:t>
            </w:r>
          </w:p>
        </w:tc>
        <w:tc>
          <w:tcPr>
            <w:tcW w:w="5530" w:type="dxa"/>
            <w:vAlign w:val="center"/>
          </w:tcPr>
          <w:p w:rsidR="007A4351" w:rsidRDefault="007A4351" w:rsidP="0017709F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了解</w:t>
            </w:r>
            <w:r w:rsidR="0017709F">
              <w:rPr>
                <w:rFonts w:asciiTheme="minorEastAsia" w:hAnsiTheme="minorEastAsia" w:cs="Arial" w:hint="eastAsia"/>
                <w:bCs/>
                <w:szCs w:val="21"/>
              </w:rPr>
              <w:t>汽车</w:t>
            </w:r>
            <w:r w:rsidR="0017709F">
              <w:rPr>
                <w:rFonts w:asciiTheme="minorEastAsia" w:hAnsiTheme="minorEastAsia" w:cs="Arial"/>
                <w:bCs/>
                <w:szCs w:val="21"/>
              </w:rPr>
              <w:t>工具</w:t>
            </w:r>
            <w:r>
              <w:rPr>
                <w:rFonts w:asciiTheme="minorEastAsia" w:hAnsiTheme="minorEastAsia" w:cs="Arial"/>
                <w:bCs/>
                <w:szCs w:val="21"/>
              </w:rPr>
              <w:t>的基本</w:t>
            </w:r>
            <w:r w:rsidR="0017709F">
              <w:rPr>
                <w:rFonts w:asciiTheme="minorEastAsia" w:hAnsiTheme="minorEastAsia" w:cs="Arial" w:hint="eastAsia"/>
                <w:bCs/>
                <w:szCs w:val="21"/>
              </w:rPr>
              <w:t>使用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，</w:t>
            </w:r>
            <w:r>
              <w:rPr>
                <w:rFonts w:asciiTheme="minorEastAsia" w:hAnsiTheme="minorEastAsia" w:cs="Arial"/>
                <w:bCs/>
                <w:szCs w:val="21"/>
              </w:rPr>
              <w:t>掌握</w:t>
            </w:r>
            <w:r w:rsidR="0017709F">
              <w:rPr>
                <w:rFonts w:asciiTheme="minorEastAsia" w:hAnsiTheme="minorEastAsia" w:cs="Arial" w:hint="eastAsia"/>
                <w:bCs/>
                <w:szCs w:val="21"/>
              </w:rPr>
              <w:t>各种</w:t>
            </w:r>
            <w:r w:rsidR="0017709F">
              <w:rPr>
                <w:rFonts w:asciiTheme="minorEastAsia" w:hAnsiTheme="minorEastAsia" w:cs="Arial"/>
                <w:bCs/>
                <w:szCs w:val="21"/>
              </w:rPr>
              <w:t>汽车工具的</w:t>
            </w:r>
            <w:r>
              <w:rPr>
                <w:rFonts w:asciiTheme="minorEastAsia" w:hAnsiTheme="minorEastAsia" w:cs="Arial"/>
                <w:bCs/>
                <w:szCs w:val="21"/>
              </w:rPr>
              <w:t>基础知识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，</w:t>
            </w:r>
            <w:r>
              <w:rPr>
                <w:rFonts w:asciiTheme="minorEastAsia" w:hAnsiTheme="minorEastAsia" w:cs="Arial"/>
                <w:bCs/>
                <w:szCs w:val="21"/>
              </w:rPr>
              <w:t>能够</w:t>
            </w:r>
            <w:r w:rsidR="0017709F">
              <w:rPr>
                <w:rFonts w:asciiTheme="minorEastAsia" w:hAnsiTheme="minorEastAsia" w:cs="Arial" w:hint="eastAsia"/>
                <w:bCs/>
                <w:szCs w:val="21"/>
              </w:rPr>
              <w:t>安全使用。</w:t>
            </w:r>
          </w:p>
        </w:tc>
        <w:tc>
          <w:tcPr>
            <w:tcW w:w="735" w:type="dxa"/>
            <w:vAlign w:val="center"/>
          </w:tcPr>
          <w:p w:rsidR="007A4351" w:rsidRDefault="00AF4C01" w:rsidP="00AF4C01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32</w:t>
            </w:r>
          </w:p>
        </w:tc>
      </w:tr>
      <w:tr w:rsidR="007A4351" w:rsidTr="00AF4C01">
        <w:trPr>
          <w:trHeight w:val="567"/>
        </w:trPr>
        <w:tc>
          <w:tcPr>
            <w:tcW w:w="592" w:type="dxa"/>
            <w:vAlign w:val="center"/>
          </w:tcPr>
          <w:p w:rsidR="007A4351" w:rsidRDefault="007A4351" w:rsidP="00AF4C01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4</w:t>
            </w:r>
          </w:p>
        </w:tc>
        <w:tc>
          <w:tcPr>
            <w:tcW w:w="1680" w:type="dxa"/>
            <w:vAlign w:val="center"/>
          </w:tcPr>
          <w:p w:rsidR="007A4351" w:rsidRPr="00AF4C01" w:rsidRDefault="007A4351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AF4C01">
              <w:rPr>
                <w:rFonts w:asciiTheme="minorEastAsia" w:hAnsiTheme="minorEastAsia" w:cs="Arial" w:hint="eastAsia"/>
                <w:bCs/>
                <w:szCs w:val="21"/>
              </w:rPr>
              <w:t>汽车构造</w:t>
            </w:r>
          </w:p>
        </w:tc>
        <w:tc>
          <w:tcPr>
            <w:tcW w:w="5530" w:type="dxa"/>
            <w:vAlign w:val="center"/>
          </w:tcPr>
          <w:p w:rsidR="007A4351" w:rsidRDefault="007A4351" w:rsidP="00AF4C01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了解</w:t>
            </w:r>
            <w:r w:rsidR="0017709F">
              <w:rPr>
                <w:rFonts w:asciiTheme="minorEastAsia" w:hAnsiTheme="minorEastAsia" w:cs="Arial" w:hint="eastAsia"/>
                <w:bCs/>
                <w:szCs w:val="21"/>
              </w:rPr>
              <w:t>汽车</w:t>
            </w:r>
            <w:r>
              <w:rPr>
                <w:rFonts w:asciiTheme="minorEastAsia" w:hAnsiTheme="minorEastAsia" w:cs="Arial"/>
                <w:bCs/>
                <w:szCs w:val="21"/>
              </w:rPr>
              <w:t>结构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，</w:t>
            </w:r>
            <w:r>
              <w:rPr>
                <w:rFonts w:asciiTheme="minorEastAsia" w:hAnsiTheme="minorEastAsia" w:cs="Arial"/>
                <w:bCs/>
                <w:szCs w:val="21"/>
              </w:rPr>
              <w:t>掌握车身各零部件位置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知识，能够</w:t>
            </w:r>
            <w:r w:rsidR="0017709F">
              <w:rPr>
                <w:rFonts w:asciiTheme="minorEastAsia" w:hAnsiTheme="minorEastAsia" w:cs="Arial" w:hint="eastAsia"/>
                <w:bCs/>
                <w:szCs w:val="21"/>
              </w:rPr>
              <w:t>汽车基本原理做出回答</w:t>
            </w:r>
          </w:p>
        </w:tc>
        <w:tc>
          <w:tcPr>
            <w:tcW w:w="735" w:type="dxa"/>
            <w:vAlign w:val="center"/>
          </w:tcPr>
          <w:p w:rsidR="007A4351" w:rsidRDefault="0017709F" w:rsidP="00AF4C01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64</w:t>
            </w:r>
          </w:p>
        </w:tc>
      </w:tr>
      <w:tr w:rsidR="007A4351" w:rsidTr="00AF4C01">
        <w:trPr>
          <w:trHeight w:val="567"/>
        </w:trPr>
        <w:tc>
          <w:tcPr>
            <w:tcW w:w="592" w:type="dxa"/>
            <w:vAlign w:val="center"/>
          </w:tcPr>
          <w:p w:rsidR="007A4351" w:rsidRDefault="007A4351" w:rsidP="00AF4C01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5</w:t>
            </w:r>
          </w:p>
        </w:tc>
        <w:tc>
          <w:tcPr>
            <w:tcW w:w="1680" w:type="dxa"/>
            <w:vAlign w:val="center"/>
          </w:tcPr>
          <w:p w:rsidR="007A4351" w:rsidRPr="00AF4C01" w:rsidRDefault="007A4351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AF4C01">
              <w:rPr>
                <w:rFonts w:asciiTheme="minorEastAsia" w:hAnsiTheme="minorEastAsia" w:cs="Arial" w:hint="eastAsia"/>
                <w:bCs/>
                <w:szCs w:val="21"/>
              </w:rPr>
              <w:t>汽车文化</w:t>
            </w:r>
          </w:p>
        </w:tc>
        <w:tc>
          <w:tcPr>
            <w:tcW w:w="5530" w:type="dxa"/>
            <w:vAlign w:val="center"/>
          </w:tcPr>
          <w:p w:rsidR="007A4351" w:rsidRDefault="007A4351" w:rsidP="00AF4C01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了解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汽车</w:t>
            </w:r>
            <w:r w:rsidR="0017709F">
              <w:rPr>
                <w:rFonts w:asciiTheme="minorEastAsia" w:hAnsiTheme="minorEastAsia" w:cs="Arial" w:hint="eastAsia"/>
                <w:bCs/>
                <w:szCs w:val="21"/>
              </w:rPr>
              <w:t>历史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，</w:t>
            </w:r>
            <w:r>
              <w:rPr>
                <w:rFonts w:asciiTheme="minorEastAsia" w:hAnsiTheme="minorEastAsia" w:cs="Arial"/>
                <w:bCs/>
                <w:szCs w:val="21"/>
              </w:rPr>
              <w:t>掌握</w:t>
            </w:r>
            <w:r w:rsidR="0017709F">
              <w:rPr>
                <w:rFonts w:asciiTheme="minorEastAsia" w:hAnsiTheme="minorEastAsia" w:cs="Arial" w:hint="eastAsia"/>
                <w:bCs/>
                <w:szCs w:val="21"/>
              </w:rPr>
              <w:t>汽车文化</w:t>
            </w:r>
            <w:r w:rsidR="0017709F">
              <w:rPr>
                <w:rFonts w:asciiTheme="minorEastAsia" w:hAnsiTheme="minorEastAsia" w:cs="Arial"/>
                <w:bCs/>
                <w:szCs w:val="21"/>
              </w:rPr>
              <w:t>常识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，</w:t>
            </w:r>
            <w:r>
              <w:rPr>
                <w:rFonts w:asciiTheme="minorEastAsia" w:hAnsiTheme="minorEastAsia" w:cs="Arial"/>
                <w:bCs/>
                <w:szCs w:val="21"/>
              </w:rPr>
              <w:t>能</w:t>
            </w:r>
            <w:r w:rsidR="0017709F">
              <w:rPr>
                <w:rFonts w:asciiTheme="minorEastAsia" w:hAnsiTheme="minorEastAsia" w:cs="Arial" w:hint="eastAsia"/>
                <w:bCs/>
                <w:szCs w:val="21"/>
              </w:rPr>
              <w:t>了解</w:t>
            </w:r>
            <w:r w:rsidR="0017709F">
              <w:rPr>
                <w:rFonts w:asciiTheme="minorEastAsia" w:hAnsiTheme="minorEastAsia" w:cs="Arial"/>
                <w:bCs/>
                <w:szCs w:val="21"/>
              </w:rPr>
              <w:t>汽车运动</w:t>
            </w:r>
          </w:p>
        </w:tc>
        <w:tc>
          <w:tcPr>
            <w:tcW w:w="735" w:type="dxa"/>
            <w:vAlign w:val="center"/>
          </w:tcPr>
          <w:p w:rsidR="007A4351" w:rsidRDefault="0017709F" w:rsidP="00AF4C01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32</w:t>
            </w:r>
          </w:p>
        </w:tc>
      </w:tr>
    </w:tbl>
    <w:p w:rsidR="007A4351" w:rsidRDefault="007A4351" w:rsidP="0017709F">
      <w:pPr>
        <w:rPr>
          <w:rFonts w:asciiTheme="minorEastAsia" w:hAnsiTheme="minorEastAsia"/>
          <w:b/>
          <w:bCs/>
          <w:szCs w:val="21"/>
        </w:rPr>
      </w:pPr>
    </w:p>
    <w:p w:rsidR="0079081B" w:rsidRDefault="007A4351" w:rsidP="00636788">
      <w:pPr>
        <w:ind w:firstLineChars="200" w:firstLine="422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2</w:t>
      </w:r>
      <w:r w:rsidR="00243E0F">
        <w:rPr>
          <w:rFonts w:asciiTheme="minorEastAsia" w:hAnsiTheme="minorEastAsia"/>
          <w:b/>
          <w:bCs/>
          <w:szCs w:val="21"/>
        </w:rPr>
        <w:t>.</w:t>
      </w:r>
      <w:r w:rsidR="00243E0F">
        <w:rPr>
          <w:rFonts w:asciiTheme="minorEastAsia" w:hAnsiTheme="minorEastAsia" w:hint="eastAsia"/>
          <w:b/>
          <w:bCs/>
          <w:szCs w:val="21"/>
        </w:rPr>
        <w:t>专业核心课</w:t>
      </w:r>
    </w:p>
    <w:tbl>
      <w:tblPr>
        <w:tblpPr w:leftFromText="180" w:rightFromText="180" w:vertAnchor="text" w:tblpY="1"/>
        <w:tblOverlap w:val="never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680"/>
        <w:gridCol w:w="5530"/>
        <w:gridCol w:w="735"/>
      </w:tblGrid>
      <w:tr w:rsidR="0079081B">
        <w:trPr>
          <w:trHeight w:val="720"/>
        </w:trPr>
        <w:tc>
          <w:tcPr>
            <w:tcW w:w="592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序号</w:t>
            </w:r>
          </w:p>
        </w:tc>
        <w:tc>
          <w:tcPr>
            <w:tcW w:w="1680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79081B" w:rsidRDefault="00243E0F">
            <w:pPr>
              <w:ind w:firstLineChars="200" w:firstLine="422"/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主要教学内容和要求</w:t>
            </w:r>
          </w:p>
        </w:tc>
        <w:tc>
          <w:tcPr>
            <w:tcW w:w="735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参考学时</w:t>
            </w:r>
          </w:p>
        </w:tc>
      </w:tr>
      <w:tr w:rsidR="0079081B">
        <w:trPr>
          <w:trHeight w:val="567"/>
        </w:trPr>
        <w:tc>
          <w:tcPr>
            <w:tcW w:w="592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1</w:t>
            </w:r>
          </w:p>
        </w:tc>
        <w:tc>
          <w:tcPr>
            <w:tcW w:w="1680" w:type="dxa"/>
            <w:vAlign w:val="center"/>
          </w:tcPr>
          <w:p w:rsidR="0079081B" w:rsidRPr="00AF4C01" w:rsidRDefault="00B36AB6" w:rsidP="00AF4C01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AF4C01">
              <w:rPr>
                <w:rFonts w:asciiTheme="minorEastAsia" w:hAnsiTheme="minorEastAsia" w:cs="Arial"/>
                <w:bCs/>
                <w:szCs w:val="21"/>
              </w:rPr>
              <w:t>汽车发动机构造</w:t>
            </w:r>
            <w:r w:rsidR="00636788" w:rsidRPr="00AF4C01">
              <w:rPr>
                <w:rFonts w:asciiTheme="minorEastAsia" w:hAnsiTheme="minorEastAsia" w:cs="Arial"/>
                <w:bCs/>
                <w:szCs w:val="21"/>
              </w:rPr>
              <w:t>与维修</w:t>
            </w:r>
          </w:p>
        </w:tc>
        <w:tc>
          <w:tcPr>
            <w:tcW w:w="5530" w:type="dxa"/>
            <w:vAlign w:val="center"/>
          </w:tcPr>
          <w:p w:rsidR="0079081B" w:rsidRDefault="004033F4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 w:rsidRPr="00BC5954">
              <w:rPr>
                <w:rFonts w:asciiTheme="minorEastAsia" w:eastAsiaTheme="minorEastAsia" w:hAnsiTheme="minorEastAsia" w:hint="eastAsia"/>
              </w:rPr>
              <w:t>了解发动机的结构和工作原理</w:t>
            </w:r>
            <w:r w:rsidRPr="00BC5954">
              <w:rPr>
                <w:rFonts w:asciiTheme="minorEastAsia" w:eastAsiaTheme="minorEastAsia" w:hAnsiTheme="minorEastAsia"/>
              </w:rPr>
              <w:t xml:space="preserve">, </w:t>
            </w:r>
            <w:r w:rsidR="0017709F" w:rsidRPr="00BC5954">
              <w:rPr>
                <w:rFonts w:asciiTheme="minorEastAsia" w:eastAsiaTheme="minorEastAsia" w:hAnsiTheme="minorEastAsia" w:hint="eastAsia"/>
              </w:rPr>
              <w:t>掌握曲柄连杆机构、配气机构、润滑系统、冷却系统等发动机机械系统的结构、组成和工作原理</w:t>
            </w:r>
            <w:r w:rsidR="0017709F" w:rsidRPr="00BC5954">
              <w:rPr>
                <w:rFonts w:asciiTheme="minorEastAsia" w:eastAsiaTheme="minorEastAsia" w:hAnsiTheme="minorEastAsia"/>
              </w:rPr>
              <w:t>;</w:t>
            </w:r>
            <w:r w:rsidR="0017709F" w:rsidRPr="00BC5954">
              <w:rPr>
                <w:rFonts w:asciiTheme="minorEastAsia" w:eastAsiaTheme="minorEastAsia" w:hAnsiTheme="minorEastAsia" w:hint="eastAsia"/>
              </w:rPr>
              <w:t>能熟练运用汽车检测设备检测发动机机</w:t>
            </w:r>
            <w:r w:rsidR="0017709F" w:rsidRPr="00BC5954">
              <w:rPr>
                <w:rFonts w:asciiTheme="minorEastAsia" w:eastAsiaTheme="minorEastAsia" w:hAnsiTheme="minorEastAsia" w:hint="eastAsia"/>
              </w:rPr>
              <w:lastRenderedPageBreak/>
              <w:t>械系统零部件的技术状态</w:t>
            </w:r>
            <w:r w:rsidR="0017709F" w:rsidRPr="00BC5954">
              <w:rPr>
                <w:rFonts w:asciiTheme="minorEastAsia" w:eastAsiaTheme="minorEastAsia" w:hAnsiTheme="minorEastAsia"/>
              </w:rPr>
              <w:t>,</w:t>
            </w:r>
            <w:r w:rsidR="0017709F" w:rsidRPr="00BC5954">
              <w:rPr>
                <w:rFonts w:asciiTheme="minorEastAsia" w:eastAsiaTheme="minorEastAsia" w:hAnsiTheme="minorEastAsia" w:hint="eastAsia"/>
              </w:rPr>
              <w:t>能排除发动机机械系统简易故障。</w:t>
            </w:r>
          </w:p>
        </w:tc>
        <w:tc>
          <w:tcPr>
            <w:tcW w:w="735" w:type="dxa"/>
            <w:vAlign w:val="center"/>
          </w:tcPr>
          <w:p w:rsidR="0079081B" w:rsidRDefault="00AF4C01" w:rsidP="00B109D6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lastRenderedPageBreak/>
              <w:t>10</w:t>
            </w:r>
            <w:r w:rsidR="00B109D6">
              <w:rPr>
                <w:rFonts w:asciiTheme="minorEastAsia" w:hAnsiTheme="minorEastAsia" w:cs="Arial" w:hint="eastAsia"/>
                <w:bCs/>
                <w:szCs w:val="21"/>
              </w:rPr>
              <w:t>6</w:t>
            </w:r>
          </w:p>
        </w:tc>
      </w:tr>
      <w:tr w:rsidR="0079081B">
        <w:trPr>
          <w:trHeight w:val="567"/>
        </w:trPr>
        <w:tc>
          <w:tcPr>
            <w:tcW w:w="592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lastRenderedPageBreak/>
              <w:t>2</w:t>
            </w:r>
          </w:p>
        </w:tc>
        <w:tc>
          <w:tcPr>
            <w:tcW w:w="1680" w:type="dxa"/>
            <w:vAlign w:val="center"/>
          </w:tcPr>
          <w:p w:rsidR="0079081B" w:rsidRPr="00AF4C01" w:rsidRDefault="004033F4" w:rsidP="00AF4C01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AF4C01">
              <w:rPr>
                <w:rFonts w:asciiTheme="minorEastAsia" w:hAnsiTheme="minorEastAsia" w:cs="Arial" w:hint="eastAsia"/>
                <w:bCs/>
                <w:szCs w:val="21"/>
              </w:rPr>
              <w:t>汽车底盘构造</w:t>
            </w:r>
            <w:r w:rsidR="00636788" w:rsidRPr="00AF4C01">
              <w:rPr>
                <w:rFonts w:asciiTheme="minorEastAsia" w:hAnsiTheme="minorEastAsia" w:cs="Arial" w:hint="eastAsia"/>
                <w:bCs/>
                <w:szCs w:val="21"/>
              </w:rPr>
              <w:t>与维修</w:t>
            </w:r>
          </w:p>
        </w:tc>
        <w:tc>
          <w:tcPr>
            <w:tcW w:w="5530" w:type="dxa"/>
            <w:vAlign w:val="center"/>
          </w:tcPr>
          <w:p w:rsidR="0079081B" w:rsidRDefault="00955946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了解底盘的结构与工作原理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，</w:t>
            </w:r>
            <w:r>
              <w:rPr>
                <w:rFonts w:asciiTheme="minorEastAsia" w:hAnsiTheme="minorEastAsia" w:cs="Arial"/>
                <w:bCs/>
                <w:szCs w:val="21"/>
              </w:rPr>
              <w:t>掌握底盘部件的维护基础知识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，</w:t>
            </w:r>
            <w:r>
              <w:rPr>
                <w:rFonts w:asciiTheme="minorEastAsia" w:hAnsiTheme="minorEastAsia" w:cs="Arial"/>
                <w:bCs/>
                <w:szCs w:val="21"/>
              </w:rPr>
              <w:t>能够拆卸底盘总成部件</w:t>
            </w:r>
          </w:p>
        </w:tc>
        <w:tc>
          <w:tcPr>
            <w:tcW w:w="735" w:type="dxa"/>
            <w:vAlign w:val="center"/>
          </w:tcPr>
          <w:p w:rsidR="0079081B" w:rsidRDefault="00636788" w:rsidP="00AF4C01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10</w:t>
            </w:r>
            <w:r w:rsidR="00AF4C01">
              <w:rPr>
                <w:rFonts w:asciiTheme="minorEastAsia" w:hAnsiTheme="minorEastAsia" w:cs="Arial" w:hint="eastAsia"/>
                <w:bCs/>
                <w:szCs w:val="21"/>
              </w:rPr>
              <w:t>2</w:t>
            </w:r>
          </w:p>
        </w:tc>
      </w:tr>
      <w:tr w:rsidR="0079081B">
        <w:trPr>
          <w:trHeight w:val="567"/>
        </w:trPr>
        <w:tc>
          <w:tcPr>
            <w:tcW w:w="592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3</w:t>
            </w:r>
          </w:p>
        </w:tc>
        <w:tc>
          <w:tcPr>
            <w:tcW w:w="1680" w:type="dxa"/>
            <w:vAlign w:val="center"/>
          </w:tcPr>
          <w:p w:rsidR="0079081B" w:rsidRPr="00AF4C01" w:rsidRDefault="004033F4" w:rsidP="00AF4C01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AF4C01">
              <w:rPr>
                <w:rFonts w:asciiTheme="minorEastAsia" w:hAnsiTheme="minorEastAsia" w:cs="Arial" w:hint="eastAsia"/>
                <w:bCs/>
                <w:szCs w:val="21"/>
              </w:rPr>
              <w:t>汽车电气设备构造</w:t>
            </w:r>
          </w:p>
        </w:tc>
        <w:tc>
          <w:tcPr>
            <w:tcW w:w="5530" w:type="dxa"/>
            <w:vAlign w:val="center"/>
          </w:tcPr>
          <w:p w:rsidR="0079081B" w:rsidRDefault="00955946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了解电气的基本结构及工作原理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，</w:t>
            </w:r>
            <w:r w:rsidR="0017709F" w:rsidRPr="00BC5954">
              <w:rPr>
                <w:rFonts w:asciiTheme="minorEastAsia" w:eastAsiaTheme="minorEastAsia" w:hAnsiTheme="minorEastAsia" w:hint="eastAsia"/>
              </w:rPr>
              <w:t>掌握汽车照明、仪表、中控门锁、天窗、喇叭、雨刮器、安全气囊等系统的结构和工作原理</w:t>
            </w:r>
            <w:r w:rsidR="0017709F" w:rsidRPr="00BC5954">
              <w:rPr>
                <w:rFonts w:asciiTheme="minorEastAsia" w:eastAsiaTheme="minorEastAsia" w:hAnsiTheme="minorEastAsia"/>
              </w:rPr>
              <w:t xml:space="preserve">, </w:t>
            </w:r>
            <w:r w:rsidR="0017709F" w:rsidRPr="00BC5954">
              <w:rPr>
                <w:rFonts w:asciiTheme="minorEastAsia" w:eastAsiaTheme="minorEastAsia" w:hAnsiTheme="minorEastAsia" w:hint="eastAsia"/>
              </w:rPr>
              <w:t>能正确运用汽车电路图、维修手册</w:t>
            </w:r>
            <w:r w:rsidR="0017709F" w:rsidRPr="00BC5954">
              <w:rPr>
                <w:rFonts w:asciiTheme="minorEastAsia" w:eastAsiaTheme="minorEastAsia" w:hAnsiTheme="minorEastAsia"/>
              </w:rPr>
              <w:t xml:space="preserve">, </w:t>
            </w:r>
            <w:r w:rsidR="0017709F" w:rsidRPr="00BC5954">
              <w:rPr>
                <w:rFonts w:asciiTheme="minorEastAsia" w:eastAsiaTheme="minorEastAsia" w:hAnsiTheme="minorEastAsia" w:hint="eastAsia"/>
              </w:rPr>
              <w:t>能正确使用汽车电气设备维修基本工具、设备拆卸、检查、装配车身电气设备各总成部件</w:t>
            </w:r>
            <w:r w:rsidR="0017709F" w:rsidRPr="00BC5954">
              <w:rPr>
                <w:rFonts w:asciiTheme="minorEastAsia" w:eastAsiaTheme="minorEastAsia" w:hAnsiTheme="minorEastAsia"/>
              </w:rPr>
              <w:t>,</w:t>
            </w:r>
            <w:r w:rsidR="0017709F" w:rsidRPr="00BC5954">
              <w:rPr>
                <w:rFonts w:asciiTheme="minorEastAsia" w:eastAsiaTheme="minorEastAsia" w:hAnsiTheme="minorEastAsia" w:hint="eastAsia"/>
              </w:rPr>
              <w:t>能排除汽车车身电气设备常见故障。</w:t>
            </w:r>
          </w:p>
        </w:tc>
        <w:tc>
          <w:tcPr>
            <w:tcW w:w="735" w:type="dxa"/>
            <w:vAlign w:val="center"/>
          </w:tcPr>
          <w:p w:rsidR="0079081B" w:rsidRDefault="00B109D6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140</w:t>
            </w:r>
          </w:p>
        </w:tc>
      </w:tr>
      <w:tr w:rsidR="0079081B">
        <w:trPr>
          <w:trHeight w:val="567"/>
        </w:trPr>
        <w:tc>
          <w:tcPr>
            <w:tcW w:w="592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4</w:t>
            </w:r>
          </w:p>
        </w:tc>
        <w:tc>
          <w:tcPr>
            <w:tcW w:w="1680" w:type="dxa"/>
            <w:vAlign w:val="center"/>
          </w:tcPr>
          <w:p w:rsidR="0079081B" w:rsidRPr="00AF4C01" w:rsidRDefault="004033F4" w:rsidP="00AF4C01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AF4C01">
              <w:rPr>
                <w:rFonts w:asciiTheme="minorEastAsia" w:hAnsiTheme="minorEastAsia" w:cs="Arial" w:hint="eastAsia"/>
                <w:bCs/>
                <w:szCs w:val="21"/>
              </w:rPr>
              <w:t>汽车车身修复概论</w:t>
            </w:r>
          </w:p>
        </w:tc>
        <w:tc>
          <w:tcPr>
            <w:tcW w:w="5530" w:type="dxa"/>
            <w:vAlign w:val="center"/>
          </w:tcPr>
          <w:p w:rsidR="0079081B" w:rsidRDefault="00955946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了解车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身</w:t>
            </w:r>
            <w:r>
              <w:rPr>
                <w:rFonts w:asciiTheme="minorEastAsia" w:hAnsiTheme="minorEastAsia" w:cs="Arial"/>
                <w:bCs/>
                <w:szCs w:val="21"/>
              </w:rPr>
              <w:t>结构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，</w:t>
            </w:r>
            <w:r>
              <w:rPr>
                <w:rFonts w:asciiTheme="minorEastAsia" w:hAnsiTheme="minorEastAsia" w:cs="Arial"/>
                <w:bCs/>
                <w:szCs w:val="21"/>
              </w:rPr>
              <w:t>掌握车身各零部件位置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知识，能够对金属、非金属部位进行初步判断</w:t>
            </w:r>
          </w:p>
        </w:tc>
        <w:tc>
          <w:tcPr>
            <w:tcW w:w="735" w:type="dxa"/>
            <w:vAlign w:val="center"/>
          </w:tcPr>
          <w:p w:rsidR="0079081B" w:rsidRDefault="00A77093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36</w:t>
            </w:r>
          </w:p>
        </w:tc>
      </w:tr>
      <w:tr w:rsidR="00636788">
        <w:trPr>
          <w:trHeight w:val="567"/>
        </w:trPr>
        <w:tc>
          <w:tcPr>
            <w:tcW w:w="592" w:type="dxa"/>
            <w:vAlign w:val="center"/>
          </w:tcPr>
          <w:p w:rsidR="00636788" w:rsidRDefault="00636788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5</w:t>
            </w:r>
          </w:p>
        </w:tc>
        <w:tc>
          <w:tcPr>
            <w:tcW w:w="1680" w:type="dxa"/>
            <w:vAlign w:val="center"/>
          </w:tcPr>
          <w:p w:rsidR="00636788" w:rsidRPr="00AF4C01" w:rsidRDefault="00A77093" w:rsidP="00AF4C01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AF4C01">
              <w:rPr>
                <w:rFonts w:asciiTheme="minorEastAsia" w:hAnsiTheme="minorEastAsia" w:cs="Arial" w:hint="eastAsia"/>
                <w:bCs/>
                <w:szCs w:val="21"/>
              </w:rPr>
              <w:t>电控发动机技术</w:t>
            </w:r>
          </w:p>
        </w:tc>
        <w:tc>
          <w:tcPr>
            <w:tcW w:w="5530" w:type="dxa"/>
            <w:vAlign w:val="center"/>
          </w:tcPr>
          <w:p w:rsidR="00636788" w:rsidRDefault="00A77093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了解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汽车</w:t>
            </w:r>
            <w:r>
              <w:rPr>
                <w:rFonts w:asciiTheme="minorEastAsia" w:hAnsiTheme="minorEastAsia" w:cs="Arial"/>
                <w:bCs/>
                <w:szCs w:val="21"/>
              </w:rPr>
              <w:t>发动机电控系统的基本结构及工作原理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，</w:t>
            </w:r>
            <w:r w:rsidR="0017709F" w:rsidRPr="00BC5954">
              <w:rPr>
                <w:rFonts w:asciiTheme="minorEastAsia" w:eastAsiaTheme="minorEastAsia" w:hAnsiTheme="minorEastAsia" w:hint="eastAsia"/>
              </w:rPr>
              <w:t>掌握蓄电池、发电机、起动机等发动机电器的结构和工作原理，掌握电控发动机供油、点火、进排气、控制等系统的结构和工作原理</w:t>
            </w:r>
            <w:r w:rsidR="0017709F" w:rsidRPr="00BC5954">
              <w:rPr>
                <w:rFonts w:asciiTheme="minorEastAsia" w:eastAsiaTheme="minorEastAsia" w:hAnsiTheme="minorEastAsia"/>
              </w:rPr>
              <w:t xml:space="preserve">; </w:t>
            </w:r>
            <w:r w:rsidR="0017709F" w:rsidRPr="00BC5954">
              <w:rPr>
                <w:rFonts w:asciiTheme="minorEastAsia" w:eastAsiaTheme="minorEastAsia" w:hAnsiTheme="minorEastAsia" w:hint="eastAsia"/>
              </w:rPr>
              <w:t>能選用汽车检测设备检测发动机电器与控制系统的零部件</w:t>
            </w:r>
            <w:r w:rsidR="0017709F" w:rsidRPr="00BC5954">
              <w:rPr>
                <w:rFonts w:asciiTheme="minorEastAsia" w:eastAsiaTheme="minorEastAsia" w:hAnsiTheme="minorEastAsia"/>
              </w:rPr>
              <w:t xml:space="preserve">, </w:t>
            </w:r>
            <w:r w:rsidR="0017709F" w:rsidRPr="00BC5954">
              <w:rPr>
                <w:rFonts w:asciiTheme="minorEastAsia" w:eastAsiaTheme="minorEastAsia" w:hAnsiTheme="minorEastAsia" w:hint="eastAsia"/>
              </w:rPr>
              <w:t>能排除发动机电器与控制系统简易故障。</w:t>
            </w:r>
          </w:p>
        </w:tc>
        <w:tc>
          <w:tcPr>
            <w:tcW w:w="735" w:type="dxa"/>
            <w:vAlign w:val="center"/>
          </w:tcPr>
          <w:p w:rsidR="00636788" w:rsidRDefault="00AF4C01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68</w:t>
            </w:r>
          </w:p>
        </w:tc>
      </w:tr>
      <w:tr w:rsidR="00636788">
        <w:trPr>
          <w:trHeight w:val="567"/>
        </w:trPr>
        <w:tc>
          <w:tcPr>
            <w:tcW w:w="592" w:type="dxa"/>
            <w:vAlign w:val="center"/>
          </w:tcPr>
          <w:p w:rsidR="00636788" w:rsidRDefault="00636788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6</w:t>
            </w:r>
          </w:p>
        </w:tc>
        <w:tc>
          <w:tcPr>
            <w:tcW w:w="1680" w:type="dxa"/>
            <w:vAlign w:val="center"/>
          </w:tcPr>
          <w:p w:rsidR="00636788" w:rsidRPr="00AF4C01" w:rsidRDefault="00A77093" w:rsidP="00AF4C01">
            <w:pPr>
              <w:rPr>
                <w:rFonts w:asciiTheme="minorEastAsia" w:hAnsiTheme="minorEastAsia" w:cs="Arial"/>
                <w:bCs/>
                <w:szCs w:val="21"/>
              </w:rPr>
            </w:pPr>
            <w:r w:rsidRPr="00AF4C01">
              <w:rPr>
                <w:rFonts w:asciiTheme="minorEastAsia" w:hAnsiTheme="minorEastAsia" w:cs="Arial" w:hint="eastAsia"/>
                <w:bCs/>
                <w:szCs w:val="21"/>
              </w:rPr>
              <w:t>新能源汽车</w:t>
            </w:r>
            <w:r w:rsidR="007722BB">
              <w:rPr>
                <w:rFonts w:asciiTheme="minorEastAsia" w:hAnsiTheme="minorEastAsia" w:cs="Arial" w:hint="eastAsia"/>
                <w:bCs/>
                <w:szCs w:val="21"/>
              </w:rPr>
              <w:t>维护与保养</w:t>
            </w:r>
          </w:p>
        </w:tc>
        <w:tc>
          <w:tcPr>
            <w:tcW w:w="5530" w:type="dxa"/>
            <w:vAlign w:val="center"/>
          </w:tcPr>
          <w:p w:rsidR="00636788" w:rsidRDefault="0017709F" w:rsidP="006814AA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 w:rsidRPr="00BC5954">
              <w:rPr>
                <w:rFonts w:asciiTheme="minorEastAsia" w:eastAsiaTheme="minorEastAsia" w:hAnsiTheme="minorEastAsia" w:hint="eastAsia"/>
              </w:rPr>
              <w:t>本课程在相关课程的基础上，了解燃气汽车、燃料电池汽车、纯电动汽车、混合动力汽车的特点、类型；掌握常见新能源汽车的结构和工作原理；熟悉燃气汽车、纯电动汽车、混合动力汽车的检修流程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735" w:type="dxa"/>
            <w:vAlign w:val="center"/>
          </w:tcPr>
          <w:p w:rsidR="00636788" w:rsidRDefault="007722BB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34</w:t>
            </w:r>
          </w:p>
        </w:tc>
      </w:tr>
    </w:tbl>
    <w:p w:rsidR="0079081B" w:rsidRDefault="00A962B0" w:rsidP="0017709F">
      <w:pPr>
        <w:ind w:firstLineChars="200" w:firstLine="422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3</w:t>
      </w:r>
      <w:r w:rsidR="00243E0F">
        <w:rPr>
          <w:rFonts w:asciiTheme="minorEastAsia" w:hAnsiTheme="minorEastAsia"/>
          <w:b/>
          <w:bCs/>
          <w:szCs w:val="21"/>
        </w:rPr>
        <w:t>.</w:t>
      </w:r>
      <w:r w:rsidR="00243E0F">
        <w:rPr>
          <w:rFonts w:asciiTheme="minorEastAsia" w:hAnsiTheme="minorEastAsia" w:hint="eastAsia"/>
          <w:b/>
          <w:bCs/>
          <w:szCs w:val="21"/>
        </w:rPr>
        <w:t>专业（技能）方向课</w:t>
      </w:r>
    </w:p>
    <w:tbl>
      <w:tblPr>
        <w:tblpPr w:leftFromText="180" w:rightFromText="180" w:vertAnchor="text" w:tblpY="1"/>
        <w:tblOverlap w:val="never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784"/>
        <w:gridCol w:w="5426"/>
        <w:gridCol w:w="735"/>
      </w:tblGrid>
      <w:tr w:rsidR="0079081B" w:rsidTr="00815605">
        <w:trPr>
          <w:trHeight w:val="567"/>
        </w:trPr>
        <w:tc>
          <w:tcPr>
            <w:tcW w:w="592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序号</w:t>
            </w:r>
          </w:p>
        </w:tc>
        <w:tc>
          <w:tcPr>
            <w:tcW w:w="1784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课程名称</w:t>
            </w:r>
          </w:p>
        </w:tc>
        <w:tc>
          <w:tcPr>
            <w:tcW w:w="5426" w:type="dxa"/>
            <w:vAlign w:val="center"/>
          </w:tcPr>
          <w:p w:rsidR="0079081B" w:rsidRDefault="00243E0F">
            <w:pPr>
              <w:ind w:firstLineChars="200" w:firstLine="422"/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主要教学内容和要求</w:t>
            </w:r>
          </w:p>
        </w:tc>
        <w:tc>
          <w:tcPr>
            <w:tcW w:w="735" w:type="dxa"/>
            <w:vAlign w:val="center"/>
          </w:tcPr>
          <w:p w:rsidR="0079081B" w:rsidRDefault="00243E0F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参考学时</w:t>
            </w:r>
          </w:p>
        </w:tc>
      </w:tr>
      <w:tr w:rsidR="0017709F" w:rsidTr="00815605">
        <w:trPr>
          <w:trHeight w:val="567"/>
        </w:trPr>
        <w:tc>
          <w:tcPr>
            <w:tcW w:w="592" w:type="dxa"/>
            <w:vAlign w:val="center"/>
          </w:tcPr>
          <w:p w:rsidR="0017709F" w:rsidRDefault="0017709F" w:rsidP="0017709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1</w:t>
            </w:r>
          </w:p>
        </w:tc>
        <w:tc>
          <w:tcPr>
            <w:tcW w:w="1784" w:type="dxa"/>
            <w:vAlign w:val="center"/>
          </w:tcPr>
          <w:p w:rsidR="0017709F" w:rsidRDefault="0017709F" w:rsidP="0017709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汽车车身修复</w:t>
            </w:r>
          </w:p>
        </w:tc>
        <w:tc>
          <w:tcPr>
            <w:tcW w:w="5426" w:type="dxa"/>
            <w:vAlign w:val="center"/>
          </w:tcPr>
          <w:p w:rsidR="0017709F" w:rsidRDefault="0017709F" w:rsidP="0017709F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 w:rsidRPr="000D7982">
              <w:rPr>
                <w:rFonts w:asciiTheme="minorEastAsia" w:eastAsiaTheme="minorEastAsia" w:hAnsiTheme="minorEastAsia" w:hint="eastAsia"/>
              </w:rPr>
              <w:t>本课程</w:t>
            </w:r>
            <w:r w:rsidRPr="000D7982">
              <w:rPr>
                <w:rFonts w:asciiTheme="minorEastAsia" w:eastAsiaTheme="minorEastAsia" w:hAnsiTheme="minorEastAsia"/>
              </w:rPr>
              <w:t>系统介绍了事故汽车车身修复的基本理论和操作技巧。主要内容包括汽车车身附件的拆装调整、汽车钣金维修、汽车车身测量、汽车车身维修、汽车车身焊接、汽车非金属件维修等。</w:t>
            </w:r>
          </w:p>
        </w:tc>
        <w:tc>
          <w:tcPr>
            <w:tcW w:w="735" w:type="dxa"/>
            <w:vAlign w:val="center"/>
          </w:tcPr>
          <w:p w:rsidR="0017709F" w:rsidRDefault="007722BB" w:rsidP="0017709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102</w:t>
            </w:r>
          </w:p>
        </w:tc>
      </w:tr>
      <w:tr w:rsidR="0017709F" w:rsidTr="00815605">
        <w:trPr>
          <w:trHeight w:val="567"/>
        </w:trPr>
        <w:tc>
          <w:tcPr>
            <w:tcW w:w="592" w:type="dxa"/>
            <w:vAlign w:val="center"/>
          </w:tcPr>
          <w:p w:rsidR="0017709F" w:rsidRDefault="0017709F" w:rsidP="0017709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2</w:t>
            </w:r>
          </w:p>
        </w:tc>
        <w:tc>
          <w:tcPr>
            <w:tcW w:w="1784" w:type="dxa"/>
            <w:vAlign w:val="center"/>
          </w:tcPr>
          <w:p w:rsidR="0017709F" w:rsidRDefault="0017709F" w:rsidP="0017709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汽车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涂装</w:t>
            </w:r>
            <w:r w:rsidR="00AF4C01">
              <w:rPr>
                <w:rFonts w:asciiTheme="minorEastAsia" w:hAnsiTheme="minorEastAsia" w:cs="Arial" w:hint="eastAsia"/>
                <w:bCs/>
                <w:szCs w:val="21"/>
              </w:rPr>
              <w:t>技术</w:t>
            </w:r>
          </w:p>
        </w:tc>
        <w:tc>
          <w:tcPr>
            <w:tcW w:w="5426" w:type="dxa"/>
            <w:vAlign w:val="center"/>
          </w:tcPr>
          <w:p w:rsidR="0017709F" w:rsidRDefault="0017709F" w:rsidP="0017709F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 w:rsidRPr="000D7982">
              <w:rPr>
                <w:rFonts w:asciiTheme="minorEastAsia" w:eastAsiaTheme="minorEastAsia" w:hAnsiTheme="minorEastAsia" w:hint="eastAsia"/>
              </w:rPr>
              <w:t>本课程</w:t>
            </w:r>
            <w:r w:rsidRPr="000D7982">
              <w:rPr>
                <w:rFonts w:asciiTheme="minorEastAsia" w:eastAsiaTheme="minorEastAsia" w:hAnsiTheme="minorEastAsia"/>
              </w:rPr>
              <w:t>主要包括汽车涂料涂装工艺、涂装控制系统、汽车修补涂装工艺、涂装弊病分析处理、涂装设备管理、涂装安全与三废处理、汽车涂料最新工艺配方等内容。</w:t>
            </w:r>
          </w:p>
        </w:tc>
        <w:tc>
          <w:tcPr>
            <w:tcW w:w="735" w:type="dxa"/>
            <w:vAlign w:val="center"/>
          </w:tcPr>
          <w:p w:rsidR="0017709F" w:rsidRDefault="00AF4C01" w:rsidP="0017709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208</w:t>
            </w:r>
          </w:p>
        </w:tc>
      </w:tr>
      <w:tr w:rsidR="0017709F" w:rsidTr="00815605">
        <w:trPr>
          <w:trHeight w:val="567"/>
        </w:trPr>
        <w:tc>
          <w:tcPr>
            <w:tcW w:w="592" w:type="dxa"/>
            <w:vAlign w:val="center"/>
          </w:tcPr>
          <w:p w:rsidR="0017709F" w:rsidRDefault="0017709F" w:rsidP="0017709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3</w:t>
            </w:r>
          </w:p>
        </w:tc>
        <w:tc>
          <w:tcPr>
            <w:tcW w:w="1784" w:type="dxa"/>
            <w:vAlign w:val="center"/>
          </w:tcPr>
          <w:p w:rsidR="0017709F" w:rsidRDefault="0017709F" w:rsidP="0017709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汽车故障诊断</w:t>
            </w:r>
          </w:p>
        </w:tc>
        <w:tc>
          <w:tcPr>
            <w:tcW w:w="5426" w:type="dxa"/>
            <w:vAlign w:val="center"/>
          </w:tcPr>
          <w:p w:rsidR="0017709F" w:rsidRDefault="0017709F" w:rsidP="0017709F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 w:rsidRPr="00BC5954">
              <w:rPr>
                <w:rFonts w:asciiTheme="minorEastAsia" w:eastAsiaTheme="minorEastAsia" w:hAnsiTheme="minorEastAsia" w:hint="eastAsia"/>
              </w:rPr>
              <w:t>本课程在相关课程的基础上，进一步学习现代汽车电控发动机和底盘的构造，以及维修与检测设备、维修资料的使用方法等，能初步分析汽车发动机和底盘综合故障，能够诊断与排除电控发动机和底盘的一般故障。</w:t>
            </w:r>
          </w:p>
        </w:tc>
        <w:tc>
          <w:tcPr>
            <w:tcW w:w="735" w:type="dxa"/>
            <w:vAlign w:val="center"/>
          </w:tcPr>
          <w:p w:rsidR="0017709F" w:rsidRDefault="00B109D6" w:rsidP="0017709F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68</w:t>
            </w:r>
          </w:p>
        </w:tc>
      </w:tr>
    </w:tbl>
    <w:p w:rsidR="00815605" w:rsidRDefault="00A962B0" w:rsidP="00815605">
      <w:pPr>
        <w:ind w:firstLineChars="200" w:firstLine="422"/>
        <w:rPr>
          <w:rFonts w:asciiTheme="minorEastAsia" w:hAnsiTheme="minorEastAsia"/>
          <w:b/>
          <w:bCs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4.升学考试课</w:t>
      </w:r>
    </w:p>
    <w:tbl>
      <w:tblPr>
        <w:tblpPr w:leftFromText="180" w:rightFromText="180" w:vertAnchor="text" w:tblpY="1"/>
        <w:tblOverlap w:val="never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680"/>
        <w:gridCol w:w="5530"/>
        <w:gridCol w:w="735"/>
      </w:tblGrid>
      <w:tr w:rsidR="00815605" w:rsidTr="00815605">
        <w:trPr>
          <w:trHeight w:val="567"/>
        </w:trPr>
        <w:tc>
          <w:tcPr>
            <w:tcW w:w="592" w:type="dxa"/>
            <w:vAlign w:val="center"/>
          </w:tcPr>
          <w:p w:rsidR="00815605" w:rsidRDefault="00815605" w:rsidP="00815605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序号</w:t>
            </w:r>
          </w:p>
        </w:tc>
        <w:tc>
          <w:tcPr>
            <w:tcW w:w="1680" w:type="dxa"/>
            <w:vAlign w:val="center"/>
          </w:tcPr>
          <w:p w:rsidR="00815605" w:rsidRDefault="00815605" w:rsidP="00815605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815605" w:rsidRDefault="00815605" w:rsidP="00815605">
            <w:pPr>
              <w:ind w:firstLineChars="200" w:firstLine="422"/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主要教学内容和要求</w:t>
            </w:r>
          </w:p>
        </w:tc>
        <w:tc>
          <w:tcPr>
            <w:tcW w:w="735" w:type="dxa"/>
            <w:vAlign w:val="center"/>
          </w:tcPr>
          <w:p w:rsidR="00815605" w:rsidRDefault="00815605" w:rsidP="00815605">
            <w:pPr>
              <w:jc w:val="center"/>
              <w:rPr>
                <w:rFonts w:asciiTheme="minorEastAsia" w:hAnsiTheme="minorEastAsia" w:cs="Arial"/>
                <w:b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bCs/>
                <w:szCs w:val="21"/>
              </w:rPr>
              <w:t>参考学时</w:t>
            </w:r>
          </w:p>
        </w:tc>
      </w:tr>
      <w:tr w:rsidR="00A962B0" w:rsidTr="00815605">
        <w:trPr>
          <w:trHeight w:val="567"/>
        </w:trPr>
        <w:tc>
          <w:tcPr>
            <w:tcW w:w="592" w:type="dxa"/>
            <w:vAlign w:val="center"/>
          </w:tcPr>
          <w:p w:rsidR="00A962B0" w:rsidRDefault="00A962B0" w:rsidP="00815605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1</w:t>
            </w:r>
          </w:p>
        </w:tc>
        <w:tc>
          <w:tcPr>
            <w:tcW w:w="1680" w:type="dxa"/>
            <w:vAlign w:val="center"/>
          </w:tcPr>
          <w:p w:rsidR="00A962B0" w:rsidRPr="00AF4C01" w:rsidRDefault="00A962B0" w:rsidP="00AF4C01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AF4C01">
              <w:rPr>
                <w:rFonts w:asciiTheme="minorEastAsia" w:hAnsiTheme="minorEastAsia" w:cs="Arial" w:hint="eastAsia"/>
                <w:bCs/>
                <w:szCs w:val="21"/>
              </w:rPr>
              <w:t>汽车机械基础</w:t>
            </w:r>
          </w:p>
        </w:tc>
        <w:tc>
          <w:tcPr>
            <w:tcW w:w="5530" w:type="dxa"/>
            <w:vAlign w:val="center"/>
          </w:tcPr>
          <w:p w:rsidR="00A962B0" w:rsidRDefault="00A962B0" w:rsidP="00815605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满足汽车类升学考试汽车机械基础课程相关专业知识要求</w:t>
            </w:r>
          </w:p>
        </w:tc>
        <w:tc>
          <w:tcPr>
            <w:tcW w:w="735" w:type="dxa"/>
            <w:vAlign w:val="center"/>
          </w:tcPr>
          <w:p w:rsidR="00A962B0" w:rsidRDefault="00A962B0" w:rsidP="00815605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96</w:t>
            </w:r>
          </w:p>
        </w:tc>
      </w:tr>
      <w:tr w:rsidR="00A962B0" w:rsidTr="00815605">
        <w:trPr>
          <w:trHeight w:val="567"/>
        </w:trPr>
        <w:tc>
          <w:tcPr>
            <w:tcW w:w="592" w:type="dxa"/>
            <w:vAlign w:val="center"/>
          </w:tcPr>
          <w:p w:rsidR="00A962B0" w:rsidRDefault="00A962B0" w:rsidP="00815605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2</w:t>
            </w:r>
          </w:p>
        </w:tc>
        <w:tc>
          <w:tcPr>
            <w:tcW w:w="1680" w:type="dxa"/>
            <w:vAlign w:val="center"/>
          </w:tcPr>
          <w:p w:rsidR="00A962B0" w:rsidRPr="00AF4C01" w:rsidRDefault="00A962B0" w:rsidP="00AF4C01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AF4C01">
              <w:rPr>
                <w:rFonts w:asciiTheme="minorEastAsia" w:hAnsiTheme="minorEastAsia" w:cs="Arial" w:hint="eastAsia"/>
                <w:bCs/>
                <w:szCs w:val="21"/>
              </w:rPr>
              <w:t>汽车文化</w:t>
            </w:r>
          </w:p>
        </w:tc>
        <w:tc>
          <w:tcPr>
            <w:tcW w:w="5530" w:type="dxa"/>
            <w:vAlign w:val="center"/>
          </w:tcPr>
          <w:p w:rsidR="00A962B0" w:rsidRDefault="00A962B0" w:rsidP="00815605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满足汽车类升学考试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文化</w:t>
            </w:r>
            <w:r>
              <w:rPr>
                <w:rFonts w:asciiTheme="minorEastAsia" w:hAnsiTheme="minorEastAsia" w:cs="Arial"/>
                <w:bCs/>
                <w:szCs w:val="21"/>
              </w:rPr>
              <w:t>课程相关专业知识要求</w:t>
            </w:r>
          </w:p>
        </w:tc>
        <w:tc>
          <w:tcPr>
            <w:tcW w:w="735" w:type="dxa"/>
            <w:vAlign w:val="center"/>
          </w:tcPr>
          <w:p w:rsidR="00A962B0" w:rsidRDefault="00A962B0" w:rsidP="00815605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60</w:t>
            </w:r>
          </w:p>
        </w:tc>
      </w:tr>
      <w:tr w:rsidR="00A962B0" w:rsidTr="00815605">
        <w:trPr>
          <w:trHeight w:val="567"/>
        </w:trPr>
        <w:tc>
          <w:tcPr>
            <w:tcW w:w="592" w:type="dxa"/>
            <w:vAlign w:val="center"/>
          </w:tcPr>
          <w:p w:rsidR="00A962B0" w:rsidRDefault="00A962B0" w:rsidP="00815605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3</w:t>
            </w:r>
          </w:p>
        </w:tc>
        <w:tc>
          <w:tcPr>
            <w:tcW w:w="1680" w:type="dxa"/>
            <w:vAlign w:val="center"/>
          </w:tcPr>
          <w:p w:rsidR="00A962B0" w:rsidRPr="00AF4C01" w:rsidRDefault="00A962B0" w:rsidP="00AF4C01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AF4C01">
              <w:rPr>
                <w:rFonts w:asciiTheme="minorEastAsia" w:hAnsiTheme="minorEastAsia" w:cs="Arial" w:hint="eastAsia"/>
                <w:bCs/>
                <w:szCs w:val="21"/>
              </w:rPr>
              <w:t>汽车电工电子</w:t>
            </w:r>
          </w:p>
        </w:tc>
        <w:tc>
          <w:tcPr>
            <w:tcW w:w="5530" w:type="dxa"/>
            <w:vAlign w:val="center"/>
          </w:tcPr>
          <w:p w:rsidR="00A962B0" w:rsidRDefault="00A962B0" w:rsidP="00815605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满足汽车类升学考试汽车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电工电子</w:t>
            </w:r>
            <w:r>
              <w:rPr>
                <w:rFonts w:asciiTheme="minorEastAsia" w:hAnsiTheme="minorEastAsia" w:cs="Arial"/>
                <w:bCs/>
                <w:szCs w:val="21"/>
              </w:rPr>
              <w:t>课程相关专业知识要求</w:t>
            </w:r>
          </w:p>
        </w:tc>
        <w:tc>
          <w:tcPr>
            <w:tcW w:w="735" w:type="dxa"/>
            <w:vAlign w:val="center"/>
          </w:tcPr>
          <w:p w:rsidR="00A962B0" w:rsidRDefault="00A962B0" w:rsidP="00815605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60</w:t>
            </w:r>
          </w:p>
        </w:tc>
      </w:tr>
      <w:tr w:rsidR="00A962B0" w:rsidTr="00815605">
        <w:trPr>
          <w:trHeight w:val="567"/>
        </w:trPr>
        <w:tc>
          <w:tcPr>
            <w:tcW w:w="592" w:type="dxa"/>
            <w:vAlign w:val="center"/>
          </w:tcPr>
          <w:p w:rsidR="00A962B0" w:rsidRDefault="00A962B0" w:rsidP="00815605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lastRenderedPageBreak/>
              <w:t>4</w:t>
            </w:r>
          </w:p>
        </w:tc>
        <w:tc>
          <w:tcPr>
            <w:tcW w:w="1680" w:type="dxa"/>
            <w:vAlign w:val="center"/>
          </w:tcPr>
          <w:p w:rsidR="00A962B0" w:rsidRPr="00AF4C01" w:rsidRDefault="00A962B0" w:rsidP="00AF4C01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 w:rsidRPr="00AF4C01">
              <w:rPr>
                <w:rFonts w:asciiTheme="minorEastAsia" w:hAnsiTheme="minorEastAsia" w:cs="Arial" w:hint="eastAsia"/>
                <w:bCs/>
                <w:szCs w:val="21"/>
              </w:rPr>
              <w:t>汽车构造与拆装</w:t>
            </w:r>
          </w:p>
        </w:tc>
        <w:tc>
          <w:tcPr>
            <w:tcW w:w="5530" w:type="dxa"/>
            <w:vAlign w:val="center"/>
          </w:tcPr>
          <w:p w:rsidR="00A962B0" w:rsidRPr="003A5AEA" w:rsidRDefault="00A962B0" w:rsidP="00815605">
            <w:pPr>
              <w:ind w:firstLineChars="100" w:firstLine="210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/>
                <w:bCs/>
                <w:szCs w:val="21"/>
              </w:rPr>
              <w:t>满足汽车类升学考试汽车</w:t>
            </w:r>
            <w:r>
              <w:rPr>
                <w:rFonts w:asciiTheme="minorEastAsia" w:hAnsiTheme="minorEastAsia" w:cs="Arial" w:hint="eastAsia"/>
                <w:bCs/>
                <w:szCs w:val="21"/>
              </w:rPr>
              <w:t>构造</w:t>
            </w:r>
            <w:r>
              <w:rPr>
                <w:rFonts w:asciiTheme="minorEastAsia" w:hAnsiTheme="minorEastAsia" w:cs="Arial"/>
                <w:bCs/>
                <w:szCs w:val="21"/>
              </w:rPr>
              <w:t>与拆装课程相关专业知识要求</w:t>
            </w:r>
          </w:p>
        </w:tc>
        <w:tc>
          <w:tcPr>
            <w:tcW w:w="735" w:type="dxa"/>
            <w:vAlign w:val="center"/>
          </w:tcPr>
          <w:p w:rsidR="00A962B0" w:rsidRDefault="00A962B0" w:rsidP="00815605">
            <w:pPr>
              <w:jc w:val="center"/>
              <w:rPr>
                <w:rFonts w:asciiTheme="minorEastAsia" w:hAnsiTheme="minorEastAsia" w:cs="Arial"/>
                <w:bCs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96</w:t>
            </w:r>
          </w:p>
        </w:tc>
      </w:tr>
    </w:tbl>
    <w:p w:rsidR="0079081B" w:rsidRDefault="00243E0F" w:rsidP="007A4351">
      <w:pPr>
        <w:adjustRightInd w:val="0"/>
        <w:spacing w:line="560" w:lineRule="exact"/>
        <w:ind w:firstLineChars="196" w:firstLine="47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（</w:t>
      </w:r>
      <w:r>
        <w:rPr>
          <w:rFonts w:asciiTheme="minorEastAsia" w:hAnsiTheme="minorEastAsia" w:hint="eastAsia"/>
          <w:b/>
          <w:sz w:val="24"/>
        </w:rPr>
        <w:t>三</w:t>
      </w:r>
      <w:r>
        <w:rPr>
          <w:rFonts w:asciiTheme="minorEastAsia" w:hAnsiTheme="minorEastAsia"/>
          <w:b/>
          <w:sz w:val="24"/>
        </w:rPr>
        <w:t>）</w:t>
      </w:r>
      <w:r>
        <w:rPr>
          <w:rFonts w:asciiTheme="minorEastAsia" w:hAnsiTheme="minorEastAsia" w:hint="eastAsia"/>
          <w:b/>
          <w:sz w:val="24"/>
        </w:rPr>
        <w:t>能力证书和职业证书要求</w:t>
      </w:r>
    </w:p>
    <w:tbl>
      <w:tblPr>
        <w:tblW w:w="8485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411"/>
        <w:gridCol w:w="2348"/>
        <w:gridCol w:w="1437"/>
        <w:gridCol w:w="1461"/>
      </w:tblGrid>
      <w:tr w:rsidR="0079081B">
        <w:trPr>
          <w:trHeight w:val="351"/>
          <w:jc w:val="center"/>
        </w:trPr>
        <w:tc>
          <w:tcPr>
            <w:tcW w:w="828" w:type="dxa"/>
          </w:tcPr>
          <w:p w:rsidR="0079081B" w:rsidRDefault="00243E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411" w:type="dxa"/>
          </w:tcPr>
          <w:p w:rsidR="0079081B" w:rsidRDefault="00243E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职业资格名称</w:t>
            </w:r>
          </w:p>
        </w:tc>
        <w:tc>
          <w:tcPr>
            <w:tcW w:w="2348" w:type="dxa"/>
          </w:tcPr>
          <w:p w:rsidR="0079081B" w:rsidRDefault="00243E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颁证单位</w:t>
            </w:r>
          </w:p>
        </w:tc>
        <w:tc>
          <w:tcPr>
            <w:tcW w:w="1437" w:type="dxa"/>
          </w:tcPr>
          <w:p w:rsidR="0079081B" w:rsidRDefault="00243E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1461" w:type="dxa"/>
          </w:tcPr>
          <w:p w:rsidR="0079081B" w:rsidRDefault="00243E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79081B">
        <w:trPr>
          <w:jc w:val="center"/>
        </w:trPr>
        <w:tc>
          <w:tcPr>
            <w:tcW w:w="828" w:type="dxa"/>
          </w:tcPr>
          <w:p w:rsidR="0079081B" w:rsidRDefault="00CA6CF8">
            <w:pPr>
              <w:ind w:left="-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11" w:type="dxa"/>
          </w:tcPr>
          <w:p w:rsidR="0079081B" w:rsidRDefault="00CA6CF8">
            <w:pPr>
              <w:ind w:left="19"/>
              <w:jc w:val="center"/>
              <w:rPr>
                <w:szCs w:val="21"/>
              </w:rPr>
            </w:pPr>
            <w:r>
              <w:rPr>
                <w:szCs w:val="21"/>
              </w:rPr>
              <w:t>汽车维修工</w:t>
            </w:r>
          </w:p>
        </w:tc>
        <w:tc>
          <w:tcPr>
            <w:tcW w:w="2348" w:type="dxa"/>
          </w:tcPr>
          <w:p w:rsidR="0079081B" w:rsidRDefault="00CA6CF8">
            <w:pPr>
              <w:ind w:left="18"/>
              <w:jc w:val="center"/>
              <w:rPr>
                <w:szCs w:val="21"/>
              </w:rPr>
            </w:pPr>
            <w:r>
              <w:rPr>
                <w:szCs w:val="21"/>
              </w:rPr>
              <w:t>人社部门</w:t>
            </w:r>
          </w:p>
        </w:tc>
        <w:tc>
          <w:tcPr>
            <w:tcW w:w="1437" w:type="dxa"/>
          </w:tcPr>
          <w:p w:rsidR="0079081B" w:rsidRDefault="00CA6C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四级</w:t>
            </w:r>
          </w:p>
        </w:tc>
        <w:tc>
          <w:tcPr>
            <w:tcW w:w="1461" w:type="dxa"/>
          </w:tcPr>
          <w:p w:rsidR="0079081B" w:rsidRDefault="00243E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必选</w:t>
            </w:r>
          </w:p>
        </w:tc>
      </w:tr>
      <w:tr w:rsidR="0079081B">
        <w:trPr>
          <w:jc w:val="center"/>
        </w:trPr>
        <w:tc>
          <w:tcPr>
            <w:tcW w:w="828" w:type="dxa"/>
          </w:tcPr>
          <w:p w:rsidR="0079081B" w:rsidRDefault="007A4351">
            <w:pPr>
              <w:ind w:left="-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11" w:type="dxa"/>
          </w:tcPr>
          <w:p w:rsidR="0079081B" w:rsidRDefault="00CA6C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电工</w:t>
            </w:r>
          </w:p>
        </w:tc>
        <w:tc>
          <w:tcPr>
            <w:tcW w:w="2348" w:type="dxa"/>
          </w:tcPr>
          <w:p w:rsidR="0079081B" w:rsidRDefault="00CA6CF8">
            <w:pPr>
              <w:ind w:left="18"/>
              <w:jc w:val="center"/>
              <w:rPr>
                <w:szCs w:val="21"/>
              </w:rPr>
            </w:pPr>
            <w:r>
              <w:rPr>
                <w:szCs w:val="21"/>
              </w:rPr>
              <w:t>人社部门</w:t>
            </w:r>
          </w:p>
        </w:tc>
        <w:tc>
          <w:tcPr>
            <w:tcW w:w="1437" w:type="dxa"/>
          </w:tcPr>
          <w:p w:rsidR="0079081B" w:rsidRDefault="00CA6C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四级</w:t>
            </w:r>
          </w:p>
        </w:tc>
        <w:tc>
          <w:tcPr>
            <w:tcW w:w="1461" w:type="dxa"/>
          </w:tcPr>
          <w:p w:rsidR="0079081B" w:rsidRDefault="00243E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可选</w:t>
            </w:r>
          </w:p>
        </w:tc>
      </w:tr>
    </w:tbl>
    <w:p w:rsidR="0079081B" w:rsidRDefault="00243E0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注：必选的职业资格证书至少一个</w:t>
      </w:r>
    </w:p>
    <w:p w:rsidR="00A962B0" w:rsidRDefault="00A962B0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推进“1+X”证书制度</w:t>
      </w:r>
    </w:p>
    <w:p w:rsidR="0079081B" w:rsidRDefault="00243E0F">
      <w:pPr>
        <w:adjustRightInd w:val="0"/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  <w:bookmarkStart w:id="2" w:name="_Toc385318022"/>
      <w:r>
        <w:rPr>
          <w:rFonts w:ascii="黑体" w:eastAsia="黑体" w:hAnsi="黑体" w:hint="eastAsia"/>
          <w:b/>
          <w:sz w:val="24"/>
        </w:rPr>
        <w:t>七、主要接续专业</w:t>
      </w:r>
      <w:bookmarkEnd w:id="2"/>
    </w:p>
    <w:p w:rsidR="00A962B0" w:rsidRDefault="00243E0F">
      <w:pPr>
        <w:spacing w:line="360" w:lineRule="auto"/>
        <w:ind w:firstLineChars="200" w:firstLine="480"/>
        <w:rPr>
          <w:rFonts w:ascii="仿宋_GB2312" w:hAnsiTheme="minorEastAsia"/>
          <w:kern w:val="0"/>
        </w:rPr>
      </w:pPr>
      <w:r>
        <w:rPr>
          <w:rFonts w:asciiTheme="minorEastAsia" w:hAnsiTheme="minorEastAsia" w:hint="eastAsia"/>
          <w:bCs/>
          <w:sz w:val="24"/>
        </w:rPr>
        <w:t>高职：</w:t>
      </w:r>
      <w:r w:rsidR="00CA6CF8" w:rsidRPr="005C4EE9">
        <w:rPr>
          <w:rFonts w:ascii="仿宋_GB2312" w:hAnsiTheme="minorEastAsia" w:hint="eastAsia"/>
          <w:kern w:val="0"/>
        </w:rPr>
        <w:t>汽车</w:t>
      </w:r>
      <w:r w:rsidR="00CA6CF8">
        <w:rPr>
          <w:rFonts w:ascii="仿宋_GB2312" w:hAnsiTheme="minorEastAsia" w:hint="eastAsia"/>
          <w:kern w:val="0"/>
        </w:rPr>
        <w:t>运用与维修、汽车运用技术、新能源汽车</w:t>
      </w:r>
      <w:r w:rsidR="00A962B0">
        <w:rPr>
          <w:rFonts w:ascii="仿宋_GB2312" w:hAnsiTheme="minorEastAsia" w:hint="eastAsia"/>
          <w:kern w:val="0"/>
        </w:rPr>
        <w:t>技术</w:t>
      </w:r>
      <w:r w:rsidR="00CA6CF8">
        <w:rPr>
          <w:rFonts w:ascii="仿宋_GB2312" w:hAnsiTheme="minorEastAsia" w:hint="eastAsia"/>
          <w:kern w:val="0"/>
        </w:rPr>
        <w:t>、汽车车身修复</w:t>
      </w:r>
      <w:r w:rsidR="00A962B0">
        <w:rPr>
          <w:rFonts w:ascii="仿宋_GB2312" w:hAnsiTheme="minorEastAsia" w:hint="eastAsia"/>
          <w:kern w:val="0"/>
        </w:rPr>
        <w:t>技术、</w:t>
      </w:r>
    </w:p>
    <w:p w:rsidR="0079081B" w:rsidRDefault="00A962B0" w:rsidP="00A962B0">
      <w:pPr>
        <w:spacing w:line="360" w:lineRule="auto"/>
        <w:ind w:firstLineChars="200" w:firstLine="420"/>
        <w:rPr>
          <w:rFonts w:asciiTheme="minorEastAsia" w:hAnsiTheme="minorEastAsia"/>
          <w:bCs/>
          <w:sz w:val="24"/>
        </w:rPr>
      </w:pPr>
      <w:r>
        <w:rPr>
          <w:rFonts w:ascii="仿宋_GB2312" w:hAnsiTheme="minorEastAsia" w:hint="eastAsia"/>
          <w:kern w:val="0"/>
        </w:rPr>
        <w:t>汽车营销</w:t>
      </w:r>
    </w:p>
    <w:p w:rsidR="0079081B" w:rsidRDefault="00243E0F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本科：</w:t>
      </w:r>
      <w:r w:rsidR="00CA6CF8">
        <w:rPr>
          <w:rFonts w:asciiTheme="minorEastAsia" w:hAnsiTheme="minorEastAsia" w:hint="eastAsia"/>
          <w:bCs/>
          <w:sz w:val="24"/>
        </w:rPr>
        <w:t>车辆工程</w:t>
      </w:r>
      <w:r w:rsidR="00A962B0">
        <w:rPr>
          <w:rFonts w:asciiTheme="minorEastAsia" w:hAnsiTheme="minorEastAsia" w:hint="eastAsia"/>
          <w:bCs/>
          <w:sz w:val="24"/>
        </w:rPr>
        <w:t>、汽车服务工程、汽车维修工程教育</w:t>
      </w:r>
    </w:p>
    <w:p w:rsidR="0079081B" w:rsidRDefault="00243E0F">
      <w:pPr>
        <w:adjustRightInd w:val="0"/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八</w:t>
      </w:r>
      <w:r>
        <w:rPr>
          <w:rFonts w:ascii="黑体" w:eastAsia="黑体" w:hAnsi="黑体"/>
          <w:b/>
          <w:sz w:val="24"/>
        </w:rPr>
        <w:t>、学时安排</w:t>
      </w:r>
    </w:p>
    <w:p w:rsidR="0079081B" w:rsidRDefault="00243E0F">
      <w:pPr>
        <w:adjustRightInd w:val="0"/>
        <w:spacing w:line="560" w:lineRule="exact"/>
        <w:ind w:firstLineChars="200" w:firstLine="482"/>
        <w:rPr>
          <w:rFonts w:ascii="仿宋_GB2312" w:hAnsi="黑体"/>
          <w:b/>
        </w:rPr>
      </w:pPr>
      <w:r>
        <w:rPr>
          <w:rFonts w:asciiTheme="minorEastAsia" w:hAnsiTheme="minorEastAsia" w:hint="eastAsia"/>
          <w:b/>
          <w:sz w:val="24"/>
        </w:rPr>
        <w:t>（一）</w:t>
      </w:r>
      <w:r>
        <w:rPr>
          <w:rFonts w:ascii="仿宋_GB2312" w:hAnsi="黑体" w:hint="eastAsia"/>
          <w:b/>
        </w:rPr>
        <w:t>教学活动与时间分配表（按周分配）</w:t>
      </w:r>
    </w:p>
    <w:p w:rsidR="0079081B" w:rsidRDefault="00243E0F" w:rsidP="00CB4304">
      <w:pPr>
        <w:spacing w:beforeLines="50" w:afterLines="50"/>
        <w:ind w:firstLine="422"/>
        <w:jc w:val="center"/>
        <w:rPr>
          <w:rFonts w:ascii="仿宋_GB2312" w:hAnsi="黑体"/>
          <w:b/>
        </w:rPr>
      </w:pPr>
      <w:r>
        <w:rPr>
          <w:rFonts w:ascii="仿宋_GB2312" w:hAnsi="黑体" w:hint="eastAsia"/>
          <w:b/>
        </w:rPr>
        <w:t>教学活动与时间分配表（</w:t>
      </w:r>
      <w:r>
        <w:rPr>
          <w:rFonts w:asciiTheme="minorEastAsia" w:hAnsiTheme="minorEastAsia" w:hint="eastAsia"/>
          <w:b/>
          <w:szCs w:val="21"/>
        </w:rPr>
        <w:t>单位：周）</w:t>
      </w:r>
    </w:p>
    <w:tbl>
      <w:tblPr>
        <w:tblpPr w:leftFromText="180" w:rightFromText="180" w:vertAnchor="text" w:tblpY="1"/>
        <w:tblOverlap w:val="never"/>
        <w:tblW w:w="86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32"/>
        <w:gridCol w:w="920"/>
        <w:gridCol w:w="866"/>
        <w:gridCol w:w="787"/>
        <w:gridCol w:w="708"/>
        <w:gridCol w:w="770"/>
        <w:gridCol w:w="787"/>
        <w:gridCol w:w="453"/>
        <w:gridCol w:w="425"/>
        <w:gridCol w:w="426"/>
        <w:gridCol w:w="852"/>
        <w:gridCol w:w="597"/>
      </w:tblGrid>
      <w:tr w:rsidR="0079081B">
        <w:trPr>
          <w:trHeight w:val="20"/>
        </w:trPr>
        <w:tc>
          <w:tcPr>
            <w:tcW w:w="1032" w:type="dxa"/>
            <w:vMerge w:val="restart"/>
            <w:tcBorders>
              <w:top w:val="single" w:sz="2" w:space="0" w:color="auto"/>
            </w:tcBorders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学期</w:t>
            </w:r>
          </w:p>
        </w:tc>
        <w:tc>
          <w:tcPr>
            <w:tcW w:w="920" w:type="dxa"/>
            <w:vMerge w:val="restart"/>
            <w:tcBorders>
              <w:top w:val="single" w:sz="2" w:space="0" w:color="auto"/>
            </w:tcBorders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入学教育与</w:t>
            </w:r>
            <w:r>
              <w:rPr>
                <w:rFonts w:ascii="Arial" w:cs="Arial"/>
                <w:szCs w:val="21"/>
              </w:rPr>
              <w:t>军训</w:t>
            </w:r>
          </w:p>
        </w:tc>
        <w:tc>
          <w:tcPr>
            <w:tcW w:w="866" w:type="dxa"/>
            <w:vMerge w:val="restart"/>
            <w:tcBorders>
              <w:top w:val="single" w:sz="2" w:space="0" w:color="auto"/>
            </w:tcBorders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课堂</w:t>
            </w:r>
          </w:p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教学</w:t>
            </w:r>
          </w:p>
        </w:tc>
        <w:tc>
          <w:tcPr>
            <w:tcW w:w="1495" w:type="dxa"/>
            <w:gridSpan w:val="2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专业实践</w:t>
            </w:r>
          </w:p>
        </w:tc>
        <w:tc>
          <w:tcPr>
            <w:tcW w:w="1557" w:type="dxa"/>
            <w:gridSpan w:val="2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其它实践</w:t>
            </w:r>
          </w:p>
        </w:tc>
        <w:tc>
          <w:tcPr>
            <w:tcW w:w="453" w:type="dxa"/>
            <w:vMerge w:val="restart"/>
            <w:tcBorders>
              <w:top w:val="single" w:sz="2" w:space="0" w:color="auto"/>
            </w:tcBorders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考试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机动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</w:tcBorders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假期</w:t>
            </w:r>
          </w:p>
        </w:tc>
        <w:tc>
          <w:tcPr>
            <w:tcW w:w="852" w:type="dxa"/>
            <w:vMerge w:val="restart"/>
            <w:tcBorders>
              <w:top w:val="single" w:sz="2" w:space="0" w:color="auto"/>
            </w:tcBorders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毕业</w:t>
            </w:r>
          </w:p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教育</w:t>
            </w:r>
          </w:p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(</w:t>
            </w:r>
            <w:r>
              <w:rPr>
                <w:rFonts w:ascii="Arial" w:cs="Arial"/>
                <w:szCs w:val="21"/>
              </w:rPr>
              <w:t>鉴定</w:t>
            </w:r>
            <w:r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597" w:type="dxa"/>
            <w:vMerge w:val="restart"/>
            <w:tcBorders>
              <w:top w:val="single" w:sz="2" w:space="0" w:color="auto"/>
            </w:tcBorders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合计</w:t>
            </w:r>
          </w:p>
        </w:tc>
      </w:tr>
      <w:tr w:rsidR="0079081B">
        <w:trPr>
          <w:trHeight w:val="20"/>
        </w:trPr>
        <w:tc>
          <w:tcPr>
            <w:tcW w:w="1032" w:type="dxa"/>
            <w:vMerge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920" w:type="dxa"/>
            <w:vMerge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  <w:vMerge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87" w:type="dxa"/>
            <w:tcBorders>
              <w:left w:val="single" w:sz="8" w:space="0" w:color="auto"/>
            </w:tcBorders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实训</w:t>
            </w:r>
          </w:p>
        </w:tc>
        <w:tc>
          <w:tcPr>
            <w:tcW w:w="708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实习</w:t>
            </w:r>
          </w:p>
        </w:tc>
        <w:tc>
          <w:tcPr>
            <w:tcW w:w="770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社会</w:t>
            </w:r>
          </w:p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实践</w:t>
            </w:r>
          </w:p>
        </w:tc>
        <w:tc>
          <w:tcPr>
            <w:tcW w:w="787" w:type="dxa"/>
            <w:tcBorders>
              <w:right w:val="single" w:sz="8" w:space="0" w:color="auto"/>
            </w:tcBorders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公益</w:t>
            </w:r>
          </w:p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劳动</w:t>
            </w:r>
          </w:p>
        </w:tc>
        <w:tc>
          <w:tcPr>
            <w:tcW w:w="453" w:type="dxa"/>
            <w:vMerge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25" w:type="dxa"/>
            <w:vMerge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97" w:type="dxa"/>
            <w:vMerge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79081B">
        <w:trPr>
          <w:trHeight w:val="454"/>
        </w:trPr>
        <w:tc>
          <w:tcPr>
            <w:tcW w:w="1032" w:type="dxa"/>
            <w:vAlign w:val="center"/>
          </w:tcPr>
          <w:p w:rsidR="0079081B" w:rsidRDefault="00243E0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第一学期</w:t>
            </w:r>
          </w:p>
        </w:tc>
        <w:tc>
          <w:tcPr>
            <w:tcW w:w="920" w:type="dxa"/>
            <w:vAlign w:val="center"/>
          </w:tcPr>
          <w:p w:rsidR="0079081B" w:rsidRDefault="00AF4C01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866" w:type="dxa"/>
            <w:vAlign w:val="center"/>
          </w:tcPr>
          <w:p w:rsidR="0079081B" w:rsidRDefault="00CA6CF8" w:rsidP="00AF4C01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  <w:r w:rsidR="00AF4C01">
              <w:rPr>
                <w:rFonts w:ascii="Arial" w:hAnsi="Arial" w:cs="Arial" w:hint="eastAsia"/>
                <w:szCs w:val="21"/>
              </w:rPr>
              <w:t>6</w:t>
            </w:r>
          </w:p>
        </w:tc>
        <w:tc>
          <w:tcPr>
            <w:tcW w:w="787" w:type="dxa"/>
            <w:vAlign w:val="center"/>
          </w:tcPr>
          <w:p w:rsidR="0079081B" w:rsidRDefault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79081B" w:rsidRDefault="003F29AE" w:rsidP="00AF4C01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 w:rsidR="00AF4C01">
              <w:rPr>
                <w:rFonts w:ascii="Arial" w:hAnsi="Arial" w:cs="Arial" w:hint="eastAsia"/>
                <w:szCs w:val="21"/>
              </w:rPr>
              <w:t>5</w:t>
            </w:r>
          </w:p>
        </w:tc>
      </w:tr>
      <w:tr w:rsidR="0079081B">
        <w:trPr>
          <w:trHeight w:val="454"/>
        </w:trPr>
        <w:tc>
          <w:tcPr>
            <w:tcW w:w="1032" w:type="dxa"/>
            <w:vAlign w:val="center"/>
          </w:tcPr>
          <w:p w:rsidR="0079081B" w:rsidRDefault="00243E0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第二学期</w:t>
            </w:r>
          </w:p>
        </w:tc>
        <w:tc>
          <w:tcPr>
            <w:tcW w:w="920" w:type="dxa"/>
            <w:vAlign w:val="center"/>
          </w:tcPr>
          <w:p w:rsidR="0079081B" w:rsidRDefault="0079081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79081B" w:rsidRDefault="00AF4C0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18</w:t>
            </w:r>
          </w:p>
        </w:tc>
        <w:tc>
          <w:tcPr>
            <w:tcW w:w="787" w:type="dxa"/>
            <w:vAlign w:val="center"/>
          </w:tcPr>
          <w:p w:rsidR="0079081B" w:rsidRDefault="001D0DD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852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79081B" w:rsidRDefault="003F29AE" w:rsidP="00AF4C0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 w:rsidR="00AF4C01">
              <w:rPr>
                <w:rFonts w:ascii="Arial" w:hAnsi="Arial" w:cs="Arial" w:hint="eastAsia"/>
                <w:szCs w:val="21"/>
              </w:rPr>
              <w:t>9</w:t>
            </w:r>
          </w:p>
        </w:tc>
      </w:tr>
      <w:tr w:rsidR="0079081B">
        <w:trPr>
          <w:trHeight w:val="454"/>
        </w:trPr>
        <w:tc>
          <w:tcPr>
            <w:tcW w:w="1032" w:type="dxa"/>
            <w:vAlign w:val="center"/>
          </w:tcPr>
          <w:p w:rsidR="0079081B" w:rsidRDefault="00243E0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第三学期</w:t>
            </w:r>
          </w:p>
        </w:tc>
        <w:tc>
          <w:tcPr>
            <w:tcW w:w="920" w:type="dxa"/>
            <w:vAlign w:val="center"/>
          </w:tcPr>
          <w:p w:rsidR="0079081B" w:rsidRDefault="0079081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79081B" w:rsidRDefault="00AF4C01" w:rsidP="001D0DD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17</w:t>
            </w:r>
          </w:p>
        </w:tc>
        <w:tc>
          <w:tcPr>
            <w:tcW w:w="787" w:type="dxa"/>
            <w:vAlign w:val="center"/>
          </w:tcPr>
          <w:p w:rsidR="0079081B" w:rsidRDefault="001D0DD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79081B" w:rsidRDefault="003F29AE" w:rsidP="00AF4C0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 w:rsidR="00AF4C01">
              <w:rPr>
                <w:rFonts w:ascii="Arial" w:hAnsi="Arial" w:cs="Arial" w:hint="eastAsia"/>
                <w:szCs w:val="21"/>
              </w:rPr>
              <w:t>5</w:t>
            </w:r>
          </w:p>
        </w:tc>
      </w:tr>
      <w:tr w:rsidR="0079081B">
        <w:trPr>
          <w:trHeight w:val="454"/>
        </w:trPr>
        <w:tc>
          <w:tcPr>
            <w:tcW w:w="1032" w:type="dxa"/>
            <w:vAlign w:val="center"/>
          </w:tcPr>
          <w:p w:rsidR="0079081B" w:rsidRDefault="00243E0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第四学期</w:t>
            </w:r>
          </w:p>
        </w:tc>
        <w:tc>
          <w:tcPr>
            <w:tcW w:w="920" w:type="dxa"/>
            <w:vAlign w:val="center"/>
          </w:tcPr>
          <w:p w:rsidR="0079081B" w:rsidRDefault="0079081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79081B" w:rsidRDefault="00AF4C01" w:rsidP="001D0DD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17</w:t>
            </w:r>
          </w:p>
        </w:tc>
        <w:tc>
          <w:tcPr>
            <w:tcW w:w="787" w:type="dxa"/>
            <w:vAlign w:val="center"/>
          </w:tcPr>
          <w:p w:rsidR="0079081B" w:rsidRDefault="001D0DD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852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79081B" w:rsidRDefault="003F29A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28</w:t>
            </w:r>
          </w:p>
        </w:tc>
      </w:tr>
      <w:tr w:rsidR="0079081B">
        <w:trPr>
          <w:trHeight w:val="454"/>
        </w:trPr>
        <w:tc>
          <w:tcPr>
            <w:tcW w:w="1032" w:type="dxa"/>
            <w:vAlign w:val="center"/>
          </w:tcPr>
          <w:p w:rsidR="0079081B" w:rsidRDefault="00243E0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第五学期</w:t>
            </w:r>
          </w:p>
        </w:tc>
        <w:tc>
          <w:tcPr>
            <w:tcW w:w="920" w:type="dxa"/>
            <w:vAlign w:val="center"/>
          </w:tcPr>
          <w:p w:rsidR="0079081B" w:rsidRDefault="0079081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79081B" w:rsidRDefault="00AF4C0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18</w:t>
            </w:r>
          </w:p>
        </w:tc>
        <w:tc>
          <w:tcPr>
            <w:tcW w:w="787" w:type="dxa"/>
            <w:vAlign w:val="center"/>
          </w:tcPr>
          <w:p w:rsidR="0079081B" w:rsidRDefault="00AF4C0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852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79081B" w:rsidRDefault="003F29AE" w:rsidP="006814BF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 w:rsidR="006814BF">
              <w:rPr>
                <w:rFonts w:ascii="Arial" w:hAnsi="Arial" w:cs="Arial" w:hint="eastAsia"/>
                <w:szCs w:val="21"/>
              </w:rPr>
              <w:t>5</w:t>
            </w:r>
          </w:p>
        </w:tc>
      </w:tr>
      <w:tr w:rsidR="0079081B">
        <w:trPr>
          <w:trHeight w:val="454"/>
        </w:trPr>
        <w:tc>
          <w:tcPr>
            <w:tcW w:w="1032" w:type="dxa"/>
            <w:vAlign w:val="center"/>
          </w:tcPr>
          <w:p w:rsidR="0079081B" w:rsidRDefault="00243E0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第六学期</w:t>
            </w:r>
          </w:p>
        </w:tc>
        <w:tc>
          <w:tcPr>
            <w:tcW w:w="920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79081B" w:rsidRDefault="00AF4C01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</w:t>
            </w:r>
          </w:p>
        </w:tc>
        <w:tc>
          <w:tcPr>
            <w:tcW w:w="787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9081B" w:rsidRDefault="006814BF" w:rsidP="006814B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13</w:t>
            </w:r>
          </w:p>
        </w:tc>
        <w:tc>
          <w:tcPr>
            <w:tcW w:w="770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597" w:type="dxa"/>
            <w:vAlign w:val="center"/>
          </w:tcPr>
          <w:p w:rsidR="0079081B" w:rsidRDefault="003F29A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20</w:t>
            </w:r>
          </w:p>
        </w:tc>
      </w:tr>
      <w:tr w:rsidR="0079081B">
        <w:trPr>
          <w:trHeight w:val="454"/>
        </w:trPr>
        <w:tc>
          <w:tcPr>
            <w:tcW w:w="1032" w:type="dxa"/>
            <w:tcBorders>
              <w:bottom w:val="single" w:sz="2" w:space="0" w:color="auto"/>
            </w:tcBorders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总</w:t>
            </w:r>
            <w:r>
              <w:rPr>
                <w:rFonts w:ascii="Arial" w:cs="Arial"/>
                <w:szCs w:val="21"/>
              </w:rPr>
              <w:t>计</w:t>
            </w:r>
          </w:p>
        </w:tc>
        <w:tc>
          <w:tcPr>
            <w:tcW w:w="920" w:type="dxa"/>
            <w:tcBorders>
              <w:bottom w:val="single" w:sz="2" w:space="0" w:color="auto"/>
            </w:tcBorders>
            <w:vAlign w:val="center"/>
          </w:tcPr>
          <w:p w:rsidR="0079081B" w:rsidRDefault="006814BF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866" w:type="dxa"/>
            <w:tcBorders>
              <w:bottom w:val="single" w:sz="2" w:space="0" w:color="auto"/>
            </w:tcBorders>
            <w:vAlign w:val="center"/>
          </w:tcPr>
          <w:p w:rsidR="0079081B" w:rsidRDefault="006814BF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92</w:t>
            </w:r>
          </w:p>
        </w:tc>
        <w:tc>
          <w:tcPr>
            <w:tcW w:w="787" w:type="dxa"/>
            <w:tcBorders>
              <w:bottom w:val="single" w:sz="2" w:space="0" w:color="auto"/>
            </w:tcBorders>
            <w:vAlign w:val="center"/>
          </w:tcPr>
          <w:p w:rsidR="0079081B" w:rsidRDefault="003F29A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79081B" w:rsidRDefault="006814BF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13</w:t>
            </w:r>
          </w:p>
        </w:tc>
        <w:tc>
          <w:tcPr>
            <w:tcW w:w="770" w:type="dxa"/>
            <w:tcBorders>
              <w:bottom w:val="single" w:sz="2" w:space="0" w:color="auto"/>
            </w:tcBorders>
            <w:vAlign w:val="center"/>
          </w:tcPr>
          <w:p w:rsidR="0079081B" w:rsidRDefault="0079081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87" w:type="dxa"/>
            <w:tcBorders>
              <w:bottom w:val="single" w:sz="2" w:space="0" w:color="auto"/>
            </w:tcBorders>
            <w:vAlign w:val="center"/>
          </w:tcPr>
          <w:p w:rsidR="0079081B" w:rsidRDefault="0079081B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3" w:type="dxa"/>
            <w:tcBorders>
              <w:bottom w:val="single" w:sz="2" w:space="0" w:color="auto"/>
            </w:tcBorders>
            <w:vAlign w:val="center"/>
          </w:tcPr>
          <w:p w:rsidR="0079081B" w:rsidRDefault="003F29AE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79081B" w:rsidRDefault="003F29AE" w:rsidP="006814B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 w:rsidR="006814BF">
              <w:rPr>
                <w:rFonts w:ascii="Arial" w:hAnsi="Arial" w:cs="Arial" w:hint="eastAsia"/>
                <w:szCs w:val="21"/>
              </w:rPr>
              <w:t>8</w:t>
            </w:r>
          </w:p>
        </w:tc>
        <w:tc>
          <w:tcPr>
            <w:tcW w:w="852" w:type="dxa"/>
            <w:tcBorders>
              <w:bottom w:val="single" w:sz="2" w:space="0" w:color="auto"/>
            </w:tcBorders>
            <w:vAlign w:val="center"/>
          </w:tcPr>
          <w:p w:rsidR="0079081B" w:rsidRDefault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597" w:type="dxa"/>
            <w:tcBorders>
              <w:bottom w:val="single" w:sz="2" w:space="0" w:color="auto"/>
            </w:tcBorders>
            <w:vAlign w:val="center"/>
          </w:tcPr>
          <w:p w:rsidR="0079081B" w:rsidRDefault="006814BF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152</w:t>
            </w:r>
          </w:p>
        </w:tc>
      </w:tr>
    </w:tbl>
    <w:p w:rsidR="0079081B" w:rsidRDefault="00243E0F">
      <w:pPr>
        <w:adjustRightInd w:val="0"/>
        <w:spacing w:line="560" w:lineRule="exact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（二）实践教学安排表（按周分配）</w:t>
      </w:r>
    </w:p>
    <w:p w:rsidR="0079081B" w:rsidRDefault="00243E0F" w:rsidP="00CB4304">
      <w:pPr>
        <w:spacing w:beforeLines="50" w:afterLines="50"/>
        <w:ind w:firstLine="422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实践教学安排表（单位：周）</w:t>
      </w:r>
    </w:p>
    <w:tbl>
      <w:tblPr>
        <w:tblpPr w:leftFromText="180" w:rightFromText="180" w:vertAnchor="text" w:tblpY="1"/>
        <w:tblOverlap w:val="never"/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1193"/>
        <w:gridCol w:w="1188"/>
        <w:gridCol w:w="800"/>
        <w:gridCol w:w="750"/>
        <w:gridCol w:w="738"/>
        <w:gridCol w:w="726"/>
        <w:gridCol w:w="729"/>
        <w:gridCol w:w="744"/>
        <w:gridCol w:w="747"/>
      </w:tblGrid>
      <w:tr w:rsidR="0079081B">
        <w:tc>
          <w:tcPr>
            <w:tcW w:w="3452" w:type="dxa"/>
            <w:gridSpan w:val="3"/>
            <w:vMerge w:val="restart"/>
            <w:vAlign w:val="center"/>
          </w:tcPr>
          <w:p w:rsidR="0079081B" w:rsidRDefault="00C36EDD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pict>
                <v:line id="_x0000_s1027" style="position:absolute;left:0;text-align:left;z-index:251674624" from="-4.3pt,.75pt" to="166.75pt,26.6pt" o:gfxdata="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kFuAtUAAAAHAQAADwAAAAAAAAABACAA&#10;AAAiAAAAZHJzL2Rvd25yZXYueG1sUEsBAhQAFAAAAAgAh07iQJe8DyvXAQAAkwMAAA4AAAAAAAAA&#10;AQAgAAAAJAEAAGRycy9lMm9Eb2MueG1sUEsFBgAAAAAGAAYAWQEAAG0FAAAAAA==&#10;"/>
              </w:pict>
            </w:r>
            <w:r w:rsidR="00243E0F">
              <w:rPr>
                <w:rFonts w:ascii="Arial" w:cs="Arial"/>
                <w:szCs w:val="21"/>
              </w:rPr>
              <w:t>学年、学期</w:t>
            </w:r>
          </w:p>
          <w:p w:rsidR="0079081B" w:rsidRDefault="00243E0F">
            <w:pPr>
              <w:spacing w:line="240" w:lineRule="atLeast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内容</w:t>
            </w:r>
          </w:p>
        </w:tc>
        <w:tc>
          <w:tcPr>
            <w:tcW w:w="1550" w:type="dxa"/>
            <w:gridSpan w:val="2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第一学年</w:t>
            </w:r>
          </w:p>
        </w:tc>
        <w:tc>
          <w:tcPr>
            <w:tcW w:w="1464" w:type="dxa"/>
            <w:gridSpan w:val="2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第二学年</w:t>
            </w:r>
          </w:p>
        </w:tc>
        <w:tc>
          <w:tcPr>
            <w:tcW w:w="1473" w:type="dxa"/>
            <w:gridSpan w:val="2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第三学年</w:t>
            </w:r>
          </w:p>
        </w:tc>
        <w:tc>
          <w:tcPr>
            <w:tcW w:w="747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合计</w:t>
            </w:r>
          </w:p>
        </w:tc>
      </w:tr>
      <w:tr w:rsidR="0079081B">
        <w:tc>
          <w:tcPr>
            <w:tcW w:w="3452" w:type="dxa"/>
            <w:gridSpan w:val="3"/>
            <w:vMerge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一</w:t>
            </w:r>
          </w:p>
        </w:tc>
        <w:tc>
          <w:tcPr>
            <w:tcW w:w="750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二</w:t>
            </w:r>
          </w:p>
        </w:tc>
        <w:tc>
          <w:tcPr>
            <w:tcW w:w="738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一</w:t>
            </w:r>
          </w:p>
        </w:tc>
        <w:tc>
          <w:tcPr>
            <w:tcW w:w="726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二</w:t>
            </w:r>
          </w:p>
        </w:tc>
        <w:tc>
          <w:tcPr>
            <w:tcW w:w="729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一</w:t>
            </w:r>
          </w:p>
        </w:tc>
        <w:tc>
          <w:tcPr>
            <w:tcW w:w="744" w:type="dxa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二</w:t>
            </w:r>
          </w:p>
        </w:tc>
        <w:tc>
          <w:tcPr>
            <w:tcW w:w="747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79081B">
        <w:tc>
          <w:tcPr>
            <w:tcW w:w="1071" w:type="dxa"/>
            <w:vMerge w:val="restart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专业技能实践教学</w:t>
            </w:r>
          </w:p>
        </w:tc>
        <w:tc>
          <w:tcPr>
            <w:tcW w:w="1193" w:type="dxa"/>
            <w:vMerge w:val="restart"/>
            <w:vAlign w:val="center"/>
          </w:tcPr>
          <w:p w:rsidR="0079081B" w:rsidRDefault="00243E0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校内实训</w:t>
            </w:r>
          </w:p>
        </w:tc>
        <w:tc>
          <w:tcPr>
            <w:tcW w:w="1188" w:type="dxa"/>
            <w:vAlign w:val="center"/>
          </w:tcPr>
          <w:p w:rsidR="0079081B" w:rsidRDefault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汽车认知实训</w:t>
            </w:r>
          </w:p>
        </w:tc>
        <w:tc>
          <w:tcPr>
            <w:tcW w:w="800" w:type="dxa"/>
            <w:vAlign w:val="center"/>
          </w:tcPr>
          <w:p w:rsidR="0079081B" w:rsidRDefault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50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79081B" w:rsidRDefault="0079081B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79081B" w:rsidRDefault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3F29AE">
        <w:tc>
          <w:tcPr>
            <w:tcW w:w="1071" w:type="dxa"/>
            <w:vMerge/>
            <w:vAlign w:val="center"/>
          </w:tcPr>
          <w:p w:rsidR="003F29AE" w:rsidRDefault="003F29AE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3F29AE" w:rsidRDefault="003F29AE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3F29AE" w:rsidRDefault="006814BF" w:rsidP="006814BF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汽车构造</w:t>
            </w:r>
          </w:p>
        </w:tc>
        <w:tc>
          <w:tcPr>
            <w:tcW w:w="800" w:type="dxa"/>
            <w:vAlign w:val="center"/>
          </w:tcPr>
          <w:p w:rsidR="003F29AE" w:rsidRDefault="003F29AE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3F29AE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 w:rsidR="003F29AE" w:rsidRDefault="003F29AE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3F29AE" w:rsidRDefault="003F29AE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3F29AE" w:rsidRDefault="003F29AE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3F29AE" w:rsidRDefault="003F29AE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3F29AE" w:rsidRDefault="00C876D5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6814BF">
        <w:tc>
          <w:tcPr>
            <w:tcW w:w="1071" w:type="dxa"/>
            <w:vMerge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6814BF" w:rsidRDefault="006814BF" w:rsidP="006814BF">
            <w:pPr>
              <w:spacing w:line="240" w:lineRule="atLeast"/>
              <w:jc w:val="center"/>
              <w:rPr>
                <w:rFonts w:asci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焊接实训</w:t>
            </w:r>
          </w:p>
        </w:tc>
        <w:tc>
          <w:tcPr>
            <w:tcW w:w="800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C876D5">
        <w:tc>
          <w:tcPr>
            <w:tcW w:w="1071" w:type="dxa"/>
            <w:vMerge/>
            <w:vAlign w:val="center"/>
          </w:tcPr>
          <w:p w:rsidR="00C876D5" w:rsidRDefault="00C876D5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C876D5" w:rsidRDefault="00C876D5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C876D5" w:rsidRDefault="00C876D5" w:rsidP="006814BF">
            <w:pPr>
              <w:spacing w:line="240" w:lineRule="atLeast"/>
              <w:jc w:val="center"/>
              <w:rPr>
                <w:rFonts w:asci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钳工实训</w:t>
            </w:r>
          </w:p>
        </w:tc>
        <w:tc>
          <w:tcPr>
            <w:tcW w:w="800" w:type="dxa"/>
            <w:vAlign w:val="center"/>
          </w:tcPr>
          <w:p w:rsidR="00C876D5" w:rsidRDefault="00C876D5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C876D5" w:rsidRDefault="00C876D5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876D5" w:rsidRDefault="00C876D5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26" w:type="dxa"/>
            <w:vAlign w:val="center"/>
          </w:tcPr>
          <w:p w:rsidR="00C876D5" w:rsidRDefault="00C876D5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C876D5" w:rsidRDefault="00C876D5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876D5" w:rsidRDefault="00C876D5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C876D5" w:rsidRDefault="00C876D5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6814BF">
        <w:tc>
          <w:tcPr>
            <w:tcW w:w="1071" w:type="dxa"/>
            <w:vMerge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6814BF" w:rsidRPr="006814BF" w:rsidRDefault="006814BF" w:rsidP="006814BF">
            <w:pPr>
              <w:spacing w:line="240" w:lineRule="atLeast"/>
              <w:jc w:val="center"/>
              <w:rPr>
                <w:rFonts w:ascii="Arial" w:cs="Arial"/>
                <w:szCs w:val="21"/>
              </w:rPr>
            </w:pPr>
            <w:r w:rsidRPr="006814BF">
              <w:rPr>
                <w:rFonts w:ascii="Arial" w:cs="Arial" w:hint="eastAsia"/>
                <w:szCs w:val="21"/>
              </w:rPr>
              <w:t>发动机拆装测量实训</w:t>
            </w:r>
          </w:p>
        </w:tc>
        <w:tc>
          <w:tcPr>
            <w:tcW w:w="800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26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814BF" w:rsidRDefault="00C876D5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6814BF">
        <w:tc>
          <w:tcPr>
            <w:tcW w:w="1071" w:type="dxa"/>
            <w:vMerge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6814BF" w:rsidRPr="006814BF" w:rsidRDefault="006814BF" w:rsidP="006814BF">
            <w:pPr>
              <w:spacing w:line="240" w:lineRule="atLeast"/>
              <w:jc w:val="center"/>
              <w:rPr>
                <w:rFonts w:ascii="Arial" w:cs="Arial"/>
                <w:szCs w:val="21"/>
              </w:rPr>
            </w:pPr>
            <w:r w:rsidRPr="006814BF">
              <w:rPr>
                <w:rFonts w:ascii="Arial" w:cs="Arial" w:hint="eastAsia"/>
                <w:szCs w:val="21"/>
              </w:rPr>
              <w:t>汽车电气拆装实训</w:t>
            </w:r>
          </w:p>
        </w:tc>
        <w:tc>
          <w:tcPr>
            <w:tcW w:w="800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26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14BF" w:rsidRDefault="006814BF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6814BF" w:rsidRDefault="00C876D5" w:rsidP="003F29AE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C876D5">
        <w:tc>
          <w:tcPr>
            <w:tcW w:w="1071" w:type="dxa"/>
            <w:vMerge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C876D5" w:rsidRPr="006814BF" w:rsidRDefault="00C876D5" w:rsidP="00C876D5">
            <w:pPr>
              <w:spacing w:line="240" w:lineRule="atLeast"/>
              <w:jc w:val="center"/>
              <w:rPr>
                <w:rFonts w:ascii="Arial" w:cs="Arial"/>
                <w:szCs w:val="21"/>
              </w:rPr>
            </w:pPr>
            <w:r w:rsidRPr="006814BF">
              <w:rPr>
                <w:rFonts w:ascii="Arial" w:cs="Arial" w:hint="eastAsia"/>
                <w:szCs w:val="21"/>
              </w:rPr>
              <w:t>汽车底盘拆装实训</w:t>
            </w:r>
          </w:p>
        </w:tc>
        <w:tc>
          <w:tcPr>
            <w:tcW w:w="80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C876D5">
        <w:tc>
          <w:tcPr>
            <w:tcW w:w="1071" w:type="dxa"/>
            <w:vMerge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C876D5" w:rsidRPr="00C876D5" w:rsidRDefault="00C876D5" w:rsidP="00C876D5">
            <w:pPr>
              <w:spacing w:line="240" w:lineRule="atLeast"/>
              <w:jc w:val="center"/>
              <w:rPr>
                <w:rFonts w:ascii="Arial" w:cs="Arial"/>
                <w:szCs w:val="21"/>
              </w:rPr>
            </w:pPr>
            <w:r w:rsidRPr="00C876D5">
              <w:rPr>
                <w:rFonts w:ascii="Arial" w:cs="Arial" w:hint="eastAsia"/>
                <w:szCs w:val="21"/>
              </w:rPr>
              <w:t>发动机故障诊断实训</w:t>
            </w:r>
          </w:p>
        </w:tc>
        <w:tc>
          <w:tcPr>
            <w:tcW w:w="80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C876D5">
        <w:tc>
          <w:tcPr>
            <w:tcW w:w="1071" w:type="dxa"/>
            <w:vMerge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C876D5" w:rsidRPr="00C876D5" w:rsidRDefault="00AD43D0" w:rsidP="00C876D5">
            <w:pPr>
              <w:spacing w:line="240" w:lineRule="atLeast"/>
              <w:jc w:val="center"/>
              <w:rPr>
                <w:rFonts w:asci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新能源汽车保养与维护实训</w:t>
            </w:r>
          </w:p>
        </w:tc>
        <w:tc>
          <w:tcPr>
            <w:tcW w:w="80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C876D5">
        <w:tc>
          <w:tcPr>
            <w:tcW w:w="1071" w:type="dxa"/>
            <w:vMerge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C876D5" w:rsidRPr="00C876D5" w:rsidRDefault="00C876D5" w:rsidP="00C876D5">
            <w:pPr>
              <w:spacing w:line="240" w:lineRule="atLeast"/>
              <w:jc w:val="center"/>
              <w:rPr>
                <w:rFonts w:ascii="Arial" w:cs="Arial"/>
                <w:szCs w:val="21"/>
              </w:rPr>
            </w:pPr>
            <w:r w:rsidRPr="00C876D5">
              <w:rPr>
                <w:rFonts w:ascii="Arial" w:cs="Arial" w:hint="eastAsia"/>
                <w:szCs w:val="21"/>
              </w:rPr>
              <w:t>汽车保养实训</w:t>
            </w:r>
          </w:p>
        </w:tc>
        <w:tc>
          <w:tcPr>
            <w:tcW w:w="80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44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C876D5">
        <w:tc>
          <w:tcPr>
            <w:tcW w:w="1071" w:type="dxa"/>
            <w:vMerge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校外实习</w:t>
            </w:r>
          </w:p>
        </w:tc>
        <w:tc>
          <w:tcPr>
            <w:tcW w:w="1188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认知实习</w:t>
            </w:r>
          </w:p>
        </w:tc>
        <w:tc>
          <w:tcPr>
            <w:tcW w:w="80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47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</w:tr>
      <w:tr w:rsidR="00C876D5">
        <w:tc>
          <w:tcPr>
            <w:tcW w:w="1071" w:type="dxa"/>
            <w:vMerge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跟岗实习</w:t>
            </w:r>
          </w:p>
        </w:tc>
        <w:tc>
          <w:tcPr>
            <w:tcW w:w="80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747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</w:tr>
      <w:tr w:rsidR="00C876D5">
        <w:tc>
          <w:tcPr>
            <w:tcW w:w="1071" w:type="dxa"/>
            <w:vMerge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顶岗实习</w:t>
            </w:r>
          </w:p>
        </w:tc>
        <w:tc>
          <w:tcPr>
            <w:tcW w:w="80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8</w:t>
            </w:r>
          </w:p>
        </w:tc>
        <w:tc>
          <w:tcPr>
            <w:tcW w:w="747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8</w:t>
            </w:r>
          </w:p>
        </w:tc>
      </w:tr>
      <w:tr w:rsidR="00C876D5">
        <w:tc>
          <w:tcPr>
            <w:tcW w:w="2264" w:type="dxa"/>
            <w:gridSpan w:val="2"/>
            <w:vMerge w:val="restart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其它实践教学</w:t>
            </w:r>
          </w:p>
        </w:tc>
        <w:tc>
          <w:tcPr>
            <w:tcW w:w="1188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入学教育与军训</w:t>
            </w:r>
          </w:p>
        </w:tc>
        <w:tc>
          <w:tcPr>
            <w:tcW w:w="80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75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</w:tr>
      <w:tr w:rsidR="00C876D5">
        <w:tc>
          <w:tcPr>
            <w:tcW w:w="2264" w:type="dxa"/>
            <w:gridSpan w:val="2"/>
            <w:vMerge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/>
                <w:szCs w:val="21"/>
              </w:rPr>
              <w:t>社会实践</w:t>
            </w:r>
          </w:p>
        </w:tc>
        <w:tc>
          <w:tcPr>
            <w:tcW w:w="80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5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26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29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744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</w:p>
        </w:tc>
      </w:tr>
      <w:tr w:rsidR="00C876D5">
        <w:tc>
          <w:tcPr>
            <w:tcW w:w="2264" w:type="dxa"/>
            <w:gridSpan w:val="2"/>
            <w:vMerge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公益</w:t>
            </w:r>
            <w:r>
              <w:rPr>
                <w:rFonts w:ascii="Arial" w:cs="Arial"/>
                <w:szCs w:val="21"/>
              </w:rPr>
              <w:t>劳动</w:t>
            </w:r>
          </w:p>
        </w:tc>
        <w:tc>
          <w:tcPr>
            <w:tcW w:w="80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C876D5">
        <w:tc>
          <w:tcPr>
            <w:tcW w:w="3452" w:type="dxa"/>
            <w:gridSpan w:val="3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总</w:t>
            </w:r>
            <w:r>
              <w:rPr>
                <w:rFonts w:ascii="Arial" w:cs="Arial"/>
                <w:szCs w:val="21"/>
              </w:rPr>
              <w:t>计</w:t>
            </w:r>
          </w:p>
        </w:tc>
        <w:tc>
          <w:tcPr>
            <w:tcW w:w="80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750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726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729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744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13</w:t>
            </w:r>
          </w:p>
        </w:tc>
        <w:tc>
          <w:tcPr>
            <w:tcW w:w="747" w:type="dxa"/>
            <w:vAlign w:val="center"/>
          </w:tcPr>
          <w:p w:rsidR="00C876D5" w:rsidRDefault="00C876D5" w:rsidP="00C876D5">
            <w:pPr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28</w:t>
            </w:r>
          </w:p>
        </w:tc>
      </w:tr>
    </w:tbl>
    <w:p w:rsidR="0079081B" w:rsidRDefault="00243E0F">
      <w:pPr>
        <w:adjustRightInd w:val="0"/>
        <w:spacing w:line="560" w:lineRule="exact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（三）考证安排</w:t>
      </w:r>
    </w:p>
    <w:tbl>
      <w:tblPr>
        <w:tblpPr w:leftFromText="180" w:rightFromText="180" w:vertAnchor="text" w:tblpXSpec="center" w:tblpY="1"/>
        <w:tblOverlap w:val="never"/>
        <w:tblW w:w="8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2750"/>
        <w:gridCol w:w="980"/>
        <w:gridCol w:w="2989"/>
        <w:gridCol w:w="1116"/>
      </w:tblGrid>
      <w:tr w:rsidR="0079081B">
        <w:trPr>
          <w:trHeight w:val="3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1B" w:rsidRDefault="00243E0F"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243E0F"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职业资格证书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243E0F"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拟考学期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1B" w:rsidRDefault="00243E0F"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对应课程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243E0F"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开设学期</w:t>
            </w:r>
          </w:p>
        </w:tc>
      </w:tr>
      <w:tr w:rsidR="0079081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81B" w:rsidRDefault="00243E0F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3F29AE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3F29AE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1B" w:rsidRDefault="003F29AE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汽车电气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3F29AE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</w:tr>
      <w:tr w:rsidR="0079081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1B" w:rsidRDefault="003F29AE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汽车底盘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3F29AE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</w:tr>
      <w:tr w:rsidR="0079081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1B" w:rsidRDefault="003F29AE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汽车发动机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3F29AE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</w:tr>
      <w:tr w:rsidR="0079081B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1B" w:rsidRDefault="003F29AE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故障诊断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3F29AE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</w:tr>
      <w:tr w:rsidR="0079081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81B" w:rsidRDefault="00243E0F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3F29AE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电工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3F29AE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1B" w:rsidRDefault="003F29AE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汽车电工电子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3F29AE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</w:tr>
      <w:tr w:rsidR="0079081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79081B"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79081B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81B" w:rsidRDefault="0079081B">
            <w:pPr>
              <w:adjustRightInd w:val="0"/>
              <w:snapToGrid w:val="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 w:rsidR="0079081B" w:rsidRDefault="0079081B">
      <w:pPr>
        <w:adjustRightInd w:val="0"/>
        <w:spacing w:line="560" w:lineRule="exact"/>
        <w:ind w:firstLineChars="200" w:firstLine="482"/>
        <w:rPr>
          <w:rFonts w:ascii="黑体" w:eastAsia="黑体" w:hAnsi="黑体"/>
          <w:b/>
          <w:sz w:val="24"/>
        </w:rPr>
        <w:sectPr w:rsidR="0079081B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79081B" w:rsidRDefault="00243E0F">
      <w:pPr>
        <w:adjustRightInd w:val="0"/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lastRenderedPageBreak/>
        <w:t>九</w:t>
      </w:r>
      <w:r>
        <w:rPr>
          <w:rFonts w:ascii="黑体" w:eastAsia="黑体" w:hAnsi="黑体"/>
          <w:b/>
          <w:sz w:val="24"/>
        </w:rPr>
        <w:t>、教学进程总体安排</w:t>
      </w:r>
    </w:p>
    <w:tbl>
      <w:tblPr>
        <w:tblW w:w="15240" w:type="dxa"/>
        <w:tblInd w:w="96" w:type="dxa"/>
        <w:tblLook w:val="04A0"/>
      </w:tblPr>
      <w:tblGrid>
        <w:gridCol w:w="700"/>
        <w:gridCol w:w="2292"/>
        <w:gridCol w:w="1079"/>
        <w:gridCol w:w="666"/>
        <w:gridCol w:w="699"/>
        <w:gridCol w:w="620"/>
        <w:gridCol w:w="640"/>
        <w:gridCol w:w="758"/>
        <w:gridCol w:w="1037"/>
        <w:gridCol w:w="1077"/>
        <w:gridCol w:w="759"/>
        <w:gridCol w:w="700"/>
        <w:gridCol w:w="759"/>
        <w:gridCol w:w="819"/>
        <w:gridCol w:w="819"/>
        <w:gridCol w:w="818"/>
        <w:gridCol w:w="998"/>
      </w:tblGrid>
      <w:tr w:rsidR="00792C79" w:rsidRPr="00792C79" w:rsidTr="00792C79">
        <w:trPr>
          <w:trHeight w:val="28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课程</w:t>
            </w: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性质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各学期周学时分配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理论</w:t>
            </w: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学时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实践</w:t>
            </w: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学时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六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16+4周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18+2周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17+3周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17+3周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18+2周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6周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公共基础课程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职业生涯规划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哲学与人生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经济政治与社会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3000012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职业道德与法律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√1、3、5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√1、3、5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√1、3、5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体育与健康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网络课程2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艺术鉴赏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网络课程1</w:t>
            </w:r>
          </w:p>
        </w:tc>
      </w:tr>
      <w:tr w:rsidR="00792C79" w:rsidRPr="00792C79" w:rsidTr="00792C79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从草根到殿堂——流行音乐导论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网络课程1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工匠精神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网络课程2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中职生安全教育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网络课程1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中职生就业指导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网络课程3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实习实训公共安全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网络课程4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73.5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1322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演讲与口才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任选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网络课程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中职生心理健康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任选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网络课程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中职生实用礼仪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任选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网络课程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网络创业理论与实践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任选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网络课程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中华民族精神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任选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网络课程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中国书法史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任选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网络课程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说文解字研读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3000039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任选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≥3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≥54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≥54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76.5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1376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37%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专业基础课程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汽车机械基础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汽车电工电子基础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汽车工量具使用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汽车构造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汽车文化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7%</w:t>
            </w:r>
          </w:p>
        </w:tc>
      </w:tr>
      <w:tr w:rsidR="00792C79" w:rsidRPr="00792C79" w:rsidTr="00792C79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专业核心课程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汽车电气设备构造与维修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√2、4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汽车底盘构造与维修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汽车发动机构造与维修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5.5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√2、4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电控发动机技术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√3、4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新能源汽车维护与保养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汽车车身修复概论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26.5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486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13%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专业（技能)方向课程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汽车车身修复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汽车故障诊断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汽车涂装技术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378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303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10%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升学考试课（满足汽车类大纲要求）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汽车机械基础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√5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汽车文化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√5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汽车电工电子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√5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汽车构造与拆装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√5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312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8%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157.5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2816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1856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专业实践课程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汽车构造实训(W)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焊接实训(W)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1301021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钳工实训(W)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1301017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发动机拆装测量实训(W)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汽车电气拆装实训(W)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汽车底盘拆装实训(W)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发动机故障诊断实训(W)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AD43D0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新能源汽车保养与维护</w:t>
            </w:r>
            <w:r w:rsidR="00792C79"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实训(W)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汽车保养实训(W)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专业认知实习(W)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顶岗实习(W)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1302057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24%</w:t>
            </w:r>
          </w:p>
        </w:tc>
      </w:tr>
      <w:tr w:rsidR="00792C79" w:rsidRPr="00792C79" w:rsidTr="00792C79">
        <w:trPr>
          <w:trHeight w:val="28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205.5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3716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1856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100%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入学教育(W)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各专业根据学校要求及自身情况灵活安排</w:t>
            </w: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军训(W)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考试（或毕业教育）(W)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职业技能鉴定(W)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2C79" w:rsidRPr="00792C79" w:rsidTr="00792C79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社会实践(W)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color w:val="1F497D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color w:val="1F497D"/>
                <w:kern w:val="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9" w:rsidRPr="00792C79" w:rsidRDefault="00792C79" w:rsidP="00792C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2C7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79" w:rsidRPr="00792C79" w:rsidRDefault="00792C79" w:rsidP="00792C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A03D4A" w:rsidRDefault="00A03D4A"/>
    <w:p w:rsidR="0079081B" w:rsidRDefault="00243E0F">
      <w:r>
        <w:rPr>
          <w:rFonts w:hint="eastAsia"/>
        </w:rPr>
        <w:t xml:space="preserve">1. </w:t>
      </w:r>
      <w:r>
        <w:rPr>
          <w:rFonts w:hint="eastAsia"/>
        </w:rPr>
        <w:t>“各学期周学时分配”列中“</w:t>
      </w:r>
      <w:r>
        <w:rPr>
          <w:rFonts w:hint="eastAsia"/>
        </w:rPr>
        <w:t>X+Y</w:t>
      </w:r>
      <w:r>
        <w:rPr>
          <w:rFonts w:hint="eastAsia"/>
        </w:rPr>
        <w:t>周”的“</w:t>
      </w:r>
      <w:r>
        <w:rPr>
          <w:rFonts w:hint="eastAsia"/>
        </w:rPr>
        <w:t>X</w:t>
      </w:r>
      <w:r>
        <w:rPr>
          <w:rFonts w:hint="eastAsia"/>
        </w:rPr>
        <w:t>”指课堂教学周数；“</w:t>
      </w:r>
      <w:r>
        <w:rPr>
          <w:rFonts w:hint="eastAsia"/>
        </w:rPr>
        <w:t>Y</w:t>
      </w:r>
      <w:r>
        <w:rPr>
          <w:rFonts w:hint="eastAsia"/>
        </w:rPr>
        <w:t>”指停课实践周数；</w:t>
      </w:r>
    </w:p>
    <w:p w:rsidR="0079081B" w:rsidRDefault="00243E0F">
      <w:r>
        <w:rPr>
          <w:rFonts w:hint="eastAsia"/>
        </w:rPr>
        <w:t xml:space="preserve">2. </w:t>
      </w:r>
      <w:r>
        <w:rPr>
          <w:rFonts w:hint="eastAsia"/>
        </w:rPr>
        <w:t>实习实训专周是指停课进行实习实训，若为</w:t>
      </w:r>
      <w:r>
        <w:rPr>
          <w:rFonts w:hint="eastAsia"/>
        </w:rPr>
        <w:t>1</w:t>
      </w:r>
      <w:r>
        <w:rPr>
          <w:rFonts w:hint="eastAsia"/>
        </w:rPr>
        <w:t>周则在表中表示为“</w:t>
      </w:r>
      <w:r>
        <w:rPr>
          <w:rFonts w:hint="eastAsia"/>
        </w:rPr>
        <w:t>1W</w:t>
      </w:r>
      <w:r>
        <w:rPr>
          <w:rFonts w:hint="eastAsia"/>
        </w:rPr>
        <w:t>”，按</w:t>
      </w:r>
      <w:r>
        <w:rPr>
          <w:rFonts w:hint="eastAsia"/>
        </w:rPr>
        <w:t>1</w:t>
      </w:r>
      <w:r>
        <w:rPr>
          <w:rFonts w:hint="eastAsia"/>
        </w:rPr>
        <w:t>周</w:t>
      </w:r>
      <w:r>
        <w:rPr>
          <w:rFonts w:hint="eastAsia"/>
        </w:rPr>
        <w:t>30</w:t>
      </w:r>
      <w:r>
        <w:rPr>
          <w:rFonts w:hint="eastAsia"/>
        </w:rPr>
        <w:t>学时统计学时；</w:t>
      </w:r>
    </w:p>
    <w:p w:rsidR="0079081B" w:rsidRDefault="00243E0F">
      <w:r>
        <w:rPr>
          <w:rFonts w:hint="eastAsia"/>
        </w:rPr>
        <w:t xml:space="preserve">3. </w:t>
      </w:r>
      <w:r>
        <w:rPr>
          <w:rFonts w:hint="eastAsia"/>
        </w:rPr>
        <w:t>课程考核方式有“考查”与“考试”两种，在相应考核方式中注明考试或考查的学期；</w:t>
      </w:r>
    </w:p>
    <w:p w:rsidR="0079081B" w:rsidRDefault="00243E0F">
      <w:r>
        <w:rPr>
          <w:rFonts w:hint="eastAsia"/>
        </w:rPr>
        <w:t>4.</w:t>
      </w:r>
      <w:r>
        <w:rPr>
          <w:rFonts w:hint="eastAsia"/>
        </w:rPr>
        <w:t>如专业基础课程与专业核心课程层次差异不大的专业，可不设专业基础课程这一级，全部归入专业核心课程；</w:t>
      </w:r>
    </w:p>
    <w:p w:rsidR="0079081B" w:rsidRDefault="00243E0F">
      <w:r>
        <w:rPr>
          <w:rFonts w:hint="eastAsia"/>
        </w:rPr>
        <w:t xml:space="preserve">5. </w:t>
      </w:r>
      <w:r>
        <w:rPr>
          <w:rFonts w:hint="eastAsia"/>
        </w:rPr>
        <w:t>选修课学时数为总学时的</w:t>
      </w:r>
      <w:r>
        <w:rPr>
          <w:rFonts w:hint="eastAsia"/>
        </w:rPr>
        <w:t>10%</w:t>
      </w:r>
      <w:r>
        <w:rPr>
          <w:rFonts w:hint="eastAsia"/>
        </w:rPr>
        <w:t>左右，请注明“限选”或“任选”，在备注处注明开课形式：课堂教学、网络课程自学或讲座；</w:t>
      </w:r>
    </w:p>
    <w:p w:rsidR="0079081B" w:rsidRDefault="00243E0F">
      <w:r>
        <w:rPr>
          <w:rFonts w:hint="eastAsia"/>
        </w:rPr>
        <w:t xml:space="preserve">6. </w:t>
      </w:r>
      <w:r>
        <w:rPr>
          <w:rFonts w:hint="eastAsia"/>
        </w:rPr>
        <w:t>素质拓展课程”专指与专业能力提高相关的课程。各系、专业可以根据教学需要，并结合第二课堂，自行安排并规定学生应修读学分；</w:t>
      </w:r>
    </w:p>
    <w:p w:rsidR="0079081B" w:rsidRDefault="00243E0F">
      <w:r>
        <w:rPr>
          <w:rFonts w:hint="eastAsia"/>
        </w:rPr>
        <w:t xml:space="preserve">7. </w:t>
      </w:r>
      <w:r>
        <w:rPr>
          <w:rFonts w:hint="eastAsia"/>
        </w:rPr>
        <w:t>课程代码在诊改办处查询，如为新课，按诊改办要求编码；</w:t>
      </w:r>
    </w:p>
    <w:p w:rsidR="0079081B" w:rsidRDefault="00243E0F">
      <w:pPr>
        <w:rPr>
          <w:rFonts w:ascii="黑体" w:eastAsia="黑体" w:hAnsi="黑体"/>
          <w:b/>
        </w:rPr>
        <w:sectPr w:rsidR="0079081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</w:rPr>
        <w:t xml:space="preserve">8. </w:t>
      </w:r>
      <w:r>
        <w:rPr>
          <w:rFonts w:hint="eastAsia"/>
        </w:rPr>
        <w:t>“其他“板块中的内容各专业部根据实际需求添加内容。</w:t>
      </w:r>
    </w:p>
    <w:p w:rsidR="0079081B" w:rsidRDefault="00243E0F">
      <w:pPr>
        <w:adjustRightInd w:val="0"/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lastRenderedPageBreak/>
        <w:t>十</w:t>
      </w:r>
      <w:r>
        <w:rPr>
          <w:rFonts w:ascii="黑体" w:eastAsia="黑体" w:hAnsi="黑体"/>
          <w:b/>
          <w:sz w:val="24"/>
        </w:rPr>
        <w:t>、</w:t>
      </w:r>
      <w:r>
        <w:rPr>
          <w:rFonts w:ascii="黑体" w:eastAsia="黑体" w:hAnsi="黑体" w:hint="eastAsia"/>
          <w:b/>
          <w:sz w:val="24"/>
        </w:rPr>
        <w:t>实施保障</w:t>
      </w:r>
    </w:p>
    <w:p w:rsidR="0079081B" w:rsidRDefault="00243E0F">
      <w:pPr>
        <w:adjustRightInd w:val="0"/>
        <w:spacing w:line="560" w:lineRule="exact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（</w:t>
      </w:r>
      <w:r>
        <w:rPr>
          <w:rFonts w:asciiTheme="minorEastAsia" w:hAnsiTheme="minorEastAsia" w:hint="eastAsia"/>
          <w:b/>
          <w:sz w:val="24"/>
        </w:rPr>
        <w:t>一</w:t>
      </w:r>
      <w:r>
        <w:rPr>
          <w:rFonts w:asciiTheme="minorEastAsia" w:hAnsiTheme="minorEastAsia"/>
          <w:b/>
          <w:sz w:val="24"/>
        </w:rPr>
        <w:t>）师资队伍</w:t>
      </w:r>
    </w:p>
    <w:p w:rsidR="0079081B" w:rsidRDefault="00243E0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1.专业负责人情况</w:t>
      </w:r>
    </w:p>
    <w:tbl>
      <w:tblPr>
        <w:tblW w:w="8384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193"/>
        <w:gridCol w:w="1890"/>
        <w:gridCol w:w="810"/>
        <w:gridCol w:w="870"/>
        <w:gridCol w:w="1663"/>
        <w:gridCol w:w="1958"/>
      </w:tblGrid>
      <w:tr w:rsidR="0079081B">
        <w:trPr>
          <w:trHeight w:val="439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1B" w:rsidRDefault="00243E0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专业负责人姓名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1B" w:rsidRDefault="00243E0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1B" w:rsidRDefault="00243E0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81B" w:rsidRDefault="00243E0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9081B" w:rsidRDefault="00243E0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职业（执业）</w:t>
            </w:r>
          </w:p>
          <w:p w:rsidR="0079081B" w:rsidRDefault="00243E0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81B" w:rsidRDefault="00243E0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教授课程</w:t>
            </w:r>
          </w:p>
        </w:tc>
      </w:tr>
      <w:tr w:rsidR="0079081B">
        <w:trPr>
          <w:trHeight w:val="911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1B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sz w:val="18"/>
                <w:szCs w:val="18"/>
              </w:rPr>
              <w:t>阮夏舟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1B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sz w:val="18"/>
                <w:szCs w:val="18"/>
              </w:rPr>
              <w:t>机械制造及自动化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81B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sz w:val="18"/>
                <w:szCs w:val="18"/>
              </w:rPr>
              <w:t>本科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81B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sz w:val="18"/>
                <w:szCs w:val="18"/>
              </w:rPr>
              <w:t>讲师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sz w:val="18"/>
                <w:szCs w:val="18"/>
              </w:rPr>
              <w:t>汽车维修工</w:t>
            </w:r>
          </w:p>
          <w:p w:rsidR="0079081B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sz w:val="18"/>
                <w:szCs w:val="18"/>
              </w:rPr>
              <w:t>高级技师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081B" w:rsidRPr="00B26531" w:rsidRDefault="00B26531" w:rsidP="00B26531">
            <w:pPr>
              <w:spacing w:line="0" w:lineRule="atLeast"/>
              <w:rPr>
                <w:sz w:val="18"/>
                <w:szCs w:val="18"/>
              </w:rPr>
            </w:pPr>
            <w:r w:rsidRPr="00B26531">
              <w:rPr>
                <w:sz w:val="18"/>
                <w:szCs w:val="18"/>
              </w:rPr>
              <w:t>汽车电气</w:t>
            </w:r>
            <w:r w:rsidRPr="00B26531">
              <w:rPr>
                <w:rFonts w:hint="eastAsia"/>
                <w:sz w:val="18"/>
                <w:szCs w:val="18"/>
              </w:rPr>
              <w:t>、</w:t>
            </w:r>
            <w:r w:rsidRPr="00B26531">
              <w:rPr>
                <w:sz w:val="18"/>
                <w:szCs w:val="18"/>
              </w:rPr>
              <w:t>新能源汽车</w:t>
            </w:r>
            <w:r w:rsidRPr="00B26531">
              <w:rPr>
                <w:rFonts w:hint="eastAsia"/>
                <w:sz w:val="18"/>
                <w:szCs w:val="18"/>
              </w:rPr>
              <w:t>、</w:t>
            </w:r>
            <w:r w:rsidRPr="00B26531">
              <w:rPr>
                <w:sz w:val="18"/>
                <w:szCs w:val="18"/>
              </w:rPr>
              <w:t>汽车电工电子</w:t>
            </w:r>
          </w:p>
        </w:tc>
      </w:tr>
    </w:tbl>
    <w:p w:rsidR="0079081B" w:rsidRDefault="00243E0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2.专业教师情况</w:t>
      </w:r>
    </w:p>
    <w:tbl>
      <w:tblPr>
        <w:tblW w:w="86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08"/>
        <w:gridCol w:w="850"/>
        <w:gridCol w:w="1766"/>
        <w:gridCol w:w="786"/>
        <w:gridCol w:w="1134"/>
        <w:gridCol w:w="1497"/>
        <w:gridCol w:w="2029"/>
      </w:tblGrid>
      <w:tr w:rsidR="0079081B" w:rsidTr="00B26531">
        <w:trPr>
          <w:cantSplit/>
          <w:trHeight w:val="397"/>
          <w:jc w:val="center"/>
        </w:trPr>
        <w:tc>
          <w:tcPr>
            <w:tcW w:w="608" w:type="dxa"/>
            <w:vAlign w:val="center"/>
          </w:tcPr>
          <w:p w:rsidR="0079081B" w:rsidRDefault="00243E0F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序号</w:t>
            </w:r>
          </w:p>
        </w:tc>
        <w:tc>
          <w:tcPr>
            <w:tcW w:w="850" w:type="dxa"/>
            <w:vAlign w:val="center"/>
          </w:tcPr>
          <w:p w:rsidR="0079081B" w:rsidRDefault="00243E0F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姓名</w:t>
            </w:r>
          </w:p>
        </w:tc>
        <w:tc>
          <w:tcPr>
            <w:tcW w:w="1766" w:type="dxa"/>
            <w:vAlign w:val="center"/>
          </w:tcPr>
          <w:p w:rsidR="0079081B" w:rsidRDefault="00243E0F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所学专业</w:t>
            </w:r>
          </w:p>
        </w:tc>
        <w:tc>
          <w:tcPr>
            <w:tcW w:w="786" w:type="dxa"/>
            <w:vAlign w:val="center"/>
          </w:tcPr>
          <w:p w:rsidR="0079081B" w:rsidRDefault="00243E0F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79081B" w:rsidRDefault="00243E0F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职称</w:t>
            </w:r>
            <w:r>
              <w:rPr>
                <w:rFonts w:ascii="Arial" w:hAnsi="Arial" w:cs="Arial"/>
                <w:b/>
                <w:szCs w:val="21"/>
              </w:rPr>
              <w:t>/</w:t>
            </w:r>
            <w:r>
              <w:rPr>
                <w:rFonts w:ascii="Arial" w:cs="Arial"/>
                <w:b/>
                <w:szCs w:val="21"/>
              </w:rPr>
              <w:t>职务</w:t>
            </w:r>
          </w:p>
        </w:tc>
        <w:tc>
          <w:tcPr>
            <w:tcW w:w="1497" w:type="dxa"/>
            <w:vAlign w:val="center"/>
          </w:tcPr>
          <w:p w:rsidR="0079081B" w:rsidRDefault="00243E0F">
            <w:pPr>
              <w:spacing w:line="0" w:lineRule="atLeas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职业（执业）</w:t>
            </w:r>
          </w:p>
          <w:p w:rsidR="0079081B" w:rsidRDefault="00243E0F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资格</w:t>
            </w:r>
          </w:p>
        </w:tc>
        <w:tc>
          <w:tcPr>
            <w:tcW w:w="2029" w:type="dxa"/>
            <w:vAlign w:val="center"/>
          </w:tcPr>
          <w:p w:rsidR="0079081B" w:rsidRDefault="00243E0F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cs="Arial"/>
                <w:b/>
                <w:szCs w:val="21"/>
              </w:rPr>
              <w:t>任教学科</w:t>
            </w:r>
          </w:p>
        </w:tc>
      </w:tr>
      <w:tr w:rsidR="00B26531" w:rsidTr="00B26531">
        <w:trPr>
          <w:cantSplit/>
          <w:trHeight w:val="397"/>
          <w:jc w:val="center"/>
        </w:trPr>
        <w:tc>
          <w:tcPr>
            <w:tcW w:w="608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谭海辉</w:t>
            </w:r>
          </w:p>
        </w:tc>
        <w:tc>
          <w:tcPr>
            <w:tcW w:w="1766" w:type="dxa"/>
            <w:vAlign w:val="center"/>
          </w:tcPr>
          <w:p w:rsidR="00B26531" w:rsidRPr="00B26531" w:rsidRDefault="00B26531" w:rsidP="00B26531">
            <w:pPr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飞机设计</w:t>
            </w:r>
          </w:p>
        </w:tc>
        <w:tc>
          <w:tcPr>
            <w:tcW w:w="786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高讲</w:t>
            </w:r>
          </w:p>
        </w:tc>
        <w:tc>
          <w:tcPr>
            <w:tcW w:w="1497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汽车</w:t>
            </w:r>
            <w:r w:rsidRPr="00B26531">
              <w:rPr>
                <w:sz w:val="18"/>
                <w:szCs w:val="18"/>
              </w:rPr>
              <w:t>维修工技师</w:t>
            </w:r>
          </w:p>
        </w:tc>
        <w:tc>
          <w:tcPr>
            <w:tcW w:w="2029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汽车</w:t>
            </w:r>
            <w:r w:rsidRPr="00B26531">
              <w:rPr>
                <w:sz w:val="18"/>
                <w:szCs w:val="18"/>
              </w:rPr>
              <w:t>文化</w:t>
            </w:r>
          </w:p>
        </w:tc>
      </w:tr>
      <w:tr w:rsidR="00B26531" w:rsidTr="00B26531">
        <w:trPr>
          <w:cantSplit/>
          <w:trHeight w:val="397"/>
          <w:jc w:val="center"/>
        </w:trPr>
        <w:tc>
          <w:tcPr>
            <w:tcW w:w="608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钟声</w:t>
            </w:r>
          </w:p>
        </w:tc>
        <w:tc>
          <w:tcPr>
            <w:tcW w:w="1766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体育</w:t>
            </w:r>
          </w:p>
        </w:tc>
        <w:tc>
          <w:tcPr>
            <w:tcW w:w="786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高讲</w:t>
            </w:r>
          </w:p>
        </w:tc>
        <w:tc>
          <w:tcPr>
            <w:tcW w:w="1497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汽车维修工</w:t>
            </w:r>
            <w:r w:rsidR="005208D6">
              <w:rPr>
                <w:rFonts w:hint="eastAsia"/>
                <w:sz w:val="18"/>
                <w:szCs w:val="18"/>
              </w:rPr>
              <w:t>高级</w:t>
            </w:r>
            <w:r w:rsidRPr="00B26531">
              <w:rPr>
                <w:rFonts w:hint="eastAsia"/>
                <w:sz w:val="18"/>
                <w:szCs w:val="18"/>
              </w:rPr>
              <w:t>技师</w:t>
            </w:r>
          </w:p>
        </w:tc>
        <w:tc>
          <w:tcPr>
            <w:tcW w:w="2029" w:type="dxa"/>
            <w:vAlign w:val="center"/>
          </w:tcPr>
          <w:p w:rsidR="00B26531" w:rsidRPr="00B26531" w:rsidRDefault="00B26531" w:rsidP="00B265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汽车涂装</w:t>
            </w:r>
          </w:p>
        </w:tc>
      </w:tr>
      <w:tr w:rsidR="00B26531" w:rsidTr="00B26531">
        <w:trPr>
          <w:cantSplit/>
          <w:trHeight w:val="397"/>
          <w:jc w:val="center"/>
        </w:trPr>
        <w:tc>
          <w:tcPr>
            <w:tcW w:w="608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何正理</w:t>
            </w:r>
          </w:p>
        </w:tc>
        <w:tc>
          <w:tcPr>
            <w:tcW w:w="1766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物理学</w:t>
            </w:r>
          </w:p>
        </w:tc>
        <w:tc>
          <w:tcPr>
            <w:tcW w:w="786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高讲</w:t>
            </w:r>
          </w:p>
        </w:tc>
        <w:tc>
          <w:tcPr>
            <w:tcW w:w="1497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高级维修电工</w:t>
            </w:r>
          </w:p>
        </w:tc>
        <w:tc>
          <w:tcPr>
            <w:tcW w:w="2029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汽车电工</w:t>
            </w:r>
          </w:p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电子基础</w:t>
            </w:r>
          </w:p>
        </w:tc>
      </w:tr>
      <w:tr w:rsidR="00B26531" w:rsidTr="00B26531">
        <w:trPr>
          <w:cantSplit/>
          <w:trHeight w:val="426"/>
          <w:jc w:val="center"/>
        </w:trPr>
        <w:tc>
          <w:tcPr>
            <w:tcW w:w="608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李健</w:t>
            </w:r>
          </w:p>
        </w:tc>
        <w:tc>
          <w:tcPr>
            <w:tcW w:w="1766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电子信息科学与技术</w:t>
            </w:r>
          </w:p>
        </w:tc>
        <w:tc>
          <w:tcPr>
            <w:tcW w:w="786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高讲</w:t>
            </w:r>
          </w:p>
        </w:tc>
        <w:tc>
          <w:tcPr>
            <w:tcW w:w="1497" w:type="dxa"/>
            <w:vAlign w:val="center"/>
          </w:tcPr>
          <w:p w:rsidR="00B26531" w:rsidRDefault="005208D6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高级加工中心工</w:t>
            </w:r>
          </w:p>
          <w:p w:rsidR="005208D6" w:rsidRPr="00B26531" w:rsidRDefault="005208D6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中级维修电工</w:t>
            </w:r>
          </w:p>
        </w:tc>
        <w:tc>
          <w:tcPr>
            <w:tcW w:w="2029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汽车电工</w:t>
            </w:r>
          </w:p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电子基础</w:t>
            </w:r>
          </w:p>
        </w:tc>
      </w:tr>
      <w:tr w:rsidR="00B26531" w:rsidTr="00CD0310">
        <w:trPr>
          <w:cantSplit/>
          <w:trHeight w:val="624"/>
          <w:jc w:val="center"/>
        </w:trPr>
        <w:tc>
          <w:tcPr>
            <w:tcW w:w="608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黄钞</w:t>
            </w:r>
          </w:p>
        </w:tc>
        <w:tc>
          <w:tcPr>
            <w:tcW w:w="1766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电子信息工程</w:t>
            </w:r>
          </w:p>
        </w:tc>
        <w:tc>
          <w:tcPr>
            <w:tcW w:w="786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助讲</w:t>
            </w:r>
          </w:p>
        </w:tc>
        <w:tc>
          <w:tcPr>
            <w:tcW w:w="1497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高级汽车维修工</w:t>
            </w:r>
          </w:p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无线电调试高级技师</w:t>
            </w:r>
          </w:p>
        </w:tc>
        <w:tc>
          <w:tcPr>
            <w:tcW w:w="2029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汽车发动机</w:t>
            </w:r>
          </w:p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新能源汽车</w:t>
            </w:r>
          </w:p>
        </w:tc>
      </w:tr>
      <w:tr w:rsidR="00B26531" w:rsidTr="00B26531">
        <w:trPr>
          <w:cantSplit/>
          <w:trHeight w:val="397"/>
          <w:jc w:val="center"/>
        </w:trPr>
        <w:tc>
          <w:tcPr>
            <w:tcW w:w="608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贺东旭</w:t>
            </w:r>
          </w:p>
        </w:tc>
        <w:tc>
          <w:tcPr>
            <w:tcW w:w="1766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汽车运用技术</w:t>
            </w:r>
          </w:p>
        </w:tc>
        <w:tc>
          <w:tcPr>
            <w:tcW w:w="786" w:type="dxa"/>
            <w:vAlign w:val="center"/>
          </w:tcPr>
          <w:p w:rsidR="00B26531" w:rsidRPr="00B26531" w:rsidRDefault="00CD0310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助讲</w:t>
            </w:r>
          </w:p>
        </w:tc>
        <w:tc>
          <w:tcPr>
            <w:tcW w:w="1497" w:type="dxa"/>
            <w:vAlign w:val="center"/>
          </w:tcPr>
          <w:p w:rsidR="005208D6" w:rsidRPr="00B26531" w:rsidRDefault="00B26531" w:rsidP="003A168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高级汽车维修工</w:t>
            </w:r>
          </w:p>
        </w:tc>
        <w:tc>
          <w:tcPr>
            <w:tcW w:w="2029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汽车车身修复</w:t>
            </w:r>
          </w:p>
        </w:tc>
      </w:tr>
      <w:tr w:rsidR="00B26531" w:rsidTr="00B26531">
        <w:trPr>
          <w:cantSplit/>
          <w:trHeight w:val="397"/>
          <w:jc w:val="center"/>
        </w:trPr>
        <w:tc>
          <w:tcPr>
            <w:tcW w:w="608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刘伟</w:t>
            </w:r>
          </w:p>
        </w:tc>
        <w:tc>
          <w:tcPr>
            <w:tcW w:w="1766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汽车运用与维修</w:t>
            </w:r>
          </w:p>
        </w:tc>
        <w:tc>
          <w:tcPr>
            <w:tcW w:w="786" w:type="dxa"/>
            <w:vAlign w:val="center"/>
          </w:tcPr>
          <w:p w:rsidR="00B26531" w:rsidRPr="00B26531" w:rsidRDefault="00CD0310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助讲</w:t>
            </w:r>
          </w:p>
        </w:tc>
        <w:tc>
          <w:tcPr>
            <w:tcW w:w="1497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高级汽车维修工</w:t>
            </w:r>
          </w:p>
        </w:tc>
        <w:tc>
          <w:tcPr>
            <w:tcW w:w="2029" w:type="dxa"/>
            <w:vAlign w:val="center"/>
          </w:tcPr>
          <w:p w:rsidR="00B26531" w:rsidRDefault="003A1680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汽车底盘</w:t>
            </w:r>
          </w:p>
          <w:p w:rsidR="003A1680" w:rsidRPr="00B26531" w:rsidRDefault="005E664D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汽车文化</w:t>
            </w:r>
          </w:p>
        </w:tc>
      </w:tr>
      <w:tr w:rsidR="00B26531" w:rsidTr="00B26531">
        <w:trPr>
          <w:cantSplit/>
          <w:trHeight w:val="397"/>
          <w:jc w:val="center"/>
        </w:trPr>
        <w:tc>
          <w:tcPr>
            <w:tcW w:w="608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伍茂</w:t>
            </w:r>
          </w:p>
        </w:tc>
        <w:tc>
          <w:tcPr>
            <w:tcW w:w="1766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汽车运用与维修</w:t>
            </w:r>
          </w:p>
        </w:tc>
        <w:tc>
          <w:tcPr>
            <w:tcW w:w="786" w:type="dxa"/>
            <w:vAlign w:val="center"/>
          </w:tcPr>
          <w:p w:rsidR="00B26531" w:rsidRPr="00B26531" w:rsidRDefault="00CD0310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助讲</w:t>
            </w:r>
          </w:p>
        </w:tc>
        <w:tc>
          <w:tcPr>
            <w:tcW w:w="1497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高级汽车维修工</w:t>
            </w:r>
          </w:p>
        </w:tc>
        <w:tc>
          <w:tcPr>
            <w:tcW w:w="2029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汽车发动机</w:t>
            </w:r>
            <w:r w:rsidR="003A1680">
              <w:rPr>
                <w:rFonts w:hint="eastAsia"/>
                <w:sz w:val="18"/>
                <w:szCs w:val="18"/>
              </w:rPr>
              <w:t>电控</w:t>
            </w:r>
          </w:p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汽车故障诊断</w:t>
            </w:r>
          </w:p>
        </w:tc>
      </w:tr>
      <w:tr w:rsidR="00B26531" w:rsidTr="00B26531">
        <w:trPr>
          <w:cantSplit/>
          <w:trHeight w:val="397"/>
          <w:jc w:val="center"/>
        </w:trPr>
        <w:tc>
          <w:tcPr>
            <w:tcW w:w="608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9</w:t>
            </w:r>
          </w:p>
        </w:tc>
        <w:tc>
          <w:tcPr>
            <w:tcW w:w="850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王齐</w:t>
            </w:r>
          </w:p>
        </w:tc>
        <w:tc>
          <w:tcPr>
            <w:tcW w:w="1766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物理学</w:t>
            </w:r>
          </w:p>
        </w:tc>
        <w:tc>
          <w:tcPr>
            <w:tcW w:w="786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讲师</w:t>
            </w:r>
          </w:p>
        </w:tc>
        <w:tc>
          <w:tcPr>
            <w:tcW w:w="1497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高级汽车维修工</w:t>
            </w:r>
          </w:p>
        </w:tc>
        <w:tc>
          <w:tcPr>
            <w:tcW w:w="2029" w:type="dxa"/>
            <w:vAlign w:val="center"/>
          </w:tcPr>
          <w:p w:rsidR="00B26531" w:rsidRPr="00B26531" w:rsidRDefault="00B26531" w:rsidP="00B265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26531">
              <w:rPr>
                <w:rFonts w:hint="eastAsia"/>
                <w:sz w:val="18"/>
                <w:szCs w:val="18"/>
              </w:rPr>
              <w:t>机械基础</w:t>
            </w:r>
          </w:p>
        </w:tc>
      </w:tr>
      <w:tr w:rsidR="00B26531" w:rsidTr="00B26531">
        <w:trPr>
          <w:cantSplit/>
          <w:trHeight w:val="397"/>
          <w:jc w:val="center"/>
        </w:trPr>
        <w:tc>
          <w:tcPr>
            <w:tcW w:w="608" w:type="dxa"/>
            <w:vAlign w:val="center"/>
          </w:tcPr>
          <w:p w:rsidR="00B26531" w:rsidRPr="00CD0310" w:rsidRDefault="00B26531" w:rsidP="00CD0310">
            <w:pPr>
              <w:jc w:val="center"/>
              <w:rPr>
                <w:rFonts w:ascii="Arial" w:hAnsi="Arial" w:cs="Arial"/>
                <w:szCs w:val="21"/>
              </w:rPr>
            </w:pPr>
            <w:r w:rsidRPr="00CD0310">
              <w:rPr>
                <w:rFonts w:ascii="Arial" w:hAnsi="Arial" w:cs="Arial" w:hint="eastAsia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:rsidR="00B26531" w:rsidRPr="00CD0310" w:rsidRDefault="00B26531" w:rsidP="00CD031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D0310">
              <w:rPr>
                <w:sz w:val="18"/>
                <w:szCs w:val="18"/>
              </w:rPr>
              <w:t>田仕铭</w:t>
            </w:r>
          </w:p>
        </w:tc>
        <w:tc>
          <w:tcPr>
            <w:tcW w:w="1766" w:type="dxa"/>
            <w:vAlign w:val="center"/>
          </w:tcPr>
          <w:p w:rsidR="00B26531" w:rsidRPr="00CD0310" w:rsidRDefault="00B26531" w:rsidP="00CD031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D0310">
              <w:rPr>
                <w:rFonts w:hint="eastAsia"/>
                <w:sz w:val="18"/>
                <w:szCs w:val="18"/>
              </w:rPr>
              <w:t>汽车</w:t>
            </w:r>
            <w:r w:rsidRPr="00CD0310">
              <w:rPr>
                <w:sz w:val="18"/>
                <w:szCs w:val="18"/>
              </w:rPr>
              <w:t>服务工程</w:t>
            </w:r>
          </w:p>
        </w:tc>
        <w:tc>
          <w:tcPr>
            <w:tcW w:w="786" w:type="dxa"/>
            <w:vAlign w:val="center"/>
          </w:tcPr>
          <w:p w:rsidR="00B26531" w:rsidRPr="00CD0310" w:rsidRDefault="00B26531" w:rsidP="00CD031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D0310">
              <w:rPr>
                <w:sz w:val="18"/>
                <w:szCs w:val="18"/>
              </w:rPr>
              <w:t>本科</w:t>
            </w:r>
          </w:p>
        </w:tc>
        <w:tc>
          <w:tcPr>
            <w:tcW w:w="1134" w:type="dxa"/>
            <w:vAlign w:val="center"/>
          </w:tcPr>
          <w:p w:rsidR="00B26531" w:rsidRPr="00CD0310" w:rsidRDefault="00B26531" w:rsidP="00CD031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D0310">
              <w:rPr>
                <w:sz w:val="18"/>
                <w:szCs w:val="18"/>
              </w:rPr>
              <w:t>助讲</w:t>
            </w:r>
          </w:p>
        </w:tc>
        <w:tc>
          <w:tcPr>
            <w:tcW w:w="1497" w:type="dxa"/>
            <w:vAlign w:val="center"/>
          </w:tcPr>
          <w:p w:rsidR="00B26531" w:rsidRPr="00CD0310" w:rsidRDefault="005208D6" w:rsidP="00CD031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汽车维修工技师</w:t>
            </w:r>
          </w:p>
        </w:tc>
        <w:tc>
          <w:tcPr>
            <w:tcW w:w="2029" w:type="dxa"/>
            <w:vAlign w:val="center"/>
          </w:tcPr>
          <w:p w:rsidR="00CD0310" w:rsidRDefault="00B26531" w:rsidP="00CD031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D0310">
              <w:rPr>
                <w:sz w:val="18"/>
                <w:szCs w:val="18"/>
              </w:rPr>
              <w:t>汽车故障诊断</w:t>
            </w:r>
          </w:p>
          <w:p w:rsidR="00B26531" w:rsidRPr="00CD0310" w:rsidRDefault="00CD0310" w:rsidP="00CD031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D0310">
              <w:rPr>
                <w:sz w:val="18"/>
                <w:szCs w:val="18"/>
              </w:rPr>
              <w:t>汽车电工电子</w:t>
            </w:r>
          </w:p>
        </w:tc>
      </w:tr>
      <w:tr w:rsidR="00B26531" w:rsidRPr="00CD0310" w:rsidTr="00B26531">
        <w:trPr>
          <w:cantSplit/>
          <w:trHeight w:val="397"/>
          <w:jc w:val="center"/>
        </w:trPr>
        <w:tc>
          <w:tcPr>
            <w:tcW w:w="608" w:type="dxa"/>
            <w:vAlign w:val="center"/>
          </w:tcPr>
          <w:p w:rsidR="00B26531" w:rsidRPr="00CD0310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26531" w:rsidRPr="00CD0310" w:rsidRDefault="00B26531" w:rsidP="00CD031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B26531" w:rsidRPr="00CD0310" w:rsidRDefault="00B26531" w:rsidP="00CD031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B26531" w:rsidRPr="00CD0310" w:rsidRDefault="00B26531" w:rsidP="00CD031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6531" w:rsidRPr="00CD0310" w:rsidRDefault="00B26531" w:rsidP="00CD031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B26531" w:rsidRPr="00CD0310" w:rsidRDefault="00B26531" w:rsidP="00CD031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29" w:type="dxa"/>
            <w:vAlign w:val="center"/>
          </w:tcPr>
          <w:p w:rsidR="00B26531" w:rsidRPr="00CD0310" w:rsidRDefault="00B26531" w:rsidP="00CD031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B26531" w:rsidTr="00B26531">
        <w:trPr>
          <w:cantSplit/>
          <w:trHeight w:val="397"/>
          <w:jc w:val="center"/>
        </w:trPr>
        <w:tc>
          <w:tcPr>
            <w:tcW w:w="608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29" w:type="dxa"/>
            <w:vAlign w:val="center"/>
          </w:tcPr>
          <w:p w:rsidR="00B26531" w:rsidRDefault="00B26531">
            <w:pPr>
              <w:rPr>
                <w:rFonts w:ascii="Arial" w:hAnsi="Arial" w:cs="Arial"/>
                <w:szCs w:val="21"/>
              </w:rPr>
            </w:pPr>
          </w:p>
        </w:tc>
      </w:tr>
      <w:tr w:rsidR="00B26531" w:rsidTr="00B26531">
        <w:trPr>
          <w:cantSplit/>
          <w:trHeight w:val="397"/>
          <w:jc w:val="center"/>
        </w:trPr>
        <w:tc>
          <w:tcPr>
            <w:tcW w:w="608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29" w:type="dxa"/>
            <w:vAlign w:val="center"/>
          </w:tcPr>
          <w:p w:rsidR="00B26531" w:rsidRDefault="00B26531">
            <w:pPr>
              <w:rPr>
                <w:rFonts w:ascii="Arial" w:hAnsi="Arial" w:cs="Arial"/>
                <w:szCs w:val="21"/>
              </w:rPr>
            </w:pPr>
          </w:p>
        </w:tc>
      </w:tr>
      <w:tr w:rsidR="00B26531" w:rsidTr="00B26531">
        <w:trPr>
          <w:cantSplit/>
          <w:trHeight w:val="397"/>
          <w:jc w:val="center"/>
        </w:trPr>
        <w:tc>
          <w:tcPr>
            <w:tcW w:w="608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029" w:type="dxa"/>
            <w:vAlign w:val="center"/>
          </w:tcPr>
          <w:p w:rsidR="00B26531" w:rsidRDefault="00B26531">
            <w:pPr>
              <w:rPr>
                <w:rFonts w:ascii="Arial" w:hAnsi="Arial" w:cs="Arial"/>
                <w:szCs w:val="21"/>
              </w:rPr>
            </w:pPr>
          </w:p>
        </w:tc>
      </w:tr>
      <w:tr w:rsidR="00B26531" w:rsidTr="00B26531">
        <w:trPr>
          <w:cantSplit/>
          <w:trHeight w:val="397"/>
          <w:jc w:val="center"/>
        </w:trPr>
        <w:tc>
          <w:tcPr>
            <w:tcW w:w="608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26531" w:rsidRDefault="00B26531">
            <w:pPr>
              <w:jc w:val="center"/>
              <w:rPr>
                <w:rFonts w:ascii="Arial" w:cs="Arial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B26531" w:rsidRDefault="00B26531">
            <w:pPr>
              <w:jc w:val="center"/>
              <w:rPr>
                <w:rFonts w:ascii="Arial" w:cs="Arial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6531" w:rsidRDefault="00B26531">
            <w:pPr>
              <w:jc w:val="center"/>
              <w:rPr>
                <w:rFonts w:ascii="Arial" w:cs="Arial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B26531" w:rsidRDefault="00B26531">
            <w:pPr>
              <w:jc w:val="center"/>
              <w:rPr>
                <w:rFonts w:ascii="Arial" w:cs="Arial"/>
                <w:szCs w:val="21"/>
              </w:rPr>
            </w:pPr>
          </w:p>
        </w:tc>
        <w:tc>
          <w:tcPr>
            <w:tcW w:w="2029" w:type="dxa"/>
            <w:vAlign w:val="center"/>
          </w:tcPr>
          <w:p w:rsidR="00B26531" w:rsidRDefault="00B26531">
            <w:pPr>
              <w:rPr>
                <w:rFonts w:ascii="Arial" w:cs="Arial"/>
                <w:szCs w:val="21"/>
              </w:rPr>
            </w:pPr>
          </w:p>
        </w:tc>
      </w:tr>
      <w:tr w:rsidR="00B26531" w:rsidTr="00B26531">
        <w:trPr>
          <w:cantSplit/>
          <w:trHeight w:val="397"/>
          <w:jc w:val="center"/>
        </w:trPr>
        <w:tc>
          <w:tcPr>
            <w:tcW w:w="608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26531" w:rsidRDefault="00B26531">
            <w:pPr>
              <w:jc w:val="center"/>
              <w:rPr>
                <w:rFonts w:ascii="Arial" w:cs="Arial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B26531" w:rsidRDefault="00B26531">
            <w:pPr>
              <w:jc w:val="center"/>
              <w:rPr>
                <w:rFonts w:ascii="Arial" w:cs="Arial"/>
                <w:szCs w:val="21"/>
              </w:rPr>
            </w:pPr>
          </w:p>
        </w:tc>
        <w:tc>
          <w:tcPr>
            <w:tcW w:w="786" w:type="dxa"/>
            <w:vAlign w:val="center"/>
          </w:tcPr>
          <w:p w:rsidR="00B26531" w:rsidRDefault="00B2653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26531" w:rsidRDefault="00B26531">
            <w:pPr>
              <w:jc w:val="center"/>
              <w:rPr>
                <w:rFonts w:ascii="Arial" w:cs="Arial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B26531" w:rsidRDefault="00B26531">
            <w:pPr>
              <w:jc w:val="center"/>
              <w:rPr>
                <w:rFonts w:ascii="Arial" w:cs="Arial"/>
                <w:szCs w:val="21"/>
              </w:rPr>
            </w:pPr>
          </w:p>
        </w:tc>
        <w:tc>
          <w:tcPr>
            <w:tcW w:w="2029" w:type="dxa"/>
            <w:vAlign w:val="center"/>
          </w:tcPr>
          <w:p w:rsidR="00B26531" w:rsidRDefault="00B26531">
            <w:pPr>
              <w:rPr>
                <w:rFonts w:ascii="Arial" w:cs="Arial"/>
                <w:szCs w:val="21"/>
              </w:rPr>
            </w:pPr>
          </w:p>
        </w:tc>
      </w:tr>
    </w:tbl>
    <w:p w:rsidR="0079081B" w:rsidRDefault="00243E0F">
      <w:pPr>
        <w:adjustRightInd w:val="0"/>
        <w:spacing w:line="560" w:lineRule="exact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（二）教学设施</w:t>
      </w:r>
    </w:p>
    <w:p w:rsidR="0079081B" w:rsidRDefault="00243E0F">
      <w:pPr>
        <w:adjustRightInd w:val="0"/>
        <w:snapToGrid w:val="0"/>
        <w:spacing w:line="480" w:lineRule="exact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（一）实训实习环境</w:t>
      </w:r>
    </w:p>
    <w:p w:rsidR="0079081B" w:rsidRDefault="00243E0F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本专业应配备校内实训实习室和校外实训基地。</w:t>
      </w:r>
    </w:p>
    <w:p w:rsidR="00CD0310" w:rsidRPr="00503565" w:rsidRDefault="00243E0F" w:rsidP="00CD0310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CD0310" w:rsidRPr="00503565">
        <w:rPr>
          <w:rFonts w:asciiTheme="minorEastAsia" w:eastAsiaTheme="minorEastAsia" w:hAnsiTheme="minorEastAsia"/>
          <w:sz w:val="24"/>
          <w:szCs w:val="24"/>
        </w:rPr>
        <w:t>校内实训实习具备</w:t>
      </w:r>
      <w:r w:rsidR="00CD0310">
        <w:rPr>
          <w:rFonts w:ascii="宋体" w:eastAsia="宋体" w:hAnsi="宋体" w:hint="eastAsia"/>
          <w:sz w:val="24"/>
          <w:szCs w:val="24"/>
        </w:rPr>
        <w:t>汽车机电维修综合实训中心</w:t>
      </w:r>
      <w:r w:rsidR="00CD0310" w:rsidRPr="00BF6C44">
        <w:rPr>
          <w:rFonts w:ascii="宋体" w:eastAsia="宋体" w:hAnsi="宋体" w:hint="eastAsia"/>
          <w:sz w:val="24"/>
          <w:szCs w:val="24"/>
        </w:rPr>
        <w:t>、</w:t>
      </w:r>
      <w:r w:rsidR="00CD0310">
        <w:rPr>
          <w:rFonts w:ascii="宋体" w:eastAsia="宋体" w:hAnsi="宋体" w:hint="eastAsia"/>
          <w:sz w:val="24"/>
          <w:szCs w:val="24"/>
        </w:rPr>
        <w:t>汽车底盘拆装实训室</w:t>
      </w:r>
      <w:r w:rsidR="00CD0310" w:rsidRPr="00BF6C44">
        <w:rPr>
          <w:rFonts w:ascii="宋体" w:eastAsia="宋体" w:hAnsi="宋体" w:hint="eastAsia"/>
          <w:sz w:val="24"/>
          <w:szCs w:val="24"/>
        </w:rPr>
        <w:t>、</w:t>
      </w:r>
      <w:r w:rsidR="00CD0310">
        <w:rPr>
          <w:rFonts w:ascii="宋体" w:eastAsia="宋体" w:hAnsi="宋体" w:hint="eastAsia"/>
          <w:sz w:val="24"/>
          <w:szCs w:val="24"/>
        </w:rPr>
        <w:t>汽车发动机拆装实训室</w:t>
      </w:r>
      <w:r w:rsidR="00CD0310" w:rsidRPr="00BF6C44">
        <w:rPr>
          <w:rFonts w:ascii="宋体" w:eastAsia="宋体" w:hAnsi="宋体" w:hint="eastAsia"/>
          <w:sz w:val="24"/>
          <w:szCs w:val="24"/>
        </w:rPr>
        <w:t>、</w:t>
      </w:r>
      <w:r w:rsidR="00CD0310">
        <w:rPr>
          <w:rFonts w:ascii="宋体" w:eastAsia="宋体" w:hAnsi="宋体" w:hint="eastAsia"/>
          <w:sz w:val="24"/>
          <w:szCs w:val="24"/>
        </w:rPr>
        <w:t>发动机故障诊断实训室</w:t>
      </w:r>
      <w:r w:rsidR="00CD0310" w:rsidRPr="00BF6C44">
        <w:rPr>
          <w:rFonts w:ascii="宋体" w:eastAsia="宋体" w:hAnsi="宋体" w:hint="eastAsia"/>
          <w:sz w:val="24"/>
          <w:szCs w:val="24"/>
        </w:rPr>
        <w:t>、</w:t>
      </w:r>
      <w:r w:rsidR="00CD0310">
        <w:rPr>
          <w:rFonts w:ascii="宋体" w:eastAsia="宋体" w:hAnsi="宋体" w:hint="eastAsia"/>
          <w:sz w:val="24"/>
          <w:szCs w:val="24"/>
        </w:rPr>
        <w:t>新能源汽车实训室</w:t>
      </w:r>
      <w:r w:rsidR="00CD0310" w:rsidRPr="00BF6C44">
        <w:rPr>
          <w:rFonts w:ascii="宋体" w:eastAsia="宋体" w:hAnsi="宋体" w:hint="eastAsia"/>
          <w:sz w:val="24"/>
          <w:szCs w:val="24"/>
        </w:rPr>
        <w:t>、</w:t>
      </w:r>
      <w:r w:rsidR="00CD0310">
        <w:rPr>
          <w:rFonts w:ascii="宋体" w:eastAsia="宋体" w:hAnsi="宋体" w:hint="eastAsia"/>
          <w:sz w:val="24"/>
          <w:szCs w:val="24"/>
        </w:rPr>
        <w:t>汽车钣金实</w:t>
      </w:r>
      <w:r w:rsidR="00CD0310">
        <w:rPr>
          <w:rFonts w:ascii="宋体" w:eastAsia="宋体" w:hAnsi="宋体" w:hint="eastAsia"/>
          <w:sz w:val="24"/>
          <w:szCs w:val="24"/>
        </w:rPr>
        <w:lastRenderedPageBreak/>
        <w:t>训车间</w:t>
      </w:r>
      <w:r w:rsidR="00CD0310" w:rsidRPr="00BF6C44">
        <w:rPr>
          <w:rFonts w:ascii="宋体" w:eastAsia="宋体" w:hAnsi="宋体" w:hint="eastAsia"/>
          <w:sz w:val="24"/>
          <w:szCs w:val="24"/>
        </w:rPr>
        <w:t>、</w:t>
      </w:r>
      <w:r w:rsidR="00CD0310">
        <w:rPr>
          <w:rFonts w:ascii="宋体" w:eastAsia="宋体" w:hAnsi="宋体" w:hint="eastAsia"/>
          <w:sz w:val="24"/>
          <w:szCs w:val="24"/>
        </w:rPr>
        <w:t>汽车涂装实训车间</w:t>
      </w:r>
      <w:r w:rsidR="00CD0310" w:rsidRPr="00BF6C44">
        <w:rPr>
          <w:rFonts w:ascii="宋体" w:eastAsia="宋体" w:hAnsi="宋体"/>
          <w:sz w:val="24"/>
          <w:szCs w:val="24"/>
        </w:rPr>
        <w:t>等，</w:t>
      </w:r>
      <w:r w:rsidR="00CD0310" w:rsidRPr="00503565">
        <w:rPr>
          <w:rFonts w:asciiTheme="minorEastAsia" w:eastAsiaTheme="minorEastAsia" w:hAnsiTheme="minorEastAsia"/>
          <w:sz w:val="24"/>
          <w:szCs w:val="24"/>
        </w:rPr>
        <w:t>主要设施设备及数量见下表。</w:t>
      </w:r>
    </w:p>
    <w:p w:rsidR="0079081B" w:rsidRDefault="00243E0F">
      <w:pPr>
        <w:pStyle w:val="a5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主要设施设备及数量见下表。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1640"/>
        <w:gridCol w:w="4260"/>
        <w:gridCol w:w="2328"/>
      </w:tblGrid>
      <w:tr w:rsidR="0079081B">
        <w:trPr>
          <w:trHeight w:val="406"/>
          <w:jc w:val="center"/>
        </w:trPr>
        <w:tc>
          <w:tcPr>
            <w:tcW w:w="834" w:type="dxa"/>
            <w:vMerge w:val="restart"/>
            <w:vAlign w:val="center"/>
          </w:tcPr>
          <w:p w:rsidR="0079081B" w:rsidRDefault="00243E0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640" w:type="dxa"/>
            <w:vMerge w:val="restart"/>
            <w:vAlign w:val="center"/>
          </w:tcPr>
          <w:p w:rsidR="0079081B" w:rsidRDefault="00243E0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cs="Arial"/>
                <w:b/>
                <w:bCs/>
                <w:kern w:val="0"/>
                <w:szCs w:val="21"/>
              </w:rPr>
              <w:t>实训室名称</w:t>
            </w:r>
          </w:p>
        </w:tc>
        <w:tc>
          <w:tcPr>
            <w:tcW w:w="6588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9081B" w:rsidRDefault="00243E0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cs="Arial"/>
                <w:b/>
                <w:bCs/>
                <w:kern w:val="0"/>
                <w:szCs w:val="21"/>
              </w:rPr>
              <w:t>主要工具和设施设备</w:t>
            </w:r>
          </w:p>
        </w:tc>
      </w:tr>
      <w:tr w:rsidR="0079081B">
        <w:trPr>
          <w:trHeight w:val="455"/>
          <w:jc w:val="center"/>
        </w:trPr>
        <w:tc>
          <w:tcPr>
            <w:tcW w:w="834" w:type="dxa"/>
            <w:vMerge/>
            <w:vAlign w:val="center"/>
          </w:tcPr>
          <w:p w:rsidR="0079081B" w:rsidRDefault="0079081B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79081B" w:rsidRDefault="0079081B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426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79081B" w:rsidRDefault="00243E0F">
            <w:pPr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cs="Arial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328" w:type="dxa"/>
            <w:tcBorders>
              <w:left w:val="single" w:sz="4" w:space="0" w:color="000000"/>
            </w:tcBorders>
            <w:vAlign w:val="center"/>
          </w:tcPr>
          <w:p w:rsidR="0079081B" w:rsidRDefault="0001360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cs="Arial"/>
                <w:b/>
                <w:bCs/>
                <w:kern w:val="0"/>
                <w:szCs w:val="21"/>
              </w:rPr>
              <w:t>生均</w:t>
            </w:r>
            <w:r w:rsidR="00243E0F">
              <w:rPr>
                <w:rFonts w:ascii="Arial" w:cs="Arial"/>
                <w:b/>
                <w:bCs/>
                <w:kern w:val="0"/>
                <w:szCs w:val="21"/>
              </w:rPr>
              <w:t>数量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 w:val="restart"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640" w:type="dxa"/>
            <w:vMerge w:val="restart"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汽车电工电子实训室</w:t>
            </w: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电工电子基础实验盒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汽车基础电路实验盒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电磁学基础实验盒</w:t>
            </w:r>
          </w:p>
        </w:tc>
        <w:tc>
          <w:tcPr>
            <w:tcW w:w="2328" w:type="dxa"/>
            <w:tcBorders>
              <w:right w:val="single" w:sz="4" w:space="0" w:color="000000"/>
            </w:tcBorders>
          </w:tcPr>
          <w:p w:rsidR="0001360D" w:rsidRDefault="0001360D" w:rsidP="0001360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电工电子基础实验盒</w:t>
            </w:r>
          </w:p>
        </w:tc>
        <w:tc>
          <w:tcPr>
            <w:tcW w:w="2328" w:type="dxa"/>
            <w:tcBorders>
              <w:right w:val="single" w:sz="4" w:space="0" w:color="000000"/>
            </w:tcBorders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szCs w:val="21"/>
              </w:rPr>
            </w:pP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 w:val="restart"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Cs w:val="21"/>
              </w:rPr>
              <w:t>2</w:t>
            </w:r>
          </w:p>
        </w:tc>
        <w:tc>
          <w:tcPr>
            <w:tcW w:w="1640" w:type="dxa"/>
            <w:vMerge w:val="restart"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9D0A08">
              <w:rPr>
                <w:rFonts w:hAnsi="宋体" w:hint="eastAsia"/>
              </w:rPr>
              <w:t>钳工实训室</w:t>
            </w: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工作台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台虎钳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1/1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钳工工具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1/1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通用量具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台式钻床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1/10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砂轮机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widowControl/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平板、方箱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 w:rsidTr="0001360D">
        <w:trPr>
          <w:trHeight w:val="74"/>
          <w:jc w:val="center"/>
        </w:trPr>
        <w:tc>
          <w:tcPr>
            <w:tcW w:w="834" w:type="dxa"/>
            <w:vMerge w:val="restart"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640" w:type="dxa"/>
            <w:vMerge w:val="restart"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01360D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</w:p>
          <w:p w:rsidR="0001360D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</w:p>
          <w:p w:rsidR="0001360D" w:rsidRPr="0001360D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01360D">
              <w:rPr>
                <w:rFonts w:hAnsi="宋体" w:cs="Times New Roman" w:hint="eastAsia"/>
                <w:kern w:val="2"/>
              </w:rPr>
              <w:t>汽车发动机构造与</w:t>
            </w:r>
          </w:p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 w:rsidRPr="0001360D">
              <w:rPr>
                <w:rFonts w:ascii="宋体" w:hAnsi="宋体" w:hint="eastAsia"/>
                <w:sz w:val="24"/>
              </w:rPr>
              <w:t>维修实训室</w:t>
            </w: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汽车起动充电机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汽车发动机解剖台架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发动机各系统示教板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发动机起动试验台架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汽车总成及拆装翻转台架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发动机拆装工具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发动机维修常用量具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弹簧测力计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磁力探伤设备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 w:val="restart"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lastRenderedPageBreak/>
              <w:t>4</w:t>
            </w:r>
          </w:p>
        </w:tc>
        <w:tc>
          <w:tcPr>
            <w:tcW w:w="1640" w:type="dxa"/>
            <w:vMerge w:val="restart"/>
            <w:vAlign w:val="center"/>
          </w:tcPr>
          <w:p w:rsidR="0001360D" w:rsidRP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 w:rsidRPr="0001360D">
              <w:rPr>
                <w:rFonts w:hAnsi="宋体" w:hint="eastAsia"/>
                <w:sz w:val="24"/>
              </w:rPr>
              <w:t>汽车底盘构造与维修实训室</w:t>
            </w: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汽车变速器举升机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轮胎扒胎机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轮胎动平衡机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汽车四轮定位仪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汽车底盘常用拆装工具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汽车底盘维修常用量具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汽车底盘拆装专用工具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各总成实物解割教具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自动变速器实训台架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1/8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自动变速器总成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机械转向系统及前桥实训台架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动力转向系统及前桥实训台架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电控动力转向示教实训台架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汽车制动系统(盘式制动器)实训台架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汽车制动系统(鼓式制动器)实训台架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 w:val="restart"/>
            <w:vAlign w:val="center"/>
          </w:tcPr>
          <w:p w:rsidR="00EA4EC4" w:rsidRDefault="00EA4EC4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EA4EC4" w:rsidRDefault="00EA4EC4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EA4EC4" w:rsidRDefault="00EA4EC4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EA4EC4" w:rsidRDefault="00EA4EC4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EA4EC4" w:rsidRDefault="00EA4EC4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EA4EC4" w:rsidRDefault="00EA4EC4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EA4EC4" w:rsidRDefault="00EA4EC4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640" w:type="dxa"/>
            <w:vMerge w:val="restart"/>
            <w:vAlign w:val="center"/>
          </w:tcPr>
          <w:p w:rsidR="0001360D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</w:p>
          <w:p w:rsidR="0001360D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</w:p>
          <w:p w:rsidR="0001360D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</w:p>
          <w:p w:rsidR="0001360D" w:rsidRPr="0001360D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01360D">
              <w:rPr>
                <w:rFonts w:hAnsi="宋体" w:cs="Times New Roman" w:hint="eastAsia"/>
                <w:kern w:val="2"/>
              </w:rPr>
              <w:t>汽车发动机电器与控制系统检修实训室</w:t>
            </w: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充电系统示教实训台架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起动系统示教实训台架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汽车起动机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汽车发电机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汽车起动机、 发电机试验台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发动机电控教学示教板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电控发动机实训台架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电控发动机传感器、执行器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气缸压力表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燃油压力表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汽车故障诊断仪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汽车专用示波器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万用表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汽车五气体废气分析仪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真空度检测仪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点火正时灯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异响听诊器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l/5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喷射油嘴清洗机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红外测温仪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1/1:1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常用工具 .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01360D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01360D" w:rsidRDefault="0001360D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汽车起动充电机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01360D" w:rsidRPr="009D0A08" w:rsidRDefault="0001360D" w:rsidP="0001360D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 w:val="restart"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640" w:type="dxa"/>
            <w:vMerge w:val="restart"/>
            <w:vAlign w:val="center"/>
          </w:tcPr>
          <w:p w:rsidR="00EA4EC4" w:rsidRPr="00EA4EC4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EA4EC4">
              <w:rPr>
                <w:rFonts w:hAnsi="宋体" w:cs="Times New Roman" w:hint="eastAsia"/>
                <w:kern w:val="2"/>
              </w:rPr>
              <w:t>汽车车身电气设备</w:t>
            </w:r>
          </w:p>
          <w:p w:rsidR="00EA4EC4" w:rsidRP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 w:rsidRPr="00EA4EC4">
              <w:rPr>
                <w:rFonts w:hAnsi="宋体" w:hint="eastAsia"/>
                <w:sz w:val="24"/>
              </w:rPr>
              <w:t>检修实训室</w:t>
            </w: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车身电器实训台架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汽车中控、防盗、电动后视镜、电动车窗示教台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汽车灯光信号仪表示教板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音响示教实训台架(板)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安全气囊示教实训台架(板)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倒车雷达;示教实训台架(板)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汽车巡航示教实训合架(板)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汽车电器维修常用工具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万用表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汽车用试灯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汽车起动充电机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 w:val="restart"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640" w:type="dxa"/>
            <w:vMerge w:val="restart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汽车空调系统检修</w:t>
            </w:r>
          </w:p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实训室</w:t>
            </w: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汽车空调管路模拟连接实训台架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汽车手动空调电路连接实训合架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汽车手动空调实训台架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汽车自动空调实训台架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荧光/电子测精仪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电子温湿度计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制冷剂回收加注机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汽车空调常用维修工具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万用表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汽车空调歧管压力表组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汽车空调维修用真空泵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 w:val="restart"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1640" w:type="dxa"/>
            <w:vMerge w:val="restart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汽车维修中级工考</w:t>
            </w:r>
          </w:p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证实训室</w:t>
            </w: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汽车发动机自动变速器实训台架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汽车故障诊断仪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汽车专用万用表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汽油发动机气缸压力表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汽车发动机总成及拆装翻转台架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实训平台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离合器手动变速器实训台架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主减速器拆装检测实训台架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制动系统实训台架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汽车五气体废气分析仪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汽车维修常用工具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 w:val="restart"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lastRenderedPageBreak/>
              <w:t>9</w:t>
            </w:r>
          </w:p>
        </w:tc>
        <w:tc>
          <w:tcPr>
            <w:tcW w:w="1640" w:type="dxa"/>
            <w:vMerge w:val="restart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汽车整车实训厂</w:t>
            </w: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实训轿车（可共用）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汽车维修举升机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压缩空气站及管路系统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尾气排气设备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汽车定期维护常用工、量具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1/5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 w:val="restart"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1640" w:type="dxa"/>
            <w:vMerge w:val="restart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汽车综合实训室</w:t>
            </w: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实训轿车（可共用）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1/20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汽车四轮定位用举升机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四轮定位仪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车速表试验台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灯光检测仪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噪声检测仪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发动机综合性能检测仪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EA4EC4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EA4EC4" w:rsidRDefault="00EA4EC4" w:rsidP="00EA4EC4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EA4EC4" w:rsidRPr="009D0A08" w:rsidRDefault="00EA4EC4" w:rsidP="00EA4E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60" w:type="dxa"/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汽车故障诊断仪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EA4EC4" w:rsidRPr="009D0A08" w:rsidRDefault="00EA4EC4" w:rsidP="00EA4EC4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7B7F1F">
        <w:trPr>
          <w:trHeight w:val="74"/>
          <w:jc w:val="center"/>
        </w:trPr>
        <w:tc>
          <w:tcPr>
            <w:tcW w:w="834" w:type="dxa"/>
            <w:vMerge w:val="restart"/>
            <w:vAlign w:val="center"/>
          </w:tcPr>
          <w:p w:rsidR="007B7F1F" w:rsidRDefault="007B7F1F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1640" w:type="dxa"/>
            <w:vMerge w:val="restart"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EA4EC4">
              <w:rPr>
                <w:rFonts w:hAnsi="宋体" w:cs="Times New Roman" w:hint="eastAsia"/>
                <w:kern w:val="2"/>
              </w:rPr>
              <w:t>新能源汽车实训室</w:t>
            </w:r>
          </w:p>
        </w:tc>
        <w:tc>
          <w:tcPr>
            <w:tcW w:w="4260" w:type="dxa"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EA4EC4">
              <w:rPr>
                <w:rFonts w:hAnsi="宋体" w:cs="Times New Roman" w:hint="eastAsia"/>
                <w:kern w:val="2"/>
              </w:rPr>
              <w:t>EV450纯电动车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7B7F1F" w:rsidRPr="009D0A08" w:rsidRDefault="007B7F1F" w:rsidP="00542977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7B7F1F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7B7F1F" w:rsidRDefault="007B7F1F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</w:p>
        </w:tc>
        <w:tc>
          <w:tcPr>
            <w:tcW w:w="4260" w:type="dxa"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EA4EC4">
              <w:rPr>
                <w:rFonts w:hAnsi="宋体" w:cs="Times New Roman" w:hint="eastAsia"/>
                <w:kern w:val="2"/>
              </w:rPr>
              <w:t>电池举升平台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7B7F1F" w:rsidRPr="009D0A08" w:rsidRDefault="007B7F1F" w:rsidP="00542977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7B7F1F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7B7F1F" w:rsidRDefault="007B7F1F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</w:p>
        </w:tc>
        <w:tc>
          <w:tcPr>
            <w:tcW w:w="4260" w:type="dxa"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EA4EC4">
              <w:rPr>
                <w:rFonts w:hAnsi="宋体" w:cs="Times New Roman" w:hint="eastAsia"/>
                <w:kern w:val="2"/>
              </w:rPr>
              <w:t>各类型电池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7B7F1F" w:rsidRPr="009D0A08" w:rsidRDefault="007B7F1F" w:rsidP="00542977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7B7F1F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7B7F1F" w:rsidRDefault="007B7F1F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</w:p>
        </w:tc>
        <w:tc>
          <w:tcPr>
            <w:tcW w:w="4260" w:type="dxa"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EA4EC4">
              <w:rPr>
                <w:rFonts w:hAnsi="宋体" w:cs="Times New Roman" w:hint="eastAsia"/>
                <w:kern w:val="2"/>
              </w:rPr>
              <w:t>各类型电机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7B7F1F" w:rsidRPr="009D0A08" w:rsidRDefault="007B7F1F" w:rsidP="00542977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7B7F1F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7B7F1F" w:rsidRDefault="007B7F1F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</w:p>
        </w:tc>
        <w:tc>
          <w:tcPr>
            <w:tcW w:w="4260" w:type="dxa"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EA4EC4">
              <w:rPr>
                <w:rFonts w:hAnsi="宋体" w:cs="Times New Roman" w:hint="eastAsia"/>
                <w:kern w:val="2"/>
              </w:rPr>
              <w:t>纯电动车故障诊断仪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7B7F1F" w:rsidRPr="009D0A08" w:rsidRDefault="007B7F1F" w:rsidP="00542977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7B7F1F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7B7F1F" w:rsidRDefault="007B7F1F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</w:p>
        </w:tc>
        <w:tc>
          <w:tcPr>
            <w:tcW w:w="4260" w:type="dxa"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EA4EC4">
              <w:rPr>
                <w:rFonts w:hAnsi="宋体" w:cs="Times New Roman" w:hint="eastAsia"/>
                <w:kern w:val="2"/>
              </w:rPr>
              <w:t>安全防护套装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7B7F1F" w:rsidRPr="009D0A08" w:rsidRDefault="007B7F1F" w:rsidP="00542977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7B7F1F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7B7F1F" w:rsidRDefault="007B7F1F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</w:p>
        </w:tc>
        <w:tc>
          <w:tcPr>
            <w:tcW w:w="4260" w:type="dxa"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 w:rsidRPr="00EA4EC4">
              <w:rPr>
                <w:rFonts w:hAnsi="宋体" w:cs="Times New Roman" w:hint="eastAsia"/>
                <w:kern w:val="2"/>
              </w:rPr>
              <w:t>新能源汽车教学资源包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7B7F1F" w:rsidRPr="009D0A08" w:rsidRDefault="007B7F1F" w:rsidP="00542977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7B7F1F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7B7F1F" w:rsidRDefault="007B7F1F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</w:p>
        </w:tc>
        <w:tc>
          <w:tcPr>
            <w:tcW w:w="4260" w:type="dxa"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>
              <w:rPr>
                <w:rFonts w:hAnsi="宋体" w:cs="Times New Roman" w:hint="eastAsia"/>
                <w:kern w:val="2"/>
              </w:rPr>
              <w:t>ADE（</w:t>
            </w:r>
            <w:r w:rsidRPr="007B7F1F">
              <w:rPr>
                <w:rFonts w:hAnsi="宋体" w:cs="Times New Roman"/>
                <w:kern w:val="2"/>
              </w:rPr>
              <w:t>自动体外除颤器</w:t>
            </w:r>
            <w:r>
              <w:rPr>
                <w:rFonts w:hAnsi="宋体" w:cs="Times New Roman" w:hint="eastAsia"/>
                <w:kern w:val="2"/>
              </w:rPr>
              <w:t>）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7B7F1F" w:rsidRPr="009D0A08" w:rsidRDefault="007B7F1F" w:rsidP="00542977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7B7F1F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7B7F1F" w:rsidRDefault="007B7F1F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</w:p>
        </w:tc>
        <w:tc>
          <w:tcPr>
            <w:tcW w:w="4260" w:type="dxa"/>
            <w:vAlign w:val="center"/>
          </w:tcPr>
          <w:p w:rsidR="007B7F1F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>
              <w:rPr>
                <w:rFonts w:hAnsi="宋体" w:cs="Times New Roman" w:hint="eastAsia"/>
                <w:kern w:val="2"/>
              </w:rPr>
              <w:t>急救假人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7B7F1F" w:rsidRPr="009D0A08" w:rsidRDefault="007B7F1F" w:rsidP="00542977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  <w:tr w:rsidR="007B7F1F">
        <w:trPr>
          <w:trHeight w:val="74"/>
          <w:jc w:val="center"/>
        </w:trPr>
        <w:tc>
          <w:tcPr>
            <w:tcW w:w="834" w:type="dxa"/>
            <w:vMerge/>
            <w:vAlign w:val="center"/>
          </w:tcPr>
          <w:p w:rsidR="007B7F1F" w:rsidRDefault="007B7F1F" w:rsidP="0001360D">
            <w:pPr>
              <w:jc w:val="center"/>
              <w:rPr>
                <w:rFonts w:ascii="Arial" w:hAnsi="Arial" w:cs="Arial"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vAlign w:val="center"/>
          </w:tcPr>
          <w:p w:rsidR="007B7F1F" w:rsidRPr="00EA4EC4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</w:p>
        </w:tc>
        <w:tc>
          <w:tcPr>
            <w:tcW w:w="4260" w:type="dxa"/>
            <w:vAlign w:val="center"/>
          </w:tcPr>
          <w:p w:rsidR="007B7F1F" w:rsidRDefault="007B7F1F" w:rsidP="00EA4EC4">
            <w:pPr>
              <w:pStyle w:val="a8"/>
              <w:spacing w:before="104" w:line="360" w:lineRule="auto"/>
              <w:ind w:firstLine="88"/>
              <w:jc w:val="both"/>
              <w:rPr>
                <w:rFonts w:hAnsi="宋体" w:cs="Times New Roman"/>
                <w:kern w:val="2"/>
              </w:rPr>
            </w:pPr>
            <w:r>
              <w:rPr>
                <w:rFonts w:hAnsi="宋体" w:cs="Times New Roman" w:hint="eastAsia"/>
                <w:kern w:val="2"/>
              </w:rPr>
              <w:t>纯电动汽车教学软件平台</w:t>
            </w:r>
          </w:p>
        </w:tc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:rsidR="007B7F1F" w:rsidRPr="009D0A08" w:rsidRDefault="007B7F1F" w:rsidP="00542977">
            <w:pPr>
              <w:pStyle w:val="a8"/>
              <w:spacing w:before="104" w:line="360" w:lineRule="auto"/>
              <w:ind w:firstLine="88"/>
              <w:jc w:val="center"/>
              <w:rPr>
                <w:rFonts w:hAnsi="宋体" w:cs="Times New Roman"/>
                <w:kern w:val="2"/>
              </w:rPr>
            </w:pPr>
            <w:r w:rsidRPr="009D0A08">
              <w:rPr>
                <w:rFonts w:hAnsi="宋体" w:cs="Times New Roman" w:hint="eastAsia"/>
                <w:kern w:val="2"/>
              </w:rPr>
              <w:t>1/40</w:t>
            </w:r>
          </w:p>
        </w:tc>
      </w:tr>
    </w:tbl>
    <w:p w:rsidR="007B7F1F" w:rsidRDefault="007B7F1F">
      <w:pPr>
        <w:pStyle w:val="a5"/>
        <w:spacing w:line="50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</w:p>
    <w:p w:rsidR="0079081B" w:rsidRDefault="00243E0F">
      <w:pPr>
        <w:pStyle w:val="a5"/>
        <w:spacing w:line="50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2.</w:t>
      </w:r>
      <w:r>
        <w:rPr>
          <w:rFonts w:asciiTheme="minorEastAsia" w:eastAsiaTheme="minorEastAsia" w:hAnsiTheme="minorEastAsia"/>
          <w:sz w:val="24"/>
          <w:szCs w:val="24"/>
        </w:rPr>
        <w:t>校外实训基</w:t>
      </w:r>
      <w:r>
        <w:rPr>
          <w:rFonts w:asciiTheme="minorEastAsia" w:eastAsiaTheme="minorEastAsia" w:hAnsiTheme="minorEastAsia" w:hint="eastAsia"/>
          <w:sz w:val="24"/>
          <w:szCs w:val="24"/>
        </w:rPr>
        <w:t>地</w:t>
      </w:r>
    </w:p>
    <w:tbl>
      <w:tblPr>
        <w:tblW w:w="91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207"/>
        <w:gridCol w:w="4975"/>
      </w:tblGrid>
      <w:tr w:rsidR="0079081B">
        <w:trPr>
          <w:trHeight w:val="286"/>
          <w:jc w:val="center"/>
        </w:trPr>
        <w:tc>
          <w:tcPr>
            <w:tcW w:w="4207" w:type="dxa"/>
            <w:vAlign w:val="center"/>
          </w:tcPr>
          <w:p w:rsidR="0079081B" w:rsidRPr="007B7F1F" w:rsidRDefault="00243E0F" w:rsidP="007B7F1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B7F1F">
              <w:rPr>
                <w:rFonts w:ascii="宋体" w:hAnsi="宋体" w:hint="eastAsia"/>
                <w:sz w:val="24"/>
              </w:rPr>
              <w:t>名称</w:t>
            </w:r>
            <w:r w:rsidRPr="007B7F1F">
              <w:rPr>
                <w:rFonts w:ascii="宋体" w:hAnsi="宋体"/>
                <w:sz w:val="24"/>
              </w:rPr>
              <w:t>/</w:t>
            </w:r>
            <w:r w:rsidRPr="007B7F1F">
              <w:rPr>
                <w:rFonts w:ascii="宋体" w:hAnsi="宋体" w:hint="eastAsia"/>
                <w:sz w:val="24"/>
              </w:rPr>
              <w:t>合作企业</w:t>
            </w:r>
          </w:p>
        </w:tc>
        <w:tc>
          <w:tcPr>
            <w:tcW w:w="4975" w:type="dxa"/>
            <w:vAlign w:val="center"/>
          </w:tcPr>
          <w:p w:rsidR="0079081B" w:rsidRPr="007B7F1F" w:rsidRDefault="00243E0F" w:rsidP="007B7F1F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B7F1F">
              <w:rPr>
                <w:rFonts w:ascii="宋体" w:hAnsi="宋体" w:hint="eastAsia"/>
                <w:sz w:val="24"/>
              </w:rPr>
              <w:t>主要实训内容</w:t>
            </w:r>
          </w:p>
        </w:tc>
      </w:tr>
      <w:tr w:rsidR="003926A4">
        <w:trPr>
          <w:trHeight w:val="277"/>
          <w:jc w:val="center"/>
        </w:trPr>
        <w:tc>
          <w:tcPr>
            <w:tcW w:w="4207" w:type="dxa"/>
            <w:vAlign w:val="center"/>
          </w:tcPr>
          <w:p w:rsidR="003926A4" w:rsidRPr="003926A4" w:rsidRDefault="003926A4" w:rsidP="005429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3926A4">
              <w:rPr>
                <w:rFonts w:ascii="宋体" w:hAnsi="宋体" w:hint="eastAsia"/>
                <w:sz w:val="24"/>
              </w:rPr>
              <w:t>南充</w:t>
            </w:r>
            <w:r w:rsidRPr="003926A4">
              <w:rPr>
                <w:rFonts w:ascii="宋体" w:hAnsi="宋体"/>
                <w:sz w:val="24"/>
              </w:rPr>
              <w:t>品信</w:t>
            </w:r>
            <w:r w:rsidRPr="003926A4">
              <w:rPr>
                <w:rFonts w:ascii="宋体" w:hAnsi="宋体" w:hint="eastAsia"/>
                <w:sz w:val="24"/>
              </w:rPr>
              <w:t>4S店</w:t>
            </w:r>
          </w:p>
        </w:tc>
        <w:tc>
          <w:tcPr>
            <w:tcW w:w="4975" w:type="dxa"/>
            <w:vAlign w:val="center"/>
          </w:tcPr>
          <w:p w:rsidR="003926A4" w:rsidRPr="003926A4" w:rsidRDefault="003926A4" w:rsidP="005429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3926A4">
              <w:rPr>
                <w:rFonts w:ascii="宋体" w:hAnsi="宋体" w:hint="eastAsia"/>
                <w:sz w:val="24"/>
              </w:rPr>
              <w:t>汽车</w:t>
            </w:r>
            <w:r w:rsidRPr="003926A4">
              <w:rPr>
                <w:rFonts w:ascii="宋体" w:hAnsi="宋体"/>
                <w:sz w:val="24"/>
              </w:rPr>
              <w:t>机电、</w:t>
            </w:r>
            <w:r w:rsidRPr="003926A4">
              <w:rPr>
                <w:rFonts w:ascii="宋体" w:hAnsi="宋体" w:hint="eastAsia"/>
                <w:sz w:val="24"/>
              </w:rPr>
              <w:t>钣金</w:t>
            </w:r>
            <w:r w:rsidRPr="003926A4">
              <w:rPr>
                <w:rFonts w:ascii="宋体" w:hAnsi="宋体"/>
                <w:sz w:val="24"/>
              </w:rPr>
              <w:t>维修、喷涂</w:t>
            </w:r>
          </w:p>
        </w:tc>
      </w:tr>
      <w:tr w:rsidR="003926A4">
        <w:trPr>
          <w:trHeight w:val="277"/>
          <w:jc w:val="center"/>
        </w:trPr>
        <w:tc>
          <w:tcPr>
            <w:tcW w:w="4207" w:type="dxa"/>
            <w:vAlign w:val="center"/>
          </w:tcPr>
          <w:p w:rsidR="003926A4" w:rsidRPr="003926A4" w:rsidRDefault="003926A4" w:rsidP="005429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3926A4">
              <w:rPr>
                <w:rFonts w:ascii="宋体" w:hAnsi="宋体" w:hint="eastAsia"/>
                <w:sz w:val="24"/>
              </w:rPr>
              <w:t>北汽</w:t>
            </w:r>
            <w:r w:rsidRPr="003926A4">
              <w:rPr>
                <w:rFonts w:ascii="宋体" w:hAnsi="宋体"/>
                <w:sz w:val="24"/>
              </w:rPr>
              <w:t>银翔</w:t>
            </w:r>
          </w:p>
        </w:tc>
        <w:tc>
          <w:tcPr>
            <w:tcW w:w="4975" w:type="dxa"/>
            <w:vAlign w:val="center"/>
          </w:tcPr>
          <w:p w:rsidR="003926A4" w:rsidRPr="003926A4" w:rsidRDefault="003926A4" w:rsidP="005429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3926A4">
              <w:rPr>
                <w:rFonts w:ascii="宋体" w:hAnsi="宋体" w:hint="eastAsia"/>
                <w:sz w:val="24"/>
              </w:rPr>
              <w:t>汽车</w:t>
            </w:r>
            <w:r w:rsidRPr="003926A4">
              <w:rPr>
                <w:rFonts w:ascii="宋体" w:hAnsi="宋体"/>
                <w:sz w:val="24"/>
              </w:rPr>
              <w:t>装配、汽车零件制造</w:t>
            </w:r>
          </w:p>
        </w:tc>
      </w:tr>
      <w:tr w:rsidR="003926A4">
        <w:trPr>
          <w:trHeight w:val="277"/>
          <w:jc w:val="center"/>
        </w:trPr>
        <w:tc>
          <w:tcPr>
            <w:tcW w:w="4207" w:type="dxa"/>
            <w:vAlign w:val="center"/>
          </w:tcPr>
          <w:p w:rsidR="003926A4" w:rsidRPr="003926A4" w:rsidRDefault="003926A4" w:rsidP="005429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3926A4">
              <w:rPr>
                <w:rFonts w:ascii="宋体" w:hAnsi="宋体" w:hint="eastAsia"/>
                <w:sz w:val="24"/>
              </w:rPr>
              <w:t>成都</w:t>
            </w:r>
            <w:r w:rsidRPr="003926A4">
              <w:rPr>
                <w:rFonts w:ascii="宋体" w:hAnsi="宋体"/>
                <w:sz w:val="24"/>
              </w:rPr>
              <w:t>鑫昌</w:t>
            </w:r>
            <w:r w:rsidRPr="003926A4">
              <w:rPr>
                <w:rFonts w:ascii="宋体" w:hAnsi="宋体" w:hint="eastAsia"/>
                <w:sz w:val="24"/>
              </w:rPr>
              <w:t>隆</w:t>
            </w:r>
          </w:p>
        </w:tc>
        <w:tc>
          <w:tcPr>
            <w:tcW w:w="4975" w:type="dxa"/>
            <w:vAlign w:val="center"/>
          </w:tcPr>
          <w:p w:rsidR="003926A4" w:rsidRPr="003926A4" w:rsidRDefault="003926A4" w:rsidP="005429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3926A4">
              <w:rPr>
                <w:rFonts w:ascii="宋体" w:hAnsi="宋体" w:hint="eastAsia"/>
                <w:sz w:val="24"/>
              </w:rPr>
              <w:t>汽保</w:t>
            </w:r>
            <w:r w:rsidRPr="003926A4">
              <w:rPr>
                <w:rFonts w:ascii="宋体" w:hAnsi="宋体"/>
                <w:sz w:val="24"/>
              </w:rPr>
              <w:t>设备安装维护</w:t>
            </w:r>
          </w:p>
        </w:tc>
      </w:tr>
      <w:tr w:rsidR="003926A4">
        <w:trPr>
          <w:trHeight w:val="290"/>
          <w:jc w:val="center"/>
        </w:trPr>
        <w:tc>
          <w:tcPr>
            <w:tcW w:w="4207" w:type="dxa"/>
            <w:vAlign w:val="center"/>
          </w:tcPr>
          <w:p w:rsidR="003926A4" w:rsidRPr="003926A4" w:rsidRDefault="003926A4" w:rsidP="005429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3926A4">
              <w:rPr>
                <w:rFonts w:ascii="宋体" w:hAnsi="宋体" w:hint="eastAsia"/>
                <w:sz w:val="24"/>
              </w:rPr>
              <w:t>川东北</w:t>
            </w:r>
            <w:r w:rsidRPr="003926A4">
              <w:rPr>
                <w:rFonts w:ascii="宋体" w:hAnsi="宋体"/>
                <w:sz w:val="24"/>
              </w:rPr>
              <w:t>驾校</w:t>
            </w:r>
          </w:p>
        </w:tc>
        <w:tc>
          <w:tcPr>
            <w:tcW w:w="4975" w:type="dxa"/>
            <w:vAlign w:val="center"/>
          </w:tcPr>
          <w:p w:rsidR="003926A4" w:rsidRPr="003926A4" w:rsidRDefault="003926A4" w:rsidP="005429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3926A4">
              <w:rPr>
                <w:rFonts w:ascii="宋体" w:hAnsi="宋体" w:hint="eastAsia"/>
                <w:sz w:val="24"/>
              </w:rPr>
              <w:t>驾驶</w:t>
            </w:r>
            <w:r w:rsidRPr="003926A4">
              <w:rPr>
                <w:rFonts w:ascii="宋体" w:hAnsi="宋体"/>
                <w:sz w:val="24"/>
              </w:rPr>
              <w:t>考试设备安装维护</w:t>
            </w:r>
          </w:p>
        </w:tc>
      </w:tr>
      <w:tr w:rsidR="003926A4">
        <w:trPr>
          <w:trHeight w:val="290"/>
          <w:jc w:val="center"/>
        </w:trPr>
        <w:tc>
          <w:tcPr>
            <w:tcW w:w="4207" w:type="dxa"/>
            <w:vAlign w:val="center"/>
          </w:tcPr>
          <w:p w:rsidR="003926A4" w:rsidRPr="003926A4" w:rsidRDefault="003926A4" w:rsidP="005429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3926A4">
              <w:rPr>
                <w:rFonts w:ascii="宋体" w:hAnsi="宋体" w:hint="eastAsia"/>
                <w:sz w:val="24"/>
              </w:rPr>
              <w:t>吉利汽车</w:t>
            </w:r>
          </w:p>
        </w:tc>
        <w:tc>
          <w:tcPr>
            <w:tcW w:w="4975" w:type="dxa"/>
            <w:vAlign w:val="center"/>
          </w:tcPr>
          <w:p w:rsidR="003926A4" w:rsidRPr="003926A4" w:rsidRDefault="003926A4" w:rsidP="00542977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3926A4">
              <w:rPr>
                <w:rFonts w:ascii="宋体" w:hAnsi="宋体" w:hint="eastAsia"/>
                <w:sz w:val="24"/>
              </w:rPr>
              <w:t>整车制造</w:t>
            </w:r>
          </w:p>
        </w:tc>
      </w:tr>
    </w:tbl>
    <w:p w:rsidR="0079081B" w:rsidRDefault="00243E0F">
      <w:pPr>
        <w:adjustRightInd w:val="0"/>
        <w:spacing w:line="560" w:lineRule="exact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（三）教学资源</w:t>
      </w:r>
    </w:p>
    <w:p w:rsidR="003926A4" w:rsidRPr="000539EF" w:rsidRDefault="003926A4" w:rsidP="003926A4">
      <w:pPr>
        <w:adjustRightInd w:val="0"/>
        <w:spacing w:line="560" w:lineRule="exact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汽车运用与维修专业对教材选用、图书文献配备、数字资源配备</w:t>
      </w:r>
      <w:r w:rsidRPr="000539EF">
        <w:rPr>
          <w:rFonts w:asciiTheme="minorEastAsia" w:hAnsiTheme="minorEastAsia" w:hint="eastAsia"/>
          <w:bCs/>
          <w:sz w:val="24"/>
        </w:rPr>
        <w:t>严格执行国家和省（区、市）关于教材选用的有关文件规定，完善教材选用制度，经过规范程序选用教材，优先选用职业教育国家规划教材、省级规划教材，根据</w:t>
      </w:r>
      <w:r>
        <w:rPr>
          <w:rFonts w:asciiTheme="minorEastAsia" w:hAnsiTheme="minorEastAsia" w:hint="eastAsia"/>
          <w:bCs/>
          <w:sz w:val="24"/>
        </w:rPr>
        <w:t>需要编写校本特色教材，禁止不合格的教材进入课堂。图书、文献配备</w:t>
      </w:r>
      <w:r w:rsidRPr="000539EF">
        <w:rPr>
          <w:rFonts w:asciiTheme="minorEastAsia" w:hAnsiTheme="minorEastAsia" w:hint="eastAsia"/>
          <w:bCs/>
          <w:sz w:val="24"/>
        </w:rPr>
        <w:t>能满足学生全面培养、教科研工作、专业建设等的需要，方便师生查询、借阅，</w:t>
      </w:r>
      <w:r>
        <w:rPr>
          <w:rFonts w:asciiTheme="minorEastAsia" w:hAnsiTheme="minorEastAsia" w:hint="eastAsia"/>
          <w:bCs/>
          <w:sz w:val="24"/>
        </w:rPr>
        <w:t>图书文献主要有：《丰田维修册》、《大众电路图》、《丰田FTMS培训资料》、《通用维修手册》、《职业技能大赛标准》等；数字资源主要有广播词音视频素材、教学课件等。教学资源形式多样、使用便捷，能够较好的满足教学需要。</w:t>
      </w:r>
    </w:p>
    <w:p w:rsidR="003926A4" w:rsidRDefault="003926A4" w:rsidP="003926A4">
      <w:pPr>
        <w:adjustRightInd w:val="0"/>
        <w:spacing w:line="560" w:lineRule="exact"/>
        <w:ind w:firstLineChars="200" w:firstLine="482"/>
        <w:rPr>
          <w:rFonts w:asciiTheme="minorEastAsia" w:hAnsiTheme="minorEastAsia"/>
          <w:b/>
          <w:sz w:val="24"/>
        </w:rPr>
      </w:pPr>
      <w:r w:rsidRPr="00CB3B54">
        <w:rPr>
          <w:rFonts w:asciiTheme="minorEastAsia" w:hAnsiTheme="minorEastAsia" w:hint="eastAsia"/>
          <w:b/>
          <w:sz w:val="24"/>
        </w:rPr>
        <w:t>（四）教学方法</w:t>
      </w:r>
    </w:p>
    <w:p w:rsidR="003926A4" w:rsidRPr="00FF788E" w:rsidRDefault="003926A4" w:rsidP="003926A4">
      <w:pPr>
        <w:adjustRightInd w:val="0"/>
        <w:spacing w:line="560" w:lineRule="exact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任课</w:t>
      </w:r>
      <w:r w:rsidRPr="00FF788E">
        <w:rPr>
          <w:rFonts w:asciiTheme="minorEastAsia" w:hAnsiTheme="minorEastAsia" w:hint="eastAsia"/>
          <w:bCs/>
          <w:sz w:val="24"/>
        </w:rPr>
        <w:t>教师根据</w:t>
      </w:r>
      <w:r>
        <w:rPr>
          <w:rFonts w:asciiTheme="minorEastAsia" w:hAnsiTheme="minorEastAsia" w:hint="eastAsia"/>
          <w:bCs/>
          <w:sz w:val="24"/>
        </w:rPr>
        <w:t>专业培养目标、课程教学要求、学生情况，采用因材施教的教学方法，达成预期的教学目标。坚持学中做、做中学，不断反思，倡导因材施教、理论联系实际的教学原则，注重启发式教育，鼓励创新教学方法和策略、鼓励信息技术在教育教学中的应用，逐步培养与形成学生综合运用知识的能力，调动学生的学习积极性，引导学生，促进学生综合素质的发展，以及良好的学习习惯的养成和终生学习意识的树立。</w:t>
      </w:r>
    </w:p>
    <w:p w:rsidR="003926A4" w:rsidRPr="00CB3B54" w:rsidRDefault="003926A4" w:rsidP="003926A4">
      <w:pPr>
        <w:adjustRightInd w:val="0"/>
        <w:spacing w:line="560" w:lineRule="exact"/>
        <w:ind w:firstLineChars="200" w:firstLine="482"/>
        <w:rPr>
          <w:rFonts w:asciiTheme="minorEastAsia" w:hAnsiTheme="minorEastAsia"/>
          <w:b/>
          <w:sz w:val="24"/>
        </w:rPr>
      </w:pPr>
      <w:r w:rsidRPr="00CB3B54">
        <w:rPr>
          <w:rFonts w:asciiTheme="minorEastAsia" w:hAnsiTheme="minorEastAsia" w:hint="eastAsia"/>
          <w:b/>
          <w:sz w:val="24"/>
        </w:rPr>
        <w:t>（五）教学评价</w:t>
      </w:r>
    </w:p>
    <w:p w:rsidR="003926A4" w:rsidRPr="00503565" w:rsidRDefault="003926A4" w:rsidP="003926A4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503565">
        <w:rPr>
          <w:rFonts w:asciiTheme="minorEastAsia" w:hAnsiTheme="minorEastAsia" w:hint="eastAsia"/>
          <w:sz w:val="24"/>
        </w:rPr>
        <w:t>对学生的学业考评应体现评价主体、评价方式、评价内容、评价过程的多元化。评价主体由教师评价、学生互评与自我评价相结合，有条件</w:t>
      </w:r>
      <w:r>
        <w:rPr>
          <w:rFonts w:asciiTheme="minorEastAsia" w:hAnsiTheme="minorEastAsia" w:hint="eastAsia"/>
          <w:sz w:val="24"/>
        </w:rPr>
        <w:t>的专业</w:t>
      </w:r>
      <w:r w:rsidRPr="00503565">
        <w:rPr>
          <w:rFonts w:asciiTheme="minorEastAsia" w:hAnsiTheme="minorEastAsia" w:hint="eastAsia"/>
          <w:sz w:val="24"/>
        </w:rPr>
        <w:t>可以聘请企业技术人员、行业专家等参与评价；评价过程采用过程性评价与结果性评价相结合。过程性评价，主要从情感态度、岗位能力、职业行为、工作方法等多方面</w:t>
      </w:r>
      <w:r w:rsidRPr="00503565">
        <w:rPr>
          <w:rFonts w:asciiTheme="minorEastAsia" w:hAnsiTheme="minorEastAsia" w:hint="eastAsia"/>
          <w:sz w:val="24"/>
        </w:rPr>
        <w:lastRenderedPageBreak/>
        <w:t>对学生在整个学习过程中的表现进行综合测评；结果性评价主要从学生知识点的掌握、技能的熟练程度、完成任务的质量等方面进行评价。评价方式采用理论考试、操作技能考核、职业技能鉴定考核、综合考评等方式结合。</w:t>
      </w:r>
    </w:p>
    <w:p w:rsidR="003926A4" w:rsidRPr="00503565" w:rsidRDefault="003926A4" w:rsidP="003926A4">
      <w:pPr>
        <w:spacing w:line="440" w:lineRule="exact"/>
        <w:ind w:firstLineChars="200" w:firstLine="480"/>
        <w:rPr>
          <w:rFonts w:asciiTheme="minorEastAsia" w:hAnsiTheme="minorEastAsia"/>
          <w:sz w:val="24"/>
        </w:rPr>
      </w:pPr>
      <w:r w:rsidRPr="00503565">
        <w:rPr>
          <w:rFonts w:asciiTheme="minorEastAsia" w:hAnsiTheme="minorEastAsia" w:hint="eastAsia"/>
          <w:sz w:val="24"/>
        </w:rPr>
        <w:t>考评不仅要关注学生对知识的理解和技能的掌握，更要关注知识在实践中运用与解决实际问题的能力水平，重视规范操作、安全文明生产等职业素质的形成，以及节约能源、节省原材料与爱护生产设备，保护环境等意识与观念的树立。为确保教学评价的公平、公正、公开原则，各专业应将上述要求，结合实际予以具体化，制定详细的考评方案，方案内容主要包括：考评项目、考评时间、考评大纲、考评方式、评分标准（依据）等。</w:t>
      </w:r>
    </w:p>
    <w:p w:rsidR="003926A4" w:rsidRPr="00CB3B54" w:rsidRDefault="003926A4" w:rsidP="003926A4">
      <w:pPr>
        <w:adjustRightInd w:val="0"/>
        <w:spacing w:line="560" w:lineRule="exact"/>
        <w:ind w:firstLineChars="200" w:firstLine="482"/>
        <w:rPr>
          <w:rFonts w:asciiTheme="minorEastAsia" w:hAnsiTheme="minorEastAsia"/>
          <w:b/>
          <w:sz w:val="24"/>
        </w:rPr>
      </w:pPr>
      <w:r w:rsidRPr="00CB3B54">
        <w:rPr>
          <w:rFonts w:asciiTheme="minorEastAsia" w:hAnsiTheme="minorEastAsia" w:hint="eastAsia"/>
          <w:b/>
          <w:sz w:val="24"/>
        </w:rPr>
        <w:t>（六）质量管理</w:t>
      </w:r>
    </w:p>
    <w:p w:rsidR="003926A4" w:rsidRPr="009D5C34" w:rsidRDefault="003926A4" w:rsidP="003926A4">
      <w:pPr>
        <w:adjustRightIn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</w:rPr>
      </w:pPr>
      <w:r w:rsidRPr="009D5C34">
        <w:rPr>
          <w:rFonts w:asciiTheme="minorEastAsia" w:hAnsiTheme="minorEastAsia" w:hint="eastAsia"/>
          <w:color w:val="000000" w:themeColor="text1"/>
          <w:sz w:val="24"/>
        </w:rPr>
        <w:t>1.人才培养方案</w:t>
      </w:r>
      <w:r>
        <w:rPr>
          <w:rFonts w:asciiTheme="minorEastAsia" w:hAnsiTheme="minorEastAsia" w:hint="eastAsia"/>
          <w:color w:val="000000" w:themeColor="text1"/>
          <w:sz w:val="24"/>
        </w:rPr>
        <w:t>是</w:t>
      </w:r>
      <w:r w:rsidRPr="009D5C34">
        <w:rPr>
          <w:rFonts w:asciiTheme="minorEastAsia" w:hAnsiTheme="minorEastAsia" w:hint="eastAsia"/>
          <w:color w:val="000000" w:themeColor="text1"/>
          <w:sz w:val="24"/>
        </w:rPr>
        <w:t>学校组织教学、对人才培养质量进行监控和评价的依据。</w:t>
      </w:r>
      <w:r>
        <w:rPr>
          <w:rFonts w:asciiTheme="minorEastAsia" w:hAnsiTheme="minorEastAsia" w:hint="eastAsia"/>
          <w:color w:val="000000" w:themeColor="text1"/>
          <w:sz w:val="24"/>
        </w:rPr>
        <w:t>人才培养方案的制定、审批与实施实行校部二级管理。学校校长、党组负责人是专业人才培养方案制订与实施的第一责任人，负责决策与审定。教学副校长、教务处负责人才培养方案的具体落实与督查，专业部负责人才培养方案的制定与执行。</w:t>
      </w:r>
      <w:r w:rsidRPr="009D5C34">
        <w:rPr>
          <w:rFonts w:asciiTheme="minorEastAsia" w:hAnsiTheme="minorEastAsia" w:hint="eastAsia"/>
          <w:color w:val="000000" w:themeColor="text1"/>
          <w:sz w:val="24"/>
        </w:rPr>
        <w:t>经学校批准</w:t>
      </w:r>
      <w:r>
        <w:rPr>
          <w:rFonts w:asciiTheme="minorEastAsia" w:hAnsiTheme="minorEastAsia" w:hint="eastAsia"/>
          <w:color w:val="000000" w:themeColor="text1"/>
          <w:sz w:val="24"/>
        </w:rPr>
        <w:t>专业人才</w:t>
      </w:r>
      <w:r w:rsidRPr="009D5C34">
        <w:rPr>
          <w:rFonts w:asciiTheme="minorEastAsia" w:hAnsiTheme="minorEastAsia" w:hint="eastAsia"/>
          <w:color w:val="000000" w:themeColor="text1"/>
          <w:sz w:val="24"/>
        </w:rPr>
        <w:t>培养方案，</w:t>
      </w:r>
      <w:r>
        <w:rPr>
          <w:rFonts w:asciiTheme="minorEastAsia" w:hAnsiTheme="minorEastAsia" w:hint="eastAsia"/>
          <w:color w:val="000000" w:themeColor="text1"/>
          <w:sz w:val="24"/>
        </w:rPr>
        <w:t>未经许可，</w:t>
      </w:r>
      <w:r w:rsidRPr="009D5C34">
        <w:rPr>
          <w:rFonts w:asciiTheme="minorEastAsia" w:hAnsiTheme="minorEastAsia" w:hint="eastAsia"/>
          <w:color w:val="000000" w:themeColor="text1"/>
          <w:sz w:val="24"/>
        </w:rPr>
        <w:t>任何部门和个人不得擅自调整和拒绝执行。</w:t>
      </w:r>
    </w:p>
    <w:p w:rsidR="003926A4" w:rsidRPr="009D5C34" w:rsidRDefault="003926A4" w:rsidP="003926A4">
      <w:pPr>
        <w:adjustRightInd w:val="0"/>
        <w:spacing w:line="360" w:lineRule="auto"/>
        <w:ind w:firstLineChars="200" w:firstLine="480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9D5C34">
        <w:rPr>
          <w:rFonts w:asciiTheme="minorEastAsia" w:hAnsiTheme="minorEastAsia" w:cs="宋体" w:hint="eastAsia"/>
          <w:color w:val="000000" w:themeColor="text1"/>
          <w:kern w:val="0"/>
          <w:sz w:val="24"/>
        </w:rPr>
        <w:t>2.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</w:rPr>
        <w:t>加强人才培养方案的执行督查。</w:t>
      </w:r>
      <w:r w:rsidRPr="009D5C34">
        <w:rPr>
          <w:rFonts w:asciiTheme="minorEastAsia" w:hAnsiTheme="minorEastAsia" w:cs="宋体" w:hint="eastAsia"/>
          <w:color w:val="000000" w:themeColor="text1"/>
          <w:kern w:val="0"/>
          <w:sz w:val="24"/>
        </w:rPr>
        <w:t>每学期进行至少2次教学常规检查，主要检查教师学期授课计划执行情况、教案编写情况、作业布置与批阅情况等。</w:t>
      </w:r>
    </w:p>
    <w:p w:rsidR="003926A4" w:rsidRPr="009D5C34" w:rsidRDefault="003926A4" w:rsidP="003926A4">
      <w:pPr>
        <w:adjustRightInd w:val="0"/>
        <w:spacing w:line="360" w:lineRule="auto"/>
        <w:ind w:firstLineChars="200" w:firstLine="480"/>
        <w:rPr>
          <w:rFonts w:asciiTheme="minorEastAsia" w:hAnsiTheme="minorEastAsia"/>
          <w:b/>
          <w:color w:val="000000" w:themeColor="text1"/>
          <w:sz w:val="24"/>
        </w:rPr>
      </w:pPr>
      <w:r w:rsidRPr="009D5C34">
        <w:rPr>
          <w:rFonts w:asciiTheme="minorEastAsia" w:hAnsiTheme="minorEastAsia" w:cs="宋体" w:hint="eastAsia"/>
          <w:color w:val="000000" w:themeColor="text1"/>
          <w:kern w:val="0"/>
          <w:sz w:val="24"/>
        </w:rPr>
        <w:t>3.在实施培养方案的过程中，教务处和各专业部要通过学生座谈会、教学检查、课堂教学质量评估、领导听课、教学督导等方式，加强质量监控，确保课程教学质量。</w:t>
      </w:r>
    </w:p>
    <w:p w:rsidR="003926A4" w:rsidRPr="009278B6" w:rsidRDefault="003926A4" w:rsidP="003926A4">
      <w:pPr>
        <w:adjustRightInd w:val="0"/>
        <w:spacing w:line="560" w:lineRule="exact"/>
        <w:ind w:firstLineChars="200" w:firstLine="482"/>
        <w:rPr>
          <w:rFonts w:ascii="黑体" w:eastAsia="黑体" w:hAnsi="黑体"/>
          <w:b/>
          <w:sz w:val="24"/>
        </w:rPr>
      </w:pPr>
      <w:r w:rsidRPr="009278B6">
        <w:rPr>
          <w:rFonts w:ascii="黑体" w:eastAsia="黑体" w:hAnsi="黑体" w:hint="eastAsia"/>
          <w:b/>
          <w:sz w:val="24"/>
        </w:rPr>
        <w:t>十、</w:t>
      </w:r>
      <w:r w:rsidRPr="009278B6">
        <w:rPr>
          <w:rFonts w:ascii="黑体" w:eastAsia="黑体" w:hAnsi="黑体"/>
          <w:b/>
          <w:sz w:val="24"/>
        </w:rPr>
        <w:t>毕业要求</w:t>
      </w:r>
    </w:p>
    <w:p w:rsidR="003926A4" w:rsidRPr="00CB3B54" w:rsidRDefault="003926A4" w:rsidP="003926A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CB3B54">
        <w:rPr>
          <w:rFonts w:asciiTheme="minorEastAsia" w:hAnsiTheme="minorEastAsia" w:hint="eastAsia"/>
          <w:sz w:val="24"/>
        </w:rPr>
        <w:t>1.</w:t>
      </w:r>
      <w:r w:rsidRPr="00503565">
        <w:rPr>
          <w:rFonts w:asciiTheme="minorEastAsia" w:hAnsiTheme="minorEastAsia" w:hint="eastAsia"/>
          <w:sz w:val="24"/>
        </w:rPr>
        <w:t>通过规定年限的学习，修满专业人才培养方案所规定的学分</w:t>
      </w:r>
      <w:r w:rsidR="0041051E">
        <w:rPr>
          <w:rFonts w:asciiTheme="minorEastAsia" w:hAnsiTheme="minorEastAsia" w:hint="eastAsia"/>
          <w:sz w:val="24"/>
        </w:rPr>
        <w:t>（≥</w:t>
      </w:r>
      <w:r w:rsidR="007B7F1F">
        <w:rPr>
          <w:rFonts w:asciiTheme="minorEastAsia" w:hAnsiTheme="minorEastAsia" w:hint="eastAsia"/>
          <w:sz w:val="24"/>
        </w:rPr>
        <w:t>205.5</w:t>
      </w:r>
      <w:r w:rsidR="0041051E">
        <w:rPr>
          <w:rFonts w:asciiTheme="minorEastAsia" w:hAnsiTheme="minorEastAsia" w:hint="eastAsia"/>
          <w:sz w:val="24"/>
        </w:rPr>
        <w:t>分）</w:t>
      </w:r>
      <w:r>
        <w:rPr>
          <w:rFonts w:asciiTheme="minorEastAsia" w:hAnsiTheme="minorEastAsia" w:hint="eastAsia"/>
          <w:sz w:val="24"/>
        </w:rPr>
        <w:t>。</w:t>
      </w:r>
    </w:p>
    <w:p w:rsidR="003926A4" w:rsidRDefault="003926A4" w:rsidP="003926A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 w:rsidRPr="00CB3B54">
        <w:rPr>
          <w:rFonts w:asciiTheme="minorEastAsia" w:hAnsiTheme="minorEastAsia" w:hint="eastAsia"/>
          <w:sz w:val="24"/>
        </w:rPr>
        <w:t>.取得</w:t>
      </w:r>
      <w:r>
        <w:rPr>
          <w:rFonts w:asciiTheme="minorEastAsia" w:hAnsiTheme="minorEastAsia" w:hint="eastAsia"/>
          <w:sz w:val="24"/>
        </w:rPr>
        <w:t>本专业</w:t>
      </w:r>
      <w:r w:rsidRPr="00CB3B54">
        <w:rPr>
          <w:rFonts w:asciiTheme="minorEastAsia" w:hAnsiTheme="minorEastAsia" w:hint="eastAsia"/>
          <w:sz w:val="24"/>
        </w:rPr>
        <w:t>相应</w:t>
      </w:r>
      <w:r>
        <w:rPr>
          <w:rFonts w:asciiTheme="minorEastAsia" w:hAnsiTheme="minorEastAsia" w:hint="eastAsia"/>
          <w:sz w:val="24"/>
        </w:rPr>
        <w:t>的</w:t>
      </w:r>
      <w:r w:rsidRPr="00CB3B54">
        <w:rPr>
          <w:rFonts w:asciiTheme="minorEastAsia" w:hAnsiTheme="minorEastAsia" w:hint="eastAsia"/>
          <w:sz w:val="24"/>
        </w:rPr>
        <w:t>职业资格证书和</w:t>
      </w:r>
      <w:r>
        <w:rPr>
          <w:rFonts w:asciiTheme="minorEastAsia" w:hAnsiTheme="minorEastAsia" w:hint="eastAsia"/>
          <w:sz w:val="24"/>
        </w:rPr>
        <w:t>相关</w:t>
      </w:r>
      <w:r w:rsidRPr="00CB3B54">
        <w:rPr>
          <w:rFonts w:asciiTheme="minorEastAsia" w:hAnsiTheme="minorEastAsia" w:hint="eastAsia"/>
          <w:sz w:val="24"/>
        </w:rPr>
        <w:t>能力证书。</w:t>
      </w:r>
    </w:p>
    <w:p w:rsidR="003926A4" w:rsidRDefault="003926A4" w:rsidP="003926A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3.综合素质评分达标。</w:t>
      </w:r>
    </w:p>
    <w:p w:rsidR="0079081B" w:rsidRDefault="0079081B"/>
    <w:sectPr w:rsidR="0079081B" w:rsidSect="00790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4E" w:rsidRDefault="0041224E" w:rsidP="0079081B">
      <w:r>
        <w:separator/>
      </w:r>
    </w:p>
  </w:endnote>
  <w:endnote w:type="continuationSeparator" w:id="1">
    <w:p w:rsidR="0041224E" w:rsidRDefault="0041224E" w:rsidP="0079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9599113"/>
    </w:sdtPr>
    <w:sdtContent>
      <w:p w:rsidR="00CB4304" w:rsidRDefault="00CB4304">
        <w:pPr>
          <w:pStyle w:val="a3"/>
          <w:jc w:val="right"/>
        </w:pPr>
        <w:fldSimple w:instr="PAGE   \* MERGEFORMAT">
          <w:r w:rsidR="00F42371" w:rsidRPr="00F42371">
            <w:rPr>
              <w:noProof/>
              <w:lang w:val="zh-CN"/>
            </w:rPr>
            <w:t>13</w:t>
          </w:r>
        </w:fldSimple>
      </w:p>
    </w:sdtContent>
  </w:sdt>
  <w:p w:rsidR="00CB4304" w:rsidRDefault="00CB43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4E" w:rsidRDefault="0041224E" w:rsidP="0079081B">
      <w:r>
        <w:separator/>
      </w:r>
    </w:p>
  </w:footnote>
  <w:footnote w:type="continuationSeparator" w:id="1">
    <w:p w:rsidR="0041224E" w:rsidRDefault="0041224E" w:rsidP="00790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9608C6"/>
    <w:rsid w:val="0001360D"/>
    <w:rsid w:val="000438B5"/>
    <w:rsid w:val="00094058"/>
    <w:rsid w:val="000B1A6C"/>
    <w:rsid w:val="000C4167"/>
    <w:rsid w:val="000E335C"/>
    <w:rsid w:val="00176315"/>
    <w:rsid w:val="0017709F"/>
    <w:rsid w:val="00181AD7"/>
    <w:rsid w:val="001D0DDD"/>
    <w:rsid w:val="001E51D9"/>
    <w:rsid w:val="0022234C"/>
    <w:rsid w:val="002420BA"/>
    <w:rsid w:val="00243E0F"/>
    <w:rsid w:val="00291DEA"/>
    <w:rsid w:val="002B6267"/>
    <w:rsid w:val="002F6EE4"/>
    <w:rsid w:val="00374F96"/>
    <w:rsid w:val="003926A4"/>
    <w:rsid w:val="003A1680"/>
    <w:rsid w:val="003A5AEA"/>
    <w:rsid w:val="003F29AE"/>
    <w:rsid w:val="004033F4"/>
    <w:rsid w:val="0041051E"/>
    <w:rsid w:val="0041224E"/>
    <w:rsid w:val="00424DFC"/>
    <w:rsid w:val="00437083"/>
    <w:rsid w:val="004B7022"/>
    <w:rsid w:val="004D09F7"/>
    <w:rsid w:val="004D44DA"/>
    <w:rsid w:val="004E1569"/>
    <w:rsid w:val="005208D6"/>
    <w:rsid w:val="0053742E"/>
    <w:rsid w:val="00542977"/>
    <w:rsid w:val="00555604"/>
    <w:rsid w:val="00560BBD"/>
    <w:rsid w:val="005E664D"/>
    <w:rsid w:val="00636788"/>
    <w:rsid w:val="00652CE6"/>
    <w:rsid w:val="006814AA"/>
    <w:rsid w:val="006814BF"/>
    <w:rsid w:val="00710AD8"/>
    <w:rsid w:val="00746FEA"/>
    <w:rsid w:val="00770629"/>
    <w:rsid w:val="00771B51"/>
    <w:rsid w:val="007722BB"/>
    <w:rsid w:val="0079081B"/>
    <w:rsid w:val="00792C79"/>
    <w:rsid w:val="007A23E4"/>
    <w:rsid w:val="007A2C14"/>
    <w:rsid w:val="007A4351"/>
    <w:rsid w:val="007B7F1F"/>
    <w:rsid w:val="007D46F6"/>
    <w:rsid w:val="00815605"/>
    <w:rsid w:val="00846FA2"/>
    <w:rsid w:val="008E18EE"/>
    <w:rsid w:val="008F51EC"/>
    <w:rsid w:val="00903DE4"/>
    <w:rsid w:val="00912A8A"/>
    <w:rsid w:val="0093056C"/>
    <w:rsid w:val="00955946"/>
    <w:rsid w:val="009A7CDE"/>
    <w:rsid w:val="009B2AD7"/>
    <w:rsid w:val="009C3388"/>
    <w:rsid w:val="009E6249"/>
    <w:rsid w:val="00A03D4A"/>
    <w:rsid w:val="00A06B2A"/>
    <w:rsid w:val="00A20E31"/>
    <w:rsid w:val="00A64429"/>
    <w:rsid w:val="00A66DEE"/>
    <w:rsid w:val="00A77093"/>
    <w:rsid w:val="00A962B0"/>
    <w:rsid w:val="00AB4AB5"/>
    <w:rsid w:val="00AB545E"/>
    <w:rsid w:val="00AD43D0"/>
    <w:rsid w:val="00AF4C01"/>
    <w:rsid w:val="00B01D01"/>
    <w:rsid w:val="00B109D6"/>
    <w:rsid w:val="00B147C6"/>
    <w:rsid w:val="00B26531"/>
    <w:rsid w:val="00B36AB6"/>
    <w:rsid w:val="00BA0369"/>
    <w:rsid w:val="00BB18A7"/>
    <w:rsid w:val="00C251B2"/>
    <w:rsid w:val="00C36EDD"/>
    <w:rsid w:val="00C747C9"/>
    <w:rsid w:val="00C876D5"/>
    <w:rsid w:val="00CA6CF8"/>
    <w:rsid w:val="00CB4304"/>
    <w:rsid w:val="00CD0310"/>
    <w:rsid w:val="00D3545D"/>
    <w:rsid w:val="00D55B2D"/>
    <w:rsid w:val="00DB0DED"/>
    <w:rsid w:val="00DB567A"/>
    <w:rsid w:val="00DD636A"/>
    <w:rsid w:val="00DE5DBB"/>
    <w:rsid w:val="00E35023"/>
    <w:rsid w:val="00E40D91"/>
    <w:rsid w:val="00E4547B"/>
    <w:rsid w:val="00E726F8"/>
    <w:rsid w:val="00E82C9B"/>
    <w:rsid w:val="00EA4EC4"/>
    <w:rsid w:val="00EC2D1C"/>
    <w:rsid w:val="00EF6CC3"/>
    <w:rsid w:val="00F42371"/>
    <w:rsid w:val="00F6777B"/>
    <w:rsid w:val="00F7089A"/>
    <w:rsid w:val="4496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  <o:rules v:ext="edit">
        <o:r id="V:Rule5" type="connector" idref="#AutoShape 115"/>
        <o:r id="V:Rule10" type="connector" idref="#AutoShape 116"/>
        <o:r id="V:Rule11" type="connector" idref="#AutoShape 112"/>
        <o:r id="V:Rule12" type="connector" idref="#AutoShape 125"/>
        <o:r id="V:Rule13" type="connector" idref="#AutoShape 113"/>
        <o:r id="V:Rule14" type="connector" idref="#AutoShape 115"/>
        <o:r id="V:Rule15" type="connector" idref="#AutoShape 114"/>
        <o:r id="V:Rule16" type="connector" idref="#AutoShape 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81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908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790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uiPriority w:val="99"/>
    <w:qFormat/>
    <w:rsid w:val="0079081B"/>
    <w:rPr>
      <w:b/>
      <w:bCs/>
    </w:rPr>
  </w:style>
  <w:style w:type="paragraph" w:customStyle="1" w:styleId="a5">
    <w:name w:val="标准（正文）"/>
    <w:basedOn w:val="a"/>
    <w:qFormat/>
    <w:rsid w:val="0079081B"/>
    <w:pPr>
      <w:spacing w:line="560" w:lineRule="exact"/>
      <w:ind w:firstLineChars="200" w:firstLine="560"/>
    </w:pPr>
    <w:rPr>
      <w:rFonts w:ascii="仿宋_GB2312" w:eastAsia="仿宋_GB2312"/>
      <w:bCs/>
      <w:sz w:val="28"/>
      <w:szCs w:val="28"/>
    </w:rPr>
  </w:style>
  <w:style w:type="paragraph" w:styleId="a6">
    <w:name w:val="Balloon Text"/>
    <w:basedOn w:val="a"/>
    <w:link w:val="Char"/>
    <w:rsid w:val="00243E0F"/>
    <w:rPr>
      <w:sz w:val="18"/>
      <w:szCs w:val="18"/>
    </w:rPr>
  </w:style>
  <w:style w:type="character" w:customStyle="1" w:styleId="Char">
    <w:name w:val="批注框文本 Char"/>
    <w:basedOn w:val="a0"/>
    <w:link w:val="a6"/>
    <w:rsid w:val="00243E0F"/>
    <w:rPr>
      <w:kern w:val="2"/>
      <w:sz w:val="18"/>
      <w:szCs w:val="18"/>
    </w:rPr>
  </w:style>
  <w:style w:type="paragraph" w:styleId="a7">
    <w:name w:val="header"/>
    <w:basedOn w:val="a"/>
    <w:link w:val="Char0"/>
    <w:rsid w:val="00243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43E0F"/>
    <w:rPr>
      <w:kern w:val="2"/>
      <w:sz w:val="18"/>
      <w:szCs w:val="18"/>
    </w:rPr>
  </w:style>
  <w:style w:type="paragraph" w:customStyle="1" w:styleId="a8">
    <w:name w:val="样式"/>
    <w:rsid w:val="00CD0310"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paragraph" w:styleId="a9">
    <w:name w:val="List Paragraph"/>
    <w:basedOn w:val="a"/>
    <w:uiPriority w:val="34"/>
    <w:qFormat/>
    <w:rsid w:val="00CD0310"/>
    <w:pPr>
      <w:ind w:firstLineChars="200" w:firstLine="420"/>
    </w:pPr>
    <w:rPr>
      <w:rFonts w:ascii="宋体" w:eastAsia="仿宋_GB2312" w:hAnsi="宋体"/>
      <w:sz w:val="32"/>
      <w:szCs w:val="32"/>
    </w:rPr>
  </w:style>
  <w:style w:type="character" w:styleId="aa">
    <w:name w:val="Hyperlink"/>
    <w:basedOn w:val="a0"/>
    <w:uiPriority w:val="99"/>
    <w:unhideWhenUsed/>
    <w:rsid w:val="005208D6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5208D6"/>
    <w:rPr>
      <w:color w:val="800080"/>
      <w:u w:val="single"/>
    </w:rPr>
  </w:style>
  <w:style w:type="paragraph" w:customStyle="1" w:styleId="font5">
    <w:name w:val="font5"/>
    <w:basedOn w:val="a"/>
    <w:rsid w:val="005208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208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5208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5208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20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520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520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68">
    <w:name w:val="xl68"/>
    <w:basedOn w:val="a"/>
    <w:rsid w:val="00520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520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5208D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71">
    <w:name w:val="xl71"/>
    <w:basedOn w:val="a"/>
    <w:rsid w:val="00520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1F497D"/>
      <w:kern w:val="0"/>
      <w:sz w:val="18"/>
      <w:szCs w:val="18"/>
    </w:rPr>
  </w:style>
  <w:style w:type="paragraph" w:customStyle="1" w:styleId="xl72">
    <w:name w:val="xl72"/>
    <w:basedOn w:val="a"/>
    <w:rsid w:val="00520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73">
    <w:name w:val="xl73"/>
    <w:basedOn w:val="a"/>
    <w:rsid w:val="00520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5208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5208D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5208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5208D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5208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character" w:styleId="ac">
    <w:name w:val="Emphasis"/>
    <w:basedOn w:val="a0"/>
    <w:uiPriority w:val="20"/>
    <w:qFormat/>
    <w:rsid w:val="007B7F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9770BB-6B3A-41E7-8270-1228DE05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2071</Words>
  <Characters>11810</Characters>
  <Application>Microsoft Office Word</Application>
  <DocSecurity>0</DocSecurity>
  <Lines>98</Lines>
  <Paragraphs>27</Paragraphs>
  <ScaleCrop>false</ScaleCrop>
  <Company>China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 宇</dc:creator>
  <cp:lastModifiedBy>User</cp:lastModifiedBy>
  <cp:revision>7</cp:revision>
  <dcterms:created xsi:type="dcterms:W3CDTF">2020-06-17T15:51:00Z</dcterms:created>
  <dcterms:modified xsi:type="dcterms:W3CDTF">2020-06-18T14:02:00Z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