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asciiTheme="majorEastAsia" w:hAnsiTheme="majorEastAsia" w:eastAsiaTheme="majorEastAsia"/>
          <w:sz w:val="24"/>
          <w:szCs w:val="24"/>
        </w:rPr>
      </w:pPr>
      <w:r>
        <w:rPr>
          <w:rFonts w:hint="eastAsia" w:asciiTheme="majorEastAsia" w:hAnsiTheme="majorEastAsia" w:eastAsiaTheme="majorEastAsia"/>
          <w:sz w:val="24"/>
          <w:szCs w:val="24"/>
        </w:rPr>
        <w:drawing>
          <wp:anchor distT="0" distB="0" distL="114300" distR="114300" simplePos="0" relativeHeight="251664384" behindDoc="0" locked="0" layoutInCell="1" allowOverlap="1">
            <wp:simplePos x="0" y="0"/>
            <wp:positionH relativeFrom="column">
              <wp:posOffset>2153920</wp:posOffset>
            </wp:positionH>
            <wp:positionV relativeFrom="paragraph">
              <wp:posOffset>114935</wp:posOffset>
            </wp:positionV>
            <wp:extent cx="1299845" cy="1230630"/>
            <wp:effectExtent l="0" t="0" r="0" b="762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9845" cy="1230630"/>
                    </a:xfrm>
                    <a:prstGeom prst="rect">
                      <a:avLst/>
                    </a:prstGeom>
                  </pic:spPr>
                </pic:pic>
              </a:graphicData>
            </a:graphic>
          </wp:anchor>
        </w:drawing>
      </w:r>
    </w:p>
    <w:p>
      <w:pPr>
        <w:adjustRightInd w:val="0"/>
        <w:rPr>
          <w:rFonts w:asciiTheme="majorEastAsia" w:hAnsiTheme="majorEastAsia" w:eastAsiaTheme="majorEastAsia"/>
          <w:sz w:val="24"/>
          <w:szCs w:val="24"/>
        </w:rPr>
      </w:pPr>
      <w:r>
        <mc:AlternateContent>
          <mc:Choice Requires="wps">
            <w:drawing>
              <wp:anchor distT="0" distB="0" distL="114300" distR="114300" simplePos="0" relativeHeight="251666432" behindDoc="0" locked="0" layoutInCell="1" allowOverlap="1">
                <wp:simplePos x="0" y="0"/>
                <wp:positionH relativeFrom="column">
                  <wp:posOffset>641350</wp:posOffset>
                </wp:positionH>
                <wp:positionV relativeFrom="paragraph">
                  <wp:posOffset>24130</wp:posOffset>
                </wp:positionV>
                <wp:extent cx="1022350" cy="96837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22350" cy="968375"/>
                        </a:xfrm>
                        <a:prstGeom prst="rect">
                          <a:avLst/>
                        </a:prstGeom>
                        <a:noFill/>
                        <a:ln>
                          <a:noFill/>
                        </a:ln>
                        <a:effectLst/>
                      </wps:spPr>
                      <wps:txbx>
                        <w:txbxContent>
                          <w:p>
                            <w:pPr>
                              <w:adjustRightInd w:val="0"/>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72"/>
                                <w:szCs w:val="72"/>
                                <w14:textFill>
                                  <w14:solidFill>
                                    <w14:schemeClr w14:val="tx1"/>
                                  </w14:solidFill>
                                </w14:textFill>
                              </w:rPr>
                              <w:t>四川省服装艺术学校</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50.5pt;margin-top:1.9pt;height:76.25pt;width:80.5pt;mso-wrap-style:none;z-index:251666432;mso-width-relative:page;mso-height-relative:page;" filled="f" stroked="f" coordsize="21600,21600" o:gfxdata="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1FDhdQAAAAJAQAADwAA&#10;AAAAAAABACAAAAAiAAAAZHJzL2Rvd25yZXYueG1sUEsBAhQAFAAAAAgAh07iQOtonfIaAgAAGwQA&#10;AA4AAAAAAAAAAQAgAAAAIwEAAGRycy9lMm9Eb2MueG1sUEsFBgAAAAAGAAYAWQEAAK8FAAAAAA==&#10;">
                <v:fill on="f" focussize="0,0"/>
                <v:stroke on="f"/>
                <v:imagedata o:title=""/>
                <o:lock v:ext="edit" aspectratio="f"/>
                <v:textbox style="mso-fit-shape-to-text:t;">
                  <w:txbxContent>
                    <w:p>
                      <w:pPr>
                        <w:adjustRightInd w:val="0"/>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72"/>
                          <w:szCs w:val="72"/>
                          <w14:textFill>
                            <w14:solidFill>
                              <w14:schemeClr w14:val="tx1"/>
                            </w14:solidFill>
                          </w14:textFill>
                        </w:rPr>
                        <w:t>四川省服装艺术学校</w:t>
                      </w:r>
                    </w:p>
                  </w:txbxContent>
                </v:textbox>
              </v:shape>
            </w:pict>
          </mc:Fallback>
        </mc:AlternateContent>
      </w: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u w:val="single"/>
        </w:rPr>
        <w:t xml:space="preserve">  </w:t>
      </w:r>
      <w:r>
        <w:rPr>
          <w:rFonts w:hint="eastAsia" w:asciiTheme="majorEastAsia" w:hAnsiTheme="majorEastAsia" w:eastAsiaTheme="majorEastAsia"/>
          <w:b/>
          <w:sz w:val="36"/>
          <w:szCs w:val="36"/>
          <w:u w:val="single"/>
          <w:lang w:eastAsia="zh-CN"/>
        </w:rPr>
        <w:t>蚕桑生产与经营</w:t>
      </w:r>
      <w:r>
        <w:rPr>
          <w:rFonts w:hint="eastAsia" w:asciiTheme="majorEastAsia" w:hAnsiTheme="majorEastAsia" w:eastAsiaTheme="majorEastAsia"/>
          <w:b/>
          <w:sz w:val="36"/>
          <w:szCs w:val="36"/>
          <w:u w:val="single"/>
        </w:rPr>
        <w:t xml:space="preserve">  </w:t>
      </w:r>
      <w:r>
        <w:rPr>
          <w:rFonts w:hint="eastAsia" w:asciiTheme="majorEastAsia" w:hAnsiTheme="majorEastAsia" w:eastAsiaTheme="majorEastAsia"/>
          <w:b/>
          <w:sz w:val="36"/>
          <w:szCs w:val="36"/>
        </w:rPr>
        <w:t>专业</w:t>
      </w:r>
      <w:r>
        <w:rPr>
          <w:rFonts w:hint="eastAsia" w:asciiTheme="majorEastAsia" w:hAnsiTheme="majorEastAsia" w:eastAsiaTheme="majorEastAsia"/>
          <w:b/>
          <w:sz w:val="36"/>
          <w:szCs w:val="36"/>
          <w:u w:val="single"/>
        </w:rPr>
        <w:t xml:space="preserve">  </w:t>
      </w:r>
      <w:r>
        <w:rPr>
          <w:rFonts w:hint="eastAsia" w:asciiTheme="majorEastAsia" w:hAnsiTheme="majorEastAsia" w:eastAsiaTheme="majorEastAsia"/>
          <w:b/>
          <w:sz w:val="36"/>
          <w:szCs w:val="36"/>
          <w:u w:val="single"/>
          <w:lang w:val="en-US" w:eastAsia="zh-CN"/>
        </w:rPr>
        <w:t>2020</w:t>
      </w:r>
      <w:r>
        <w:rPr>
          <w:rFonts w:hint="eastAsia" w:asciiTheme="majorEastAsia" w:hAnsiTheme="majorEastAsia" w:eastAsiaTheme="majorEastAsia"/>
          <w:b/>
          <w:sz w:val="36"/>
          <w:szCs w:val="36"/>
          <w:u w:val="single"/>
        </w:rPr>
        <w:t xml:space="preserve">  </w:t>
      </w:r>
      <w:r>
        <w:rPr>
          <w:rFonts w:hint="eastAsia" w:asciiTheme="majorEastAsia" w:hAnsiTheme="majorEastAsia" w:eastAsiaTheme="majorEastAsia"/>
          <w:b/>
          <w:sz w:val="36"/>
          <w:szCs w:val="36"/>
        </w:rPr>
        <w:t>级</w:t>
      </w: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r>
        <mc:AlternateContent>
          <mc:Choice Requires="wps">
            <w:drawing>
              <wp:anchor distT="0" distB="0" distL="114300" distR="114300" simplePos="0" relativeHeight="251668480" behindDoc="0" locked="0" layoutInCell="1" allowOverlap="1">
                <wp:simplePos x="0" y="0"/>
                <wp:positionH relativeFrom="column">
                  <wp:posOffset>2153920</wp:posOffset>
                </wp:positionH>
                <wp:positionV relativeFrom="paragraph">
                  <wp:posOffset>71120</wp:posOffset>
                </wp:positionV>
                <wp:extent cx="1397000" cy="398145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396800" cy="3981600"/>
                        </a:xfrm>
                        <a:prstGeom prst="rect">
                          <a:avLst/>
                        </a:prstGeom>
                        <a:noFill/>
                        <a:ln>
                          <a:noFill/>
                        </a:ln>
                        <a:effectLst/>
                      </wps:spPr>
                      <wps:txbx>
                        <w:txbxContent>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人</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才</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培</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养</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方</w:t>
                            </w:r>
                          </w:p>
                          <w:p>
                            <w:pPr>
                              <w:adjustRightInd w:val="0"/>
                              <w:spacing w:line="1000" w:lineRule="exact"/>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9.6pt;margin-top:5.6pt;height:313.5pt;width:110pt;z-index:251668480;mso-width-relative:page;mso-height-relative:page;" filled="f" stroked="f" coordsize="21600,21600" o:gfxdata="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zV539cAAAAK&#10;AQAADwAAAAAAAAABACAAAAAiAAAAZHJzL2Rvd25yZXYueG1sUEsBAhQAFAAAAAgAh07iQOPXD+Ud&#10;AgAAIAQAAA4AAAAAAAAAAQAgAAAAJgEAAGRycy9lMm9Eb2MueG1sUEsFBgAAAAAGAAYAWQEAALUF&#10;AAAAAA==&#10;">
                <v:fill on="f" focussize="0,0"/>
                <v:stroke on="f"/>
                <v:imagedata o:title=""/>
                <o:lock v:ext="edit" aspectratio="f"/>
                <v:textbox>
                  <w:txbxContent>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人</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才</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培</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养</w:t>
                      </w:r>
                    </w:p>
                    <w:p>
                      <w:pPr>
                        <w:adjustRightInd w:val="0"/>
                        <w:spacing w:line="1000" w:lineRule="exact"/>
                        <w:jc w:val="center"/>
                        <w:rPr>
                          <w:rFonts w:asciiTheme="majorEastAsia" w:hAnsiTheme="majorEastAsia" w:eastAsiaTheme="majorEastAsia"/>
                          <w:b/>
                          <w:color w:val="000000" w:themeColor="text1"/>
                          <w:sz w:val="84"/>
                          <w:szCs w:val="84"/>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方</w:t>
                      </w:r>
                    </w:p>
                    <w:p>
                      <w:pPr>
                        <w:adjustRightInd w:val="0"/>
                        <w:spacing w:line="1000" w:lineRule="exact"/>
                        <w:jc w:val="center"/>
                        <w:rPr>
                          <w:rFonts w:asciiTheme="majorEastAsia" w:hAnsiTheme="majorEastAsia" w:eastAsiaTheme="majorEastAsia"/>
                          <w:b/>
                          <w:color w:val="000000" w:themeColor="text1"/>
                          <w:sz w:val="72"/>
                          <w:szCs w:val="72"/>
                          <w14:textFill>
                            <w14:solidFill>
                              <w14:schemeClr w14:val="tx1"/>
                            </w14:solidFill>
                          </w14:textFill>
                        </w:rPr>
                      </w:pPr>
                      <w:r>
                        <w:rPr>
                          <w:rFonts w:hint="eastAsia" w:asciiTheme="majorEastAsia" w:hAnsiTheme="majorEastAsia" w:eastAsiaTheme="majorEastAsia"/>
                          <w:b/>
                          <w:color w:val="000000" w:themeColor="text1"/>
                          <w:sz w:val="84"/>
                          <w:szCs w:val="84"/>
                          <w14:textFill>
                            <w14:solidFill>
                              <w14:schemeClr w14:val="tx1"/>
                            </w14:solidFill>
                          </w14:textFill>
                        </w:rPr>
                        <w:t>案</w:t>
                      </w:r>
                    </w:p>
                  </w:txbxContent>
                </v:textbox>
              </v:shape>
            </w:pict>
          </mc:Fallback>
        </mc:AlternateContent>
      </w: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jc w:val="center"/>
        <w:rPr>
          <w:rFonts w:asciiTheme="majorEastAsia" w:hAnsiTheme="majorEastAsia" w:eastAsiaTheme="majorEastAsia"/>
          <w:b/>
          <w:sz w:val="24"/>
          <w:szCs w:val="24"/>
        </w:rPr>
      </w:pPr>
    </w:p>
    <w:p>
      <w:pPr>
        <w:adjustRightInd w:val="0"/>
        <w:rPr>
          <w:rFonts w:asciiTheme="majorEastAsia" w:hAnsiTheme="majorEastAsia" w:eastAsiaTheme="majorEastAsia"/>
          <w:sz w:val="24"/>
          <w:szCs w:val="24"/>
        </w:rPr>
      </w:pPr>
    </w:p>
    <w:p>
      <w:pPr>
        <w:adjustRightInd w:val="0"/>
        <w:rPr>
          <w:rFonts w:asciiTheme="majorEastAsia" w:hAnsiTheme="majorEastAsia" w:eastAsiaTheme="majorEastAsia"/>
          <w:sz w:val="24"/>
          <w:szCs w:val="24"/>
        </w:rPr>
      </w:pPr>
    </w:p>
    <w:p>
      <w:pPr>
        <w:adjustRightInd w:val="0"/>
        <w:ind w:firstLine="166" w:firstLineChars="59"/>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 xml:space="preserve">      </w:t>
      </w:r>
    </w:p>
    <w:p>
      <w:pPr>
        <w:adjustRightInd w:val="0"/>
        <w:ind w:firstLine="166" w:firstLineChars="59"/>
        <w:jc w:val="center"/>
        <w:rPr>
          <w:rFonts w:asciiTheme="majorEastAsia" w:hAnsiTheme="majorEastAsia" w:eastAsiaTheme="majorEastAsia"/>
          <w:b/>
          <w:sz w:val="28"/>
          <w:szCs w:val="28"/>
        </w:rPr>
      </w:pPr>
    </w:p>
    <w:p>
      <w:pPr>
        <w:adjustRightInd w:val="0"/>
        <w:ind w:firstLine="166" w:firstLineChars="59"/>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 xml:space="preserve">     </w:t>
      </w:r>
      <w:r>
        <w:rPr>
          <w:rFonts w:hint="eastAsia" w:asciiTheme="majorEastAsia" w:hAnsiTheme="majorEastAsia" w:eastAsiaTheme="majorEastAsia"/>
          <w:b/>
          <w:sz w:val="28"/>
          <w:szCs w:val="28"/>
          <w:lang w:val="en-US" w:eastAsia="zh-CN"/>
        </w:rPr>
        <w:t>2020</w:t>
      </w:r>
      <w:r>
        <w:rPr>
          <w:rFonts w:hint="eastAsia" w:asciiTheme="majorEastAsia" w:hAnsiTheme="majorEastAsia" w:eastAsiaTheme="majorEastAsia"/>
          <w:b/>
          <w:sz w:val="28"/>
          <w:szCs w:val="28"/>
        </w:rPr>
        <w:t xml:space="preserve">   年  </w:t>
      </w:r>
      <w:r>
        <w:rPr>
          <w:rFonts w:hint="eastAsia" w:asciiTheme="majorEastAsia" w:hAnsiTheme="majorEastAsia" w:eastAsiaTheme="majorEastAsia"/>
          <w:b/>
          <w:sz w:val="28"/>
          <w:szCs w:val="28"/>
          <w:lang w:val="en-US" w:eastAsia="zh-CN"/>
        </w:rPr>
        <w:t>6</w:t>
      </w:r>
      <w:r>
        <w:rPr>
          <w:rFonts w:hint="eastAsia" w:asciiTheme="majorEastAsia" w:hAnsiTheme="majorEastAsia" w:eastAsiaTheme="majorEastAsia"/>
          <w:b/>
          <w:sz w:val="28"/>
          <w:szCs w:val="28"/>
        </w:rPr>
        <w:t xml:space="preserve">  月制定</w:t>
      </w:r>
    </w:p>
    <w:p>
      <w:pPr>
        <w:adjustRightInd w:val="0"/>
        <w:ind w:firstLine="4800" w:firstLineChars="2000"/>
        <w:rPr>
          <w:rFonts w:asciiTheme="majorEastAsia" w:hAnsiTheme="majorEastAsia" w:eastAsiaTheme="majorEastAsia"/>
          <w:sz w:val="24"/>
          <w:szCs w:val="24"/>
        </w:rPr>
      </w:pPr>
    </w:p>
    <w:p>
      <w:pPr>
        <w:adjustRightInd w:val="0"/>
        <w:snapToGrid w:val="0"/>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人才培养方案体例框架和基本要求</w:t>
      </w:r>
    </w:p>
    <w:p>
      <w:pPr>
        <w:spacing w:line="560" w:lineRule="exact"/>
        <w:ind w:firstLine="482" w:firstLineChars="200"/>
        <w:rPr>
          <w:rFonts w:ascii="黑体" w:hAnsi="黑体" w:eastAsia="黑体"/>
          <w:b/>
          <w:sz w:val="24"/>
          <w:szCs w:val="24"/>
        </w:rPr>
      </w:pPr>
      <w:r>
        <w:rPr>
          <w:rFonts w:ascii="黑体" w:hAnsi="黑体" w:eastAsia="黑体"/>
          <w:b/>
          <w:sz w:val="24"/>
          <w:szCs w:val="24"/>
        </w:rPr>
        <w:t>一、专业名称及代码</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专业名称：蚕桑生产与经营</w:t>
      </w:r>
      <w:r>
        <w:rPr>
          <w:rFonts w:asciiTheme="minorEastAsia" w:hAnsiTheme="minorEastAsia"/>
          <w:sz w:val="24"/>
          <w:szCs w:val="24"/>
        </w:rPr>
        <w:t xml:space="preserve"> </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专业代码：010900</w:t>
      </w:r>
    </w:p>
    <w:p>
      <w:pPr>
        <w:spacing w:line="560" w:lineRule="exact"/>
        <w:ind w:firstLine="482" w:firstLineChars="200"/>
        <w:rPr>
          <w:rFonts w:ascii="黑体" w:hAnsi="黑体" w:eastAsia="黑体"/>
          <w:b/>
          <w:sz w:val="24"/>
          <w:szCs w:val="24"/>
        </w:rPr>
      </w:pPr>
      <w:r>
        <w:rPr>
          <w:rFonts w:hint="eastAsia" w:ascii="黑体" w:hAnsi="黑体" w:eastAsia="黑体"/>
          <w:b/>
          <w:sz w:val="24"/>
          <w:szCs w:val="24"/>
        </w:rPr>
        <w:t>二</w:t>
      </w:r>
      <w:r>
        <w:rPr>
          <w:rFonts w:ascii="黑体" w:hAnsi="黑体" w:eastAsia="黑体"/>
          <w:b/>
          <w:sz w:val="24"/>
          <w:szCs w:val="24"/>
        </w:rPr>
        <w:t>、</w:t>
      </w:r>
      <w:r>
        <w:rPr>
          <w:rFonts w:hint="eastAsia" w:ascii="黑体" w:hAnsi="黑体" w:eastAsia="黑体"/>
          <w:b/>
          <w:sz w:val="24"/>
          <w:szCs w:val="24"/>
        </w:rPr>
        <w:t>入学要求</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初中毕业生或同等学</w:t>
      </w:r>
      <w:r>
        <w:rPr>
          <w:rFonts w:hint="eastAsia" w:asciiTheme="minorEastAsia" w:hAnsiTheme="minorEastAsia"/>
          <w:sz w:val="24"/>
          <w:szCs w:val="24"/>
          <w:lang w:eastAsia="zh-CN"/>
        </w:rPr>
        <w:t>历</w:t>
      </w:r>
      <w:r>
        <w:rPr>
          <w:rFonts w:hint="eastAsia" w:asciiTheme="minorEastAsia" w:hAnsiTheme="minorEastAsia"/>
          <w:sz w:val="24"/>
          <w:szCs w:val="24"/>
        </w:rPr>
        <w:t>者</w:t>
      </w:r>
    </w:p>
    <w:p>
      <w:pPr>
        <w:spacing w:line="560" w:lineRule="exact"/>
        <w:ind w:firstLine="482" w:firstLineChars="200"/>
        <w:rPr>
          <w:rFonts w:ascii="黑体" w:hAnsi="黑体" w:eastAsia="黑体"/>
          <w:b/>
          <w:sz w:val="24"/>
          <w:szCs w:val="24"/>
        </w:rPr>
      </w:pPr>
      <w:r>
        <w:rPr>
          <w:rFonts w:hint="eastAsia" w:ascii="黑体" w:hAnsi="黑体" w:eastAsia="黑体"/>
          <w:b/>
          <w:sz w:val="24"/>
          <w:szCs w:val="24"/>
        </w:rPr>
        <w:t>三</w:t>
      </w:r>
      <w:r>
        <w:rPr>
          <w:rFonts w:ascii="黑体" w:hAnsi="黑体" w:eastAsia="黑体"/>
          <w:b/>
          <w:sz w:val="24"/>
          <w:szCs w:val="24"/>
        </w:rPr>
        <w:t>、</w:t>
      </w:r>
      <w:r>
        <w:rPr>
          <w:rFonts w:hint="eastAsia" w:ascii="黑体" w:hAnsi="黑体" w:eastAsia="黑体"/>
          <w:b/>
          <w:sz w:val="24"/>
          <w:szCs w:val="24"/>
        </w:rPr>
        <w:t>基本学制</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3年，中专。</w:t>
      </w:r>
    </w:p>
    <w:p>
      <w:pPr>
        <w:spacing w:line="560" w:lineRule="exact"/>
        <w:ind w:firstLine="482" w:firstLineChars="200"/>
        <w:rPr>
          <w:rFonts w:ascii="黑体" w:hAnsi="黑体" w:eastAsia="黑体"/>
          <w:b/>
          <w:sz w:val="24"/>
          <w:szCs w:val="24"/>
        </w:rPr>
      </w:pPr>
      <w:r>
        <w:rPr>
          <w:rFonts w:hint="eastAsia" w:ascii="黑体" w:hAnsi="黑体" w:eastAsia="黑体"/>
          <w:b/>
          <w:sz w:val="24"/>
          <w:szCs w:val="24"/>
        </w:rPr>
        <w:t>四</w:t>
      </w:r>
      <w:r>
        <w:rPr>
          <w:rFonts w:ascii="黑体" w:hAnsi="黑体" w:eastAsia="黑体"/>
          <w:b/>
          <w:sz w:val="24"/>
          <w:szCs w:val="24"/>
        </w:rPr>
        <w:t>、职业面向</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（一）服务面向</w:t>
      </w:r>
    </w:p>
    <w:tbl>
      <w:tblPr>
        <w:tblStyle w:val="12"/>
        <w:tblpPr w:leftFromText="180" w:rightFromText="180" w:vertAnchor="text" w:tblpY="1"/>
        <w:tblOverlap w:val="never"/>
        <w:tblW w:w="8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230"/>
        <w:gridCol w:w="1278"/>
        <w:gridCol w:w="1577"/>
        <w:gridCol w:w="1673"/>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525" w:type="dxa"/>
            <w:vAlign w:val="center"/>
          </w:tcPr>
          <w:p>
            <w:pPr>
              <w:jc w:val="center"/>
              <w:rPr>
                <w:rFonts w:ascii="Arial" w:hAnsi="Arial" w:eastAsia="仿宋_GB2312" w:cs="Arial"/>
                <w:bCs/>
                <w:szCs w:val="21"/>
              </w:rPr>
            </w:pPr>
            <w:r>
              <w:rPr>
                <w:rFonts w:hint="eastAsia"/>
                <w:szCs w:val="21"/>
              </w:rPr>
              <w:t>序号</w:t>
            </w:r>
          </w:p>
        </w:tc>
        <w:tc>
          <w:tcPr>
            <w:tcW w:w="1230" w:type="dxa"/>
            <w:vAlign w:val="center"/>
          </w:tcPr>
          <w:p>
            <w:pPr>
              <w:jc w:val="center"/>
              <w:rPr>
                <w:szCs w:val="21"/>
              </w:rPr>
            </w:pPr>
            <w:r>
              <w:rPr>
                <w:rFonts w:hint="eastAsia"/>
                <w:szCs w:val="21"/>
              </w:rPr>
              <w:t>专业大类</w:t>
            </w:r>
          </w:p>
        </w:tc>
        <w:tc>
          <w:tcPr>
            <w:tcW w:w="1278" w:type="dxa"/>
            <w:vAlign w:val="center"/>
          </w:tcPr>
          <w:p>
            <w:pPr>
              <w:jc w:val="center"/>
              <w:rPr>
                <w:szCs w:val="21"/>
              </w:rPr>
            </w:pPr>
            <w:r>
              <w:rPr>
                <w:rFonts w:hint="eastAsia"/>
                <w:szCs w:val="21"/>
              </w:rPr>
              <w:t>对应行业</w:t>
            </w:r>
          </w:p>
          <w:p>
            <w:pPr>
              <w:jc w:val="center"/>
              <w:rPr>
                <w:rFonts w:ascii="Arial" w:hAnsi="Arial" w:eastAsia="仿宋_GB2312" w:cs="Arial"/>
                <w:bCs/>
                <w:szCs w:val="21"/>
              </w:rPr>
            </w:pPr>
            <w:r>
              <w:rPr>
                <w:rFonts w:hint="eastAsia"/>
                <w:szCs w:val="21"/>
              </w:rPr>
              <w:t>（代码）</w:t>
            </w:r>
          </w:p>
        </w:tc>
        <w:tc>
          <w:tcPr>
            <w:tcW w:w="1577" w:type="dxa"/>
            <w:vAlign w:val="center"/>
          </w:tcPr>
          <w:p>
            <w:pPr>
              <w:jc w:val="center"/>
              <w:rPr>
                <w:szCs w:val="21"/>
              </w:rPr>
            </w:pPr>
            <w:r>
              <w:rPr>
                <w:rFonts w:hint="eastAsia"/>
                <w:szCs w:val="21"/>
              </w:rPr>
              <w:t>主要职业类别</w:t>
            </w:r>
          </w:p>
          <w:p>
            <w:pPr>
              <w:jc w:val="center"/>
              <w:rPr>
                <w:rFonts w:ascii="Arial" w:hAnsi="Arial" w:eastAsia="仿宋_GB2312" w:cs="Arial"/>
                <w:bCs/>
                <w:szCs w:val="21"/>
              </w:rPr>
            </w:pPr>
            <w:r>
              <w:rPr>
                <w:rFonts w:hint="eastAsia"/>
                <w:szCs w:val="21"/>
              </w:rPr>
              <w:t>（代码）</w:t>
            </w:r>
          </w:p>
        </w:tc>
        <w:tc>
          <w:tcPr>
            <w:tcW w:w="1673" w:type="dxa"/>
            <w:vAlign w:val="center"/>
          </w:tcPr>
          <w:p>
            <w:pPr>
              <w:jc w:val="center"/>
              <w:rPr>
                <w:rFonts w:ascii="Arial" w:hAnsi="Arial" w:eastAsia="仿宋_GB2312" w:cs="Arial"/>
                <w:bCs/>
                <w:szCs w:val="21"/>
              </w:rPr>
            </w:pPr>
            <w:r>
              <w:rPr>
                <w:rFonts w:hint="eastAsia"/>
                <w:szCs w:val="21"/>
              </w:rPr>
              <w:t>主要岗位类别（或技术领域）</w:t>
            </w:r>
          </w:p>
        </w:tc>
        <w:tc>
          <w:tcPr>
            <w:tcW w:w="2186" w:type="dxa"/>
            <w:vAlign w:val="center"/>
          </w:tcPr>
          <w:p>
            <w:pPr>
              <w:jc w:val="center"/>
              <w:rPr>
                <w:szCs w:val="21"/>
              </w:rPr>
            </w:pPr>
            <w:r>
              <w:rPr>
                <w:rFonts w:hint="eastAsia"/>
                <w:szCs w:val="21"/>
              </w:rPr>
              <w:t>职业资格证书或技能等级证书举例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525" w:type="dxa"/>
            <w:vAlign w:val="center"/>
          </w:tcPr>
          <w:p>
            <w:pPr>
              <w:jc w:val="center"/>
              <w:rPr>
                <w:rFonts w:hint="eastAsia" w:ascii="Arial" w:hAnsi="Arial" w:eastAsia="仿宋_GB2312" w:cs="Arial"/>
                <w:bCs/>
                <w:szCs w:val="21"/>
                <w:lang w:val="en-US" w:eastAsia="zh-CN"/>
              </w:rPr>
            </w:pPr>
            <w:r>
              <w:rPr>
                <w:rFonts w:hint="eastAsia" w:ascii="Arial" w:hAnsi="Arial" w:eastAsia="仿宋_GB2312" w:cs="Arial"/>
                <w:bCs/>
                <w:szCs w:val="21"/>
                <w:lang w:val="en-US" w:eastAsia="zh-CN"/>
              </w:rPr>
              <w:t>1</w:t>
            </w:r>
          </w:p>
        </w:tc>
        <w:tc>
          <w:tcPr>
            <w:tcW w:w="1230" w:type="dxa"/>
            <w:vAlign w:val="center"/>
          </w:tcPr>
          <w:p>
            <w:pPr>
              <w:jc w:val="center"/>
              <w:rPr>
                <w:rFonts w:hint="eastAsia"/>
                <w:szCs w:val="21"/>
                <w:lang w:eastAsia="zh-CN"/>
              </w:rPr>
            </w:pPr>
            <w:r>
              <w:rPr>
                <w:rFonts w:hint="eastAsia"/>
                <w:szCs w:val="21"/>
                <w:lang w:eastAsia="zh-CN"/>
              </w:rPr>
              <w:t>农业类</w:t>
            </w:r>
          </w:p>
        </w:tc>
        <w:tc>
          <w:tcPr>
            <w:tcW w:w="1278" w:type="dxa"/>
            <w:vAlign w:val="center"/>
          </w:tcPr>
          <w:p>
            <w:pPr>
              <w:jc w:val="center"/>
              <w:rPr>
                <w:rFonts w:hint="default"/>
                <w:szCs w:val="21"/>
                <w:lang w:val="en-US" w:eastAsia="zh-CN"/>
              </w:rPr>
            </w:pPr>
            <w:r>
              <w:rPr>
                <w:rFonts w:hint="eastAsia"/>
                <w:szCs w:val="21"/>
                <w:lang w:val="en-US" w:eastAsia="zh-CN"/>
              </w:rPr>
              <w:t>0190</w:t>
            </w:r>
          </w:p>
        </w:tc>
        <w:tc>
          <w:tcPr>
            <w:tcW w:w="1577" w:type="dxa"/>
            <w:vAlign w:val="center"/>
          </w:tcPr>
          <w:p>
            <w:pPr>
              <w:jc w:val="center"/>
              <w:rPr>
                <w:rFonts w:hint="default"/>
                <w:szCs w:val="21"/>
                <w:lang w:val="en-US" w:eastAsia="zh-CN"/>
              </w:rPr>
            </w:pPr>
          </w:p>
        </w:tc>
        <w:tc>
          <w:tcPr>
            <w:tcW w:w="1673" w:type="dxa"/>
            <w:vAlign w:val="center"/>
          </w:tcPr>
          <w:p>
            <w:pPr>
              <w:jc w:val="center"/>
              <w:rPr>
                <w:rFonts w:hint="eastAsia"/>
                <w:szCs w:val="21"/>
                <w:lang w:eastAsia="zh-CN"/>
              </w:rPr>
            </w:pPr>
            <w:r>
              <w:rPr>
                <w:rFonts w:hint="eastAsia"/>
                <w:szCs w:val="21"/>
                <w:lang w:eastAsia="zh-CN"/>
              </w:rPr>
              <w:t>蚕业工勤岗位</w:t>
            </w:r>
          </w:p>
        </w:tc>
        <w:tc>
          <w:tcPr>
            <w:tcW w:w="2186" w:type="dxa"/>
            <w:vAlign w:val="center"/>
          </w:tcPr>
          <w:p>
            <w:pPr>
              <w:jc w:val="center"/>
              <w:rPr>
                <w:rFonts w:ascii="Arial" w:hAnsi="Arial" w:eastAsia="仿宋_GB2312" w:cs="Arial"/>
                <w:bCs/>
                <w:szCs w:val="21"/>
              </w:rPr>
            </w:pPr>
          </w:p>
        </w:tc>
      </w:tr>
    </w:tbl>
    <w:p>
      <w:pPr>
        <w:keepNext w:val="0"/>
        <w:keepLines w:val="0"/>
        <w:pageBreakBefore w:val="0"/>
        <w:widowControl w:val="0"/>
        <w:numPr>
          <w:ilvl w:val="0"/>
          <w:numId w:val="1"/>
        </w:numPr>
        <w:kinsoku/>
        <w:wordWrap/>
        <w:overflowPunct/>
        <w:topLinePunct w:val="0"/>
        <w:autoSpaceDE/>
        <w:autoSpaceDN/>
        <w:bidi w:val="0"/>
        <w:adjustRightInd w:val="0"/>
        <w:snapToGrid/>
        <w:spacing w:before="157" w:beforeLines="50" w:after="157" w:afterLines="50" w:line="560" w:lineRule="exact"/>
        <w:ind w:firstLine="482" w:firstLineChars="200"/>
        <w:textAlignment w:val="auto"/>
        <w:rPr>
          <w:rFonts w:hint="eastAsia" w:asciiTheme="minorEastAsia" w:hAnsiTheme="minorEastAsia"/>
          <w:b/>
          <w:sz w:val="24"/>
          <w:szCs w:val="24"/>
        </w:rPr>
      </w:pPr>
      <w:r>
        <w:rPr>
          <w:rFonts w:hint="eastAsia" w:asciiTheme="minorEastAsia" w:hAnsiTheme="minorEastAsia"/>
          <w:b/>
          <w:sz w:val="24"/>
          <w:szCs w:val="24"/>
        </w:rPr>
        <w:t>职业发展路径</w:t>
      </w:r>
    </w:p>
    <w:p>
      <w:pPr>
        <w:snapToGrid w:val="0"/>
        <w:spacing w:line="360" w:lineRule="auto"/>
        <w:rPr>
          <w:rFonts w:hint="eastAsia" w:asciiTheme="minorEastAsia" w:hAnsiTheme="minorEastAsia" w:eastAsiaTheme="minorEastAsia"/>
          <w:b w:val="0"/>
          <w:bCs/>
          <w:sz w:val="21"/>
          <w:szCs w:val="21"/>
          <w:lang w:eastAsia="zh-CN"/>
        </w:rPr>
      </w:pPr>
      <w:r>
        <w:rPr>
          <w:rFonts w:hint="eastAsia" w:asciiTheme="minorEastAsia" w:hAnsiTheme="minorEastAsia"/>
          <w:b w:val="0"/>
          <w:bCs/>
          <w:sz w:val="21"/>
          <w:szCs w:val="21"/>
          <w:lang w:eastAsia="zh-CN"/>
        </w:rPr>
        <w:t>初次就业岗位：蚕业工勤岗位、蚕茧公司或农场技术员</w:t>
      </w:r>
    </w:p>
    <w:p>
      <w:pPr>
        <w:snapToGrid w:val="0"/>
        <w:spacing w:line="360" w:lineRule="auto"/>
        <w:rPr>
          <w:rFonts w:hint="eastAsia" w:asciiTheme="minorEastAsia" w:hAnsiTheme="minorEastAsia" w:eastAsiaTheme="minorEastAsia"/>
          <w:b w:val="0"/>
          <w:bCs/>
          <w:sz w:val="21"/>
          <w:szCs w:val="21"/>
          <w:lang w:eastAsia="zh-CN"/>
        </w:rPr>
      </w:pPr>
      <w:r>
        <w:rPr>
          <w:rFonts w:hint="eastAsia" w:asciiTheme="minorEastAsia" w:hAnsiTheme="minorEastAsia"/>
          <w:b w:val="0"/>
          <w:bCs/>
          <w:sz w:val="21"/>
          <w:szCs w:val="21"/>
          <w:lang w:eastAsia="zh-CN"/>
        </w:rPr>
        <w:t>目标岗位：蚕业技术员、蚕业经营岗位</w:t>
      </w:r>
    </w:p>
    <w:p>
      <w:pPr>
        <w:snapToGrid w:val="0"/>
        <w:spacing w:line="360" w:lineRule="auto"/>
        <w:rPr>
          <w:rFonts w:hint="eastAsia" w:asciiTheme="minorEastAsia" w:hAnsiTheme="minorEastAsia" w:eastAsiaTheme="minorEastAsia"/>
          <w:b w:val="0"/>
          <w:bCs/>
          <w:sz w:val="21"/>
          <w:szCs w:val="21"/>
          <w:lang w:eastAsia="zh-CN"/>
        </w:rPr>
      </w:pPr>
      <w:r>
        <w:rPr>
          <w:rFonts w:hint="eastAsia" w:asciiTheme="minorEastAsia" w:hAnsiTheme="minorEastAsia"/>
          <w:b w:val="0"/>
          <w:bCs/>
          <w:sz w:val="21"/>
          <w:szCs w:val="21"/>
          <w:lang w:eastAsia="zh-CN"/>
        </w:rPr>
        <w:t>发展岗位：蚕业管理岗位</w:t>
      </w:r>
    </w:p>
    <w:p>
      <w:pPr>
        <w:snapToGrid w:val="0"/>
        <w:spacing w:line="360" w:lineRule="auto"/>
        <w:rPr>
          <w:rFonts w:hint="eastAsia" w:asciiTheme="minorEastAsia" w:hAnsiTheme="minorEastAsia" w:eastAsiaTheme="minorEastAsia"/>
          <w:b w:val="0"/>
          <w:bCs/>
          <w:sz w:val="21"/>
          <w:szCs w:val="21"/>
          <w:lang w:eastAsia="zh-CN"/>
        </w:rPr>
      </w:pPr>
      <w:r>
        <w:rPr>
          <w:rFonts w:hint="eastAsia" w:asciiTheme="minorEastAsia" w:hAnsiTheme="minorEastAsia"/>
          <w:b w:val="0"/>
          <w:bCs/>
          <w:sz w:val="21"/>
          <w:szCs w:val="21"/>
          <w:lang w:eastAsia="zh-CN"/>
        </w:rPr>
        <w:t>迁移岗位：休闲农业岗位、生态农业岗位</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360" w:lineRule="auto"/>
        <w:textAlignment w:val="auto"/>
        <w:rPr>
          <w:rFonts w:asciiTheme="minorEastAsia" w:hAnsiTheme="minorEastAsia"/>
          <w:b/>
          <w:sz w:val="24"/>
          <w:szCs w:val="24"/>
        </w:rPr>
      </w:pPr>
      <w:r>
        <w:rPr>
          <w:rFonts w:hint="eastAsia" w:asciiTheme="minorEastAsia" w:hAnsiTheme="minorEastAsia"/>
          <w:b/>
          <w:sz w:val="24"/>
          <w:szCs w:val="24"/>
        </w:rPr>
        <w:t>（三）职业岗位及职业能力分析</w:t>
      </w:r>
    </w:p>
    <w:p>
      <w:pPr>
        <w:spacing w:line="560" w:lineRule="exact"/>
        <w:jc w:val="center"/>
        <w:rPr>
          <w:rFonts w:asciiTheme="minorEastAsia" w:hAnsiTheme="minorEastAsia"/>
          <w:b/>
          <w:sz w:val="24"/>
          <w:szCs w:val="24"/>
        </w:rPr>
      </w:pPr>
      <w:r>
        <w:rPr>
          <w:rFonts w:hint="eastAsia" w:asciiTheme="minorEastAsia" w:hAnsiTheme="minorEastAsia"/>
          <w:b/>
          <w:sz w:val="24"/>
          <w:szCs w:val="24"/>
        </w:rPr>
        <w:t xml:space="preserve"> 主要工作岗位及其岗位能力分析</w:t>
      </w:r>
    </w:p>
    <w:tbl>
      <w:tblPr>
        <w:tblStyle w:val="12"/>
        <w:tblW w:w="7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
        <w:gridCol w:w="1800"/>
        <w:gridCol w:w="2989"/>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24" w:type="dxa"/>
            <w:vAlign w:val="center"/>
          </w:tcPr>
          <w:p>
            <w:pPr>
              <w:widowControl/>
              <w:jc w:val="center"/>
              <w:rPr>
                <w:szCs w:val="21"/>
              </w:rPr>
            </w:pPr>
            <w:r>
              <w:rPr>
                <w:rFonts w:hint="eastAsia"/>
                <w:szCs w:val="21"/>
              </w:rPr>
              <w:t>岗位</w:t>
            </w:r>
          </w:p>
        </w:tc>
        <w:tc>
          <w:tcPr>
            <w:tcW w:w="1800" w:type="dxa"/>
            <w:vAlign w:val="center"/>
          </w:tcPr>
          <w:p>
            <w:pPr>
              <w:widowControl/>
              <w:jc w:val="center"/>
              <w:rPr>
                <w:rFonts w:hint="eastAsia"/>
                <w:szCs w:val="21"/>
              </w:rPr>
            </w:pPr>
            <w:r>
              <w:rPr>
                <w:rFonts w:hint="eastAsia"/>
                <w:szCs w:val="21"/>
              </w:rPr>
              <w:t>典型工作</w:t>
            </w:r>
          </w:p>
          <w:p>
            <w:pPr>
              <w:widowControl/>
              <w:jc w:val="center"/>
              <w:rPr>
                <w:szCs w:val="21"/>
              </w:rPr>
            </w:pPr>
            <w:r>
              <w:rPr>
                <w:rFonts w:hint="eastAsia"/>
                <w:szCs w:val="21"/>
              </w:rPr>
              <w:t>任务</w:t>
            </w:r>
          </w:p>
        </w:tc>
        <w:tc>
          <w:tcPr>
            <w:tcW w:w="2989" w:type="dxa"/>
            <w:vAlign w:val="center"/>
          </w:tcPr>
          <w:p>
            <w:pPr>
              <w:widowControl/>
              <w:jc w:val="center"/>
              <w:rPr>
                <w:szCs w:val="21"/>
              </w:rPr>
            </w:pPr>
            <w:r>
              <w:rPr>
                <w:rFonts w:hint="eastAsia"/>
                <w:szCs w:val="21"/>
              </w:rPr>
              <w:t>职业能力要求</w:t>
            </w:r>
          </w:p>
        </w:tc>
        <w:tc>
          <w:tcPr>
            <w:tcW w:w="1600" w:type="dxa"/>
            <w:vAlign w:val="center"/>
          </w:tcPr>
          <w:p>
            <w:pPr>
              <w:widowControl/>
              <w:jc w:val="center"/>
              <w:rPr>
                <w:szCs w:val="21"/>
              </w:rPr>
            </w:pPr>
            <w:r>
              <w:rPr>
                <w:rFonts w:hint="eastAsia"/>
                <w:szCs w:val="21"/>
              </w:rPr>
              <w:t>对应职业</w:t>
            </w:r>
          </w:p>
          <w:p>
            <w:pPr>
              <w:widowControl/>
              <w:jc w:val="center"/>
              <w:rPr>
                <w:szCs w:val="21"/>
              </w:rPr>
            </w:pPr>
            <w:r>
              <w:rPr>
                <w:rFonts w:hint="eastAsia"/>
                <w:szCs w:val="21"/>
              </w:rPr>
              <w:t>能力课程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924" w:type="dxa"/>
            <w:vAlign w:val="center"/>
          </w:tcPr>
          <w:p>
            <w:pPr>
              <w:widowControl/>
              <w:jc w:val="center"/>
              <w:rPr>
                <w:rFonts w:hint="eastAsia"/>
                <w:szCs w:val="21"/>
                <w:lang w:eastAsia="zh-CN"/>
              </w:rPr>
            </w:pPr>
            <w:r>
              <w:rPr>
                <w:rFonts w:hint="eastAsia"/>
                <w:szCs w:val="21"/>
                <w:lang w:eastAsia="zh-CN"/>
              </w:rPr>
              <w:t>蚕种场工勤</w:t>
            </w:r>
          </w:p>
          <w:p>
            <w:pPr>
              <w:widowControl/>
              <w:jc w:val="center"/>
              <w:rPr>
                <w:rFonts w:hint="eastAsia" w:eastAsiaTheme="minorEastAsia"/>
                <w:szCs w:val="21"/>
                <w:lang w:eastAsia="zh-CN"/>
              </w:rPr>
            </w:pPr>
            <w:r>
              <w:rPr>
                <w:rFonts w:hint="eastAsia"/>
                <w:szCs w:val="21"/>
                <w:lang w:eastAsia="zh-CN"/>
              </w:rPr>
              <w:t>岗位</w:t>
            </w:r>
          </w:p>
        </w:tc>
        <w:tc>
          <w:tcPr>
            <w:tcW w:w="1800" w:type="dxa"/>
            <w:vAlign w:val="center"/>
          </w:tcPr>
          <w:p>
            <w:pPr>
              <w:widowControl/>
              <w:jc w:val="both"/>
              <w:rPr>
                <w:rFonts w:hint="eastAsia"/>
                <w:szCs w:val="21"/>
                <w:lang w:eastAsia="zh-CN"/>
              </w:rPr>
            </w:pPr>
            <w:r>
              <w:rPr>
                <w:rFonts w:hint="eastAsia"/>
                <w:szCs w:val="21"/>
                <w:lang w:val="en-US" w:eastAsia="zh-CN"/>
              </w:rPr>
              <w:t>1.</w:t>
            </w:r>
            <w:r>
              <w:rPr>
                <w:rFonts w:hint="eastAsia"/>
                <w:szCs w:val="21"/>
                <w:lang w:eastAsia="zh-CN"/>
              </w:rPr>
              <w:t>桑园管理</w:t>
            </w:r>
          </w:p>
          <w:p>
            <w:pPr>
              <w:widowControl/>
              <w:jc w:val="both"/>
              <w:rPr>
                <w:rFonts w:hint="eastAsia"/>
                <w:szCs w:val="21"/>
                <w:lang w:val="en-US" w:eastAsia="zh-CN"/>
              </w:rPr>
            </w:pPr>
            <w:r>
              <w:rPr>
                <w:rFonts w:hint="eastAsia"/>
                <w:szCs w:val="21"/>
                <w:lang w:val="en-US" w:eastAsia="zh-CN"/>
              </w:rPr>
              <w:t>2.普种生产</w:t>
            </w:r>
          </w:p>
          <w:p>
            <w:pPr>
              <w:widowControl/>
              <w:jc w:val="both"/>
              <w:rPr>
                <w:rFonts w:hint="default"/>
                <w:szCs w:val="21"/>
                <w:lang w:val="en-US" w:eastAsia="zh-CN"/>
              </w:rPr>
            </w:pPr>
            <w:r>
              <w:rPr>
                <w:rFonts w:hint="eastAsia"/>
                <w:szCs w:val="21"/>
                <w:lang w:val="en-US" w:eastAsia="zh-CN"/>
              </w:rPr>
              <w:t>3.选原种保存</w:t>
            </w:r>
          </w:p>
        </w:tc>
        <w:tc>
          <w:tcPr>
            <w:tcW w:w="2989" w:type="dxa"/>
            <w:vAlign w:val="center"/>
          </w:tcPr>
          <w:p>
            <w:pPr>
              <w:widowControl/>
              <w:jc w:val="both"/>
              <w:rPr>
                <w:rFonts w:hint="default"/>
                <w:szCs w:val="21"/>
                <w:lang w:val="en-US" w:eastAsia="zh-CN"/>
              </w:rPr>
            </w:pPr>
            <w:r>
              <w:rPr>
                <w:rFonts w:hint="eastAsia"/>
                <w:szCs w:val="21"/>
                <w:lang w:val="en-US" w:eastAsia="zh-CN"/>
              </w:rPr>
              <w:t>1.掌握桑树栽培管理技术能力</w:t>
            </w:r>
          </w:p>
          <w:p>
            <w:pPr>
              <w:widowControl/>
              <w:jc w:val="both"/>
              <w:rPr>
                <w:rFonts w:hint="default"/>
                <w:szCs w:val="21"/>
                <w:lang w:val="en-US" w:eastAsia="zh-CN"/>
              </w:rPr>
            </w:pPr>
            <w:r>
              <w:rPr>
                <w:rFonts w:hint="eastAsia"/>
                <w:szCs w:val="21"/>
                <w:lang w:val="en-US" w:eastAsia="zh-CN"/>
              </w:rPr>
              <w:t>2.掌握养蚕技术能力</w:t>
            </w:r>
          </w:p>
          <w:p>
            <w:pPr>
              <w:widowControl/>
              <w:jc w:val="both"/>
              <w:rPr>
                <w:rFonts w:hint="eastAsia"/>
                <w:szCs w:val="21"/>
                <w:lang w:val="en-US" w:eastAsia="zh-CN"/>
              </w:rPr>
            </w:pPr>
            <w:r>
              <w:rPr>
                <w:rFonts w:hint="eastAsia"/>
                <w:szCs w:val="21"/>
                <w:lang w:val="en-US" w:eastAsia="zh-CN"/>
              </w:rPr>
              <w:t>3.掌握蚕种繁育技术能力</w:t>
            </w:r>
          </w:p>
          <w:p>
            <w:pPr>
              <w:widowControl/>
              <w:jc w:val="both"/>
              <w:rPr>
                <w:rFonts w:hint="default"/>
                <w:szCs w:val="21"/>
                <w:lang w:val="en-US" w:eastAsia="zh-CN"/>
              </w:rPr>
            </w:pPr>
            <w:r>
              <w:rPr>
                <w:rFonts w:hint="eastAsia"/>
                <w:szCs w:val="21"/>
                <w:lang w:val="en-US" w:eastAsia="zh-CN"/>
              </w:rPr>
              <w:t>4.掌握蚕桑病虫害技术能力</w:t>
            </w:r>
          </w:p>
        </w:tc>
        <w:tc>
          <w:tcPr>
            <w:tcW w:w="1600" w:type="dxa"/>
            <w:vAlign w:val="center"/>
          </w:tcPr>
          <w:p>
            <w:pPr>
              <w:widowControl/>
              <w:jc w:val="both"/>
              <w:rPr>
                <w:rFonts w:hint="eastAsia"/>
                <w:szCs w:val="21"/>
                <w:lang w:val="en-US" w:eastAsia="zh-CN"/>
              </w:rPr>
            </w:pPr>
            <w:r>
              <w:rPr>
                <w:rFonts w:hint="eastAsia"/>
                <w:szCs w:val="21"/>
                <w:lang w:val="en-US" w:eastAsia="zh-CN"/>
              </w:rPr>
              <w:t>1.栽桑学</w:t>
            </w:r>
          </w:p>
          <w:p>
            <w:pPr>
              <w:widowControl/>
              <w:jc w:val="both"/>
              <w:rPr>
                <w:rFonts w:hint="default"/>
                <w:szCs w:val="21"/>
                <w:lang w:val="en-US" w:eastAsia="zh-CN"/>
              </w:rPr>
            </w:pPr>
            <w:r>
              <w:rPr>
                <w:rFonts w:hint="eastAsia"/>
                <w:szCs w:val="21"/>
                <w:lang w:val="en-US" w:eastAsia="zh-CN"/>
              </w:rPr>
              <w:t>2.养蚕学</w:t>
            </w:r>
          </w:p>
          <w:p>
            <w:pPr>
              <w:widowControl/>
              <w:jc w:val="both"/>
              <w:rPr>
                <w:rFonts w:hint="eastAsia"/>
                <w:szCs w:val="21"/>
                <w:lang w:val="en-US" w:eastAsia="zh-CN"/>
              </w:rPr>
            </w:pPr>
            <w:r>
              <w:rPr>
                <w:rFonts w:hint="eastAsia"/>
                <w:szCs w:val="21"/>
                <w:lang w:val="en-US" w:eastAsia="zh-CN"/>
              </w:rPr>
              <w:t>3.蚕种学</w:t>
            </w:r>
          </w:p>
          <w:p>
            <w:pPr>
              <w:widowControl/>
              <w:jc w:val="both"/>
              <w:rPr>
                <w:rFonts w:hint="eastAsia"/>
                <w:szCs w:val="21"/>
                <w:lang w:val="en-US" w:eastAsia="zh-CN"/>
              </w:rPr>
            </w:pPr>
            <w:r>
              <w:rPr>
                <w:rFonts w:hint="eastAsia"/>
                <w:szCs w:val="21"/>
                <w:lang w:val="en-US" w:eastAsia="zh-CN"/>
              </w:rPr>
              <w:t>4.蚕病学</w:t>
            </w:r>
          </w:p>
          <w:p>
            <w:pPr>
              <w:widowControl/>
              <w:jc w:val="both"/>
              <w:rPr>
                <w:rFonts w:hint="default"/>
                <w:szCs w:val="21"/>
                <w:lang w:val="en-US" w:eastAsia="zh-CN"/>
              </w:rPr>
            </w:pPr>
            <w:r>
              <w:rPr>
                <w:rFonts w:hint="eastAsia"/>
                <w:szCs w:val="21"/>
                <w:lang w:val="en-US" w:eastAsia="zh-CN"/>
              </w:rPr>
              <w:t>5.桑树病虫害防治学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924" w:type="dxa"/>
            <w:vAlign w:val="center"/>
          </w:tcPr>
          <w:p>
            <w:pPr>
              <w:widowControl/>
              <w:jc w:val="center"/>
              <w:rPr>
                <w:rFonts w:hint="eastAsia"/>
                <w:szCs w:val="21"/>
                <w:lang w:eastAsia="zh-CN"/>
              </w:rPr>
            </w:pPr>
            <w:r>
              <w:rPr>
                <w:rFonts w:hint="eastAsia"/>
                <w:szCs w:val="21"/>
                <w:lang w:eastAsia="zh-CN"/>
              </w:rPr>
              <w:t>蚕茧</w:t>
            </w:r>
          </w:p>
          <w:p>
            <w:pPr>
              <w:widowControl/>
              <w:jc w:val="center"/>
              <w:rPr>
                <w:rFonts w:hint="eastAsia"/>
                <w:szCs w:val="21"/>
                <w:lang w:eastAsia="zh-CN"/>
              </w:rPr>
            </w:pPr>
            <w:r>
              <w:rPr>
                <w:rFonts w:hint="eastAsia"/>
                <w:szCs w:val="21"/>
                <w:lang w:eastAsia="zh-CN"/>
              </w:rPr>
              <w:t>公司</w:t>
            </w:r>
          </w:p>
          <w:p>
            <w:pPr>
              <w:widowControl/>
              <w:jc w:val="center"/>
              <w:rPr>
                <w:rFonts w:hint="eastAsia" w:eastAsiaTheme="minorEastAsia"/>
                <w:szCs w:val="21"/>
                <w:lang w:eastAsia="zh-CN"/>
              </w:rPr>
            </w:pPr>
            <w:r>
              <w:rPr>
                <w:rFonts w:hint="eastAsia"/>
                <w:szCs w:val="21"/>
                <w:lang w:eastAsia="zh-CN"/>
              </w:rPr>
              <w:t>技术员</w:t>
            </w:r>
          </w:p>
        </w:tc>
        <w:tc>
          <w:tcPr>
            <w:tcW w:w="1800" w:type="dxa"/>
            <w:vAlign w:val="center"/>
          </w:tcPr>
          <w:p>
            <w:pPr>
              <w:widowControl/>
              <w:numPr>
                <w:ilvl w:val="0"/>
                <w:numId w:val="2"/>
              </w:numPr>
              <w:jc w:val="both"/>
              <w:rPr>
                <w:rFonts w:hint="eastAsia"/>
                <w:szCs w:val="21"/>
                <w:lang w:val="en-US" w:eastAsia="zh-CN"/>
              </w:rPr>
            </w:pPr>
            <w:r>
              <w:rPr>
                <w:rFonts w:hint="eastAsia"/>
                <w:szCs w:val="21"/>
                <w:lang w:val="en-US" w:eastAsia="zh-CN"/>
              </w:rPr>
              <w:t>蚕桑基地建设</w:t>
            </w:r>
          </w:p>
          <w:p>
            <w:pPr>
              <w:widowControl/>
              <w:numPr>
                <w:ilvl w:val="0"/>
                <w:numId w:val="0"/>
              </w:numPr>
              <w:jc w:val="both"/>
              <w:rPr>
                <w:rFonts w:hint="default"/>
                <w:szCs w:val="21"/>
                <w:lang w:val="en-US" w:eastAsia="zh-CN"/>
              </w:rPr>
            </w:pPr>
            <w:r>
              <w:rPr>
                <w:rFonts w:hint="eastAsia"/>
                <w:szCs w:val="21"/>
                <w:lang w:val="en-US" w:eastAsia="zh-CN"/>
              </w:rPr>
              <w:t>2.蚕业新技术推广</w:t>
            </w:r>
          </w:p>
        </w:tc>
        <w:tc>
          <w:tcPr>
            <w:tcW w:w="2989" w:type="dxa"/>
            <w:vAlign w:val="center"/>
          </w:tcPr>
          <w:p>
            <w:pPr>
              <w:widowControl/>
              <w:jc w:val="both"/>
              <w:rPr>
                <w:rFonts w:hint="default"/>
                <w:szCs w:val="21"/>
                <w:lang w:val="en-US" w:eastAsia="zh-CN"/>
              </w:rPr>
            </w:pPr>
            <w:r>
              <w:rPr>
                <w:rFonts w:hint="eastAsia"/>
                <w:szCs w:val="21"/>
                <w:lang w:val="en-US" w:eastAsia="zh-CN"/>
              </w:rPr>
              <w:t>1.掌握桑树栽培管理技术能力</w:t>
            </w:r>
          </w:p>
          <w:p>
            <w:pPr>
              <w:widowControl/>
              <w:jc w:val="both"/>
              <w:rPr>
                <w:rFonts w:hint="default"/>
                <w:szCs w:val="21"/>
                <w:lang w:val="en-US" w:eastAsia="zh-CN"/>
              </w:rPr>
            </w:pPr>
            <w:r>
              <w:rPr>
                <w:rFonts w:hint="eastAsia"/>
                <w:szCs w:val="21"/>
                <w:lang w:val="en-US" w:eastAsia="zh-CN"/>
              </w:rPr>
              <w:t>2.掌握养蚕技术能力</w:t>
            </w:r>
          </w:p>
          <w:p>
            <w:pPr>
              <w:widowControl/>
              <w:jc w:val="both"/>
              <w:rPr>
                <w:rFonts w:hint="eastAsia"/>
                <w:szCs w:val="21"/>
                <w:lang w:val="en-US" w:eastAsia="zh-CN"/>
              </w:rPr>
            </w:pPr>
            <w:r>
              <w:rPr>
                <w:rFonts w:hint="eastAsia"/>
                <w:szCs w:val="21"/>
                <w:lang w:val="en-US" w:eastAsia="zh-CN"/>
              </w:rPr>
              <w:t>3.掌握蚕茧收烘技术能力</w:t>
            </w:r>
          </w:p>
          <w:p>
            <w:pPr>
              <w:widowControl/>
              <w:jc w:val="both"/>
              <w:rPr>
                <w:szCs w:val="21"/>
              </w:rPr>
            </w:pPr>
            <w:r>
              <w:rPr>
                <w:rFonts w:hint="eastAsia"/>
                <w:szCs w:val="21"/>
                <w:lang w:val="en-US" w:eastAsia="zh-CN"/>
              </w:rPr>
              <w:t>4.掌握蚕桑病虫害技术能力</w:t>
            </w:r>
          </w:p>
        </w:tc>
        <w:tc>
          <w:tcPr>
            <w:tcW w:w="1600" w:type="dxa"/>
            <w:vAlign w:val="center"/>
          </w:tcPr>
          <w:p>
            <w:pPr>
              <w:widowControl/>
              <w:jc w:val="both"/>
              <w:rPr>
                <w:rFonts w:hint="eastAsia"/>
                <w:szCs w:val="21"/>
                <w:lang w:val="en-US" w:eastAsia="zh-CN"/>
              </w:rPr>
            </w:pPr>
            <w:r>
              <w:rPr>
                <w:rFonts w:hint="eastAsia"/>
                <w:szCs w:val="21"/>
                <w:lang w:val="en-US" w:eastAsia="zh-CN"/>
              </w:rPr>
              <w:t>1.栽桑学</w:t>
            </w:r>
          </w:p>
          <w:p>
            <w:pPr>
              <w:widowControl/>
              <w:jc w:val="both"/>
              <w:rPr>
                <w:rFonts w:hint="default"/>
                <w:szCs w:val="21"/>
                <w:lang w:val="en-US" w:eastAsia="zh-CN"/>
              </w:rPr>
            </w:pPr>
            <w:r>
              <w:rPr>
                <w:rFonts w:hint="eastAsia"/>
                <w:szCs w:val="21"/>
                <w:lang w:val="en-US" w:eastAsia="zh-CN"/>
              </w:rPr>
              <w:t>2.养蚕学</w:t>
            </w:r>
          </w:p>
          <w:p>
            <w:pPr>
              <w:widowControl/>
              <w:jc w:val="both"/>
              <w:rPr>
                <w:rFonts w:hint="default"/>
                <w:szCs w:val="21"/>
                <w:lang w:val="en-US" w:eastAsia="zh-CN"/>
              </w:rPr>
            </w:pPr>
            <w:r>
              <w:rPr>
                <w:rFonts w:hint="eastAsia"/>
                <w:szCs w:val="21"/>
                <w:lang w:val="en-US" w:eastAsia="zh-CN"/>
              </w:rPr>
              <w:t>3.蚕病学</w:t>
            </w:r>
          </w:p>
          <w:p>
            <w:pPr>
              <w:widowControl/>
              <w:jc w:val="both"/>
              <w:rPr>
                <w:rFonts w:hint="eastAsia"/>
                <w:szCs w:val="21"/>
                <w:lang w:val="en-US" w:eastAsia="zh-CN"/>
              </w:rPr>
            </w:pPr>
            <w:r>
              <w:rPr>
                <w:rFonts w:hint="eastAsia"/>
                <w:szCs w:val="21"/>
                <w:lang w:val="en-US" w:eastAsia="zh-CN"/>
              </w:rPr>
              <w:t>4.桑树病虫害防治学</w:t>
            </w:r>
          </w:p>
          <w:p>
            <w:pPr>
              <w:widowControl/>
              <w:jc w:val="both"/>
              <w:rPr>
                <w:rFonts w:hint="default"/>
                <w:szCs w:val="21"/>
                <w:lang w:val="en-US" w:eastAsia="zh-CN"/>
              </w:rPr>
            </w:pPr>
            <w:r>
              <w:rPr>
                <w:rFonts w:hint="eastAsia"/>
                <w:szCs w:val="21"/>
                <w:lang w:val="en-US" w:eastAsia="zh-CN"/>
              </w:rPr>
              <w:t>5.蚕茧收烘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24" w:type="dxa"/>
            <w:vAlign w:val="center"/>
          </w:tcPr>
          <w:p>
            <w:pPr>
              <w:widowControl/>
              <w:jc w:val="center"/>
              <w:rPr>
                <w:rFonts w:hint="eastAsia" w:eastAsiaTheme="minorEastAsia"/>
                <w:szCs w:val="21"/>
                <w:lang w:eastAsia="zh-CN"/>
              </w:rPr>
            </w:pPr>
            <w:r>
              <w:rPr>
                <w:rFonts w:hint="eastAsia"/>
                <w:szCs w:val="21"/>
                <w:lang w:eastAsia="zh-CN"/>
              </w:rPr>
              <w:t>经营与管理</w:t>
            </w:r>
          </w:p>
        </w:tc>
        <w:tc>
          <w:tcPr>
            <w:tcW w:w="1800" w:type="dxa"/>
            <w:vAlign w:val="center"/>
          </w:tcPr>
          <w:p>
            <w:pPr>
              <w:widowControl/>
              <w:numPr>
                <w:ilvl w:val="0"/>
                <w:numId w:val="0"/>
              </w:numPr>
              <w:ind w:leftChars="0"/>
              <w:jc w:val="both"/>
              <w:rPr>
                <w:rFonts w:hint="eastAsia"/>
                <w:szCs w:val="21"/>
                <w:lang w:val="en-US" w:eastAsia="zh-CN"/>
              </w:rPr>
            </w:pPr>
            <w:r>
              <w:rPr>
                <w:rFonts w:hint="eastAsia"/>
                <w:szCs w:val="21"/>
                <w:lang w:val="en-US" w:eastAsia="zh-CN"/>
              </w:rPr>
              <w:t>1.蚕茧蚕种营销</w:t>
            </w:r>
          </w:p>
          <w:p>
            <w:pPr>
              <w:widowControl/>
              <w:numPr>
                <w:ilvl w:val="0"/>
                <w:numId w:val="0"/>
              </w:numPr>
              <w:ind w:leftChars="0"/>
              <w:jc w:val="both"/>
              <w:rPr>
                <w:rFonts w:hint="default"/>
                <w:szCs w:val="21"/>
                <w:lang w:val="en-US" w:eastAsia="zh-CN"/>
              </w:rPr>
            </w:pPr>
            <w:r>
              <w:rPr>
                <w:rFonts w:hint="eastAsia"/>
                <w:szCs w:val="21"/>
                <w:lang w:val="en-US" w:eastAsia="zh-CN"/>
              </w:rPr>
              <w:t>2.技术管理</w:t>
            </w:r>
          </w:p>
        </w:tc>
        <w:tc>
          <w:tcPr>
            <w:tcW w:w="2989" w:type="dxa"/>
            <w:vAlign w:val="center"/>
          </w:tcPr>
          <w:p>
            <w:pPr>
              <w:widowControl/>
              <w:jc w:val="both"/>
              <w:rPr>
                <w:rFonts w:hint="default" w:eastAsiaTheme="minorEastAsia"/>
                <w:szCs w:val="21"/>
                <w:lang w:val="en-US" w:eastAsia="zh-CN"/>
              </w:rPr>
            </w:pPr>
            <w:r>
              <w:rPr>
                <w:rFonts w:hint="eastAsia"/>
                <w:szCs w:val="21"/>
                <w:lang w:val="en-US" w:eastAsia="zh-CN"/>
              </w:rPr>
              <w:t>1.掌握蚕茧收烘技术能力</w:t>
            </w:r>
          </w:p>
          <w:p>
            <w:pPr>
              <w:widowControl/>
              <w:jc w:val="both"/>
              <w:rPr>
                <w:rFonts w:hint="default" w:eastAsiaTheme="minorEastAsia"/>
                <w:szCs w:val="21"/>
                <w:lang w:val="en-US" w:eastAsia="zh-CN"/>
              </w:rPr>
            </w:pPr>
            <w:r>
              <w:rPr>
                <w:rFonts w:hint="eastAsia"/>
                <w:szCs w:val="21"/>
                <w:lang w:val="en-US" w:eastAsia="zh-CN"/>
              </w:rPr>
              <w:t>2.掌握蚕业经营与管理知识</w:t>
            </w:r>
          </w:p>
          <w:p>
            <w:pPr>
              <w:widowControl/>
              <w:jc w:val="both"/>
              <w:rPr>
                <w:rFonts w:hint="default" w:eastAsiaTheme="minorEastAsia"/>
                <w:szCs w:val="21"/>
                <w:lang w:val="en-US" w:eastAsia="zh-CN"/>
              </w:rPr>
            </w:pPr>
            <w:r>
              <w:rPr>
                <w:rFonts w:hint="eastAsia"/>
                <w:szCs w:val="21"/>
                <w:lang w:val="en-US" w:eastAsia="zh-CN"/>
              </w:rPr>
              <w:t>3.掌握蚕种繁育技术能力</w:t>
            </w:r>
          </w:p>
        </w:tc>
        <w:tc>
          <w:tcPr>
            <w:tcW w:w="1600" w:type="dxa"/>
            <w:vAlign w:val="center"/>
          </w:tcPr>
          <w:p>
            <w:pPr>
              <w:widowControl/>
              <w:numPr>
                <w:ilvl w:val="0"/>
                <w:numId w:val="0"/>
              </w:numPr>
              <w:jc w:val="both"/>
              <w:rPr>
                <w:rFonts w:hint="eastAsia"/>
                <w:szCs w:val="21"/>
                <w:lang w:val="en-US" w:eastAsia="zh-CN"/>
              </w:rPr>
            </w:pPr>
            <w:r>
              <w:rPr>
                <w:rFonts w:hint="eastAsia"/>
                <w:szCs w:val="21"/>
                <w:lang w:val="en-US" w:eastAsia="zh-CN"/>
              </w:rPr>
              <w:t>1.蚕茧收烘</w:t>
            </w:r>
          </w:p>
          <w:p>
            <w:pPr>
              <w:widowControl/>
              <w:numPr>
                <w:ilvl w:val="0"/>
                <w:numId w:val="0"/>
              </w:numPr>
              <w:jc w:val="both"/>
              <w:rPr>
                <w:rFonts w:hint="eastAsia"/>
                <w:szCs w:val="21"/>
                <w:lang w:val="en-US" w:eastAsia="zh-CN"/>
              </w:rPr>
            </w:pPr>
            <w:r>
              <w:rPr>
                <w:rFonts w:hint="eastAsia"/>
                <w:szCs w:val="21"/>
                <w:lang w:val="en-US" w:eastAsia="zh-CN"/>
              </w:rPr>
              <w:t>2.蚕业经营与管理</w:t>
            </w:r>
          </w:p>
          <w:p>
            <w:pPr>
              <w:widowControl/>
              <w:numPr>
                <w:ilvl w:val="0"/>
                <w:numId w:val="0"/>
              </w:numPr>
              <w:jc w:val="both"/>
              <w:rPr>
                <w:rFonts w:hint="default"/>
                <w:szCs w:val="21"/>
                <w:lang w:val="en-US" w:eastAsia="zh-CN"/>
              </w:rPr>
            </w:pPr>
            <w:r>
              <w:rPr>
                <w:rFonts w:hint="eastAsia"/>
                <w:szCs w:val="21"/>
                <w:lang w:val="en-US" w:eastAsia="zh-CN"/>
              </w:rPr>
              <w:t>3.蚕种学</w:t>
            </w:r>
          </w:p>
        </w:tc>
      </w:tr>
    </w:tbl>
    <w:p>
      <w:pPr>
        <w:spacing w:line="560" w:lineRule="exact"/>
        <w:ind w:firstLine="482" w:firstLineChars="200"/>
        <w:rPr>
          <w:rFonts w:ascii="黑体" w:hAnsi="黑体" w:eastAsia="黑体"/>
          <w:b/>
          <w:sz w:val="24"/>
          <w:szCs w:val="24"/>
        </w:rPr>
      </w:pPr>
      <w:r>
        <w:rPr>
          <w:rFonts w:hint="eastAsia" w:ascii="黑体" w:hAnsi="黑体" w:eastAsia="黑体"/>
          <w:b/>
          <w:sz w:val="24"/>
          <w:szCs w:val="24"/>
        </w:rPr>
        <w:t>五</w:t>
      </w:r>
      <w:r>
        <w:rPr>
          <w:rFonts w:ascii="黑体" w:hAnsi="黑体" w:eastAsia="黑体"/>
          <w:b/>
          <w:sz w:val="24"/>
          <w:szCs w:val="24"/>
        </w:rPr>
        <w:t>、培养目标与</w:t>
      </w:r>
      <w:r>
        <w:rPr>
          <w:rFonts w:hint="eastAsia" w:ascii="黑体" w:hAnsi="黑体" w:eastAsia="黑体"/>
          <w:b/>
          <w:sz w:val="24"/>
          <w:szCs w:val="24"/>
        </w:rPr>
        <w:t>培养</w:t>
      </w:r>
      <w:r>
        <w:rPr>
          <w:rFonts w:ascii="黑体" w:hAnsi="黑体" w:eastAsia="黑体"/>
          <w:b/>
          <w:sz w:val="24"/>
          <w:szCs w:val="24"/>
        </w:rPr>
        <w:t>规格</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（一）培养目标</w:t>
      </w:r>
    </w:p>
    <w:p>
      <w:pPr>
        <w:spacing w:line="440" w:lineRule="exact"/>
        <w:ind w:firstLine="480" w:firstLineChars="200"/>
        <w:rPr>
          <w:rFonts w:hint="default" w:asciiTheme="minorEastAsia" w:hAnsiTheme="minorEastAsia" w:eastAsiaTheme="minorEastAsia"/>
          <w:sz w:val="24"/>
          <w:szCs w:val="24"/>
          <w:highlight w:val="none"/>
          <w:lang w:val="en-US" w:eastAsia="zh-CN"/>
        </w:rPr>
      </w:pPr>
      <w:r>
        <w:rPr>
          <w:rFonts w:hint="eastAsia" w:asciiTheme="minorEastAsia" w:hAnsiTheme="minorEastAsia"/>
          <w:sz w:val="24"/>
          <w:szCs w:val="24"/>
          <w:highlight w:val="none"/>
          <w:lang w:eastAsia="zh-CN"/>
        </w:rPr>
        <w:t>根据国家教育方针和蚕桑行业对人才的需要，培养德、智、体、美、劳全面发展，</w:t>
      </w:r>
      <w:r>
        <w:rPr>
          <w:rFonts w:hint="eastAsia" w:asciiTheme="minorEastAsia" w:hAnsiTheme="minorEastAsia"/>
          <w:sz w:val="24"/>
          <w:szCs w:val="24"/>
          <w:highlight w:val="none"/>
        </w:rPr>
        <w:t>具有一定的科学文化水平、良好的职业道德和工匠精神</w:t>
      </w:r>
      <w:r>
        <w:rPr>
          <w:rFonts w:hint="eastAsia" w:asciiTheme="minorEastAsia" w:hAnsiTheme="minorEastAsia"/>
          <w:sz w:val="24"/>
          <w:szCs w:val="24"/>
          <w:highlight w:val="none"/>
          <w:lang w:eastAsia="zh-CN"/>
        </w:rPr>
        <w:t>。适合蚕桑行业生产、管理、服务第一线需要的、具有一定的创新创业能力，掌握本专业的基本理论和基本技能，具有理论和实践双重优势的较强的职业能力，能在蚕桑行业直接从事蚕桑生产管理和</w:t>
      </w:r>
      <w:r>
        <w:rPr>
          <w:rFonts w:hint="eastAsia" w:asciiTheme="minorEastAsia" w:hAnsiTheme="minorEastAsia"/>
          <w:sz w:val="24"/>
          <w:szCs w:val="24"/>
          <w:highlight w:val="none"/>
        </w:rPr>
        <w:t>技术开发与推广</w:t>
      </w:r>
      <w:r>
        <w:rPr>
          <w:rFonts w:hint="eastAsia" w:asciiTheme="minorEastAsia" w:hAnsiTheme="minorEastAsia"/>
          <w:sz w:val="24"/>
          <w:szCs w:val="24"/>
          <w:highlight w:val="none"/>
          <w:lang w:eastAsia="zh-CN"/>
        </w:rPr>
        <w:t>的中级应用型技术人才。</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（二）培养规格</w:t>
      </w:r>
    </w:p>
    <w:p>
      <w:pPr>
        <w:spacing w:line="480" w:lineRule="exact"/>
        <w:ind w:firstLine="482" w:firstLineChars="200"/>
        <w:rPr>
          <w:rFonts w:asciiTheme="minorEastAsia" w:hAnsiTheme="minorEastAsia"/>
          <w:b/>
          <w:sz w:val="24"/>
          <w:szCs w:val="24"/>
        </w:rPr>
      </w:pPr>
      <w:r>
        <w:rPr>
          <w:rFonts w:hint="eastAsia" w:asciiTheme="minorEastAsia" w:hAnsiTheme="minorEastAsia"/>
          <w:b/>
          <w:sz w:val="24"/>
          <w:szCs w:val="24"/>
        </w:rPr>
        <w:t>1．素质</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r>
        <w:rPr>
          <w:rFonts w:asciiTheme="minorEastAsia" w:hAnsiTheme="minorEastAsia"/>
          <w:sz w:val="24"/>
          <w:szCs w:val="24"/>
        </w:rPr>
        <w:t> </w:t>
      </w:r>
    </w:p>
    <w:p>
      <w:pPr>
        <w:spacing w:line="440" w:lineRule="exact"/>
        <w:ind w:firstLine="480" w:firstLineChars="200"/>
        <w:rPr>
          <w:rFonts w:hint="eastAsia" w:asciiTheme="minorEastAsia" w:hAnsiTheme="minorEastAsia"/>
          <w:sz w:val="24"/>
          <w:szCs w:val="24"/>
        </w:rPr>
      </w:pPr>
      <w:r>
        <w:rPr>
          <w:rFonts w:hint="eastAsia" w:asciiTheme="minorEastAsia" w:hAnsiTheme="minorEastAsia"/>
          <w:sz w:val="24"/>
          <w:szCs w:val="24"/>
        </w:rPr>
        <w:t>具有良好的身心素质和人文素养。具有健康的体魄和心理、健全的人格，能够掌握基本运动知识和一两项运动技能，达到《国家学生体质健康标准》要求，具有健康的体魄和心理、健全的人格；具有感受美、表现美、鉴赏美、创造美的能力，具有一定的审美和人文素养，能够形成一两项艺术特长或爱好；掌握一定的学习方法，具有良好的生活习惯、行为习惯和自我管理能力。</w:t>
      </w:r>
    </w:p>
    <w:p>
      <w:pPr>
        <w:spacing w:line="440" w:lineRule="exact"/>
        <w:ind w:firstLine="480" w:firstLineChars="200"/>
        <w:rPr>
          <w:rFonts w:hint="eastAsia" w:asciiTheme="minorEastAsia" w:hAnsiTheme="minorEastAsia"/>
          <w:sz w:val="24"/>
          <w:szCs w:val="24"/>
        </w:rPr>
      </w:pPr>
      <w:r>
        <w:rPr>
          <w:rFonts w:hint="eastAsia" w:asciiTheme="minorEastAsia" w:hAnsiTheme="minorEastAsia"/>
          <w:sz w:val="24"/>
          <w:szCs w:val="24"/>
        </w:rPr>
        <w:t>掌握文献检索和资料查询的基本方法以及生物统计知识，具有一定的科学研究和实际工作能力。</w:t>
      </w:r>
    </w:p>
    <w:p>
      <w:pPr>
        <w:spacing w:line="440" w:lineRule="exact"/>
        <w:ind w:firstLine="480" w:firstLineChars="200"/>
        <w:rPr>
          <w:rFonts w:hint="eastAsia" w:asciiTheme="minorEastAsia" w:hAnsiTheme="minorEastAsia"/>
          <w:sz w:val="24"/>
          <w:szCs w:val="24"/>
        </w:rPr>
      </w:pPr>
      <w:r>
        <w:rPr>
          <w:rFonts w:hint="eastAsia" w:asciiTheme="minorEastAsia" w:hAnsiTheme="minorEastAsia"/>
          <w:sz w:val="24"/>
          <w:szCs w:val="24"/>
        </w:rPr>
        <w:t>具有较强的语言与文字表达能力，调查研究与决策、组织与管理能力。</w:t>
      </w:r>
    </w:p>
    <w:p>
      <w:pPr>
        <w:spacing w:line="440" w:lineRule="exact"/>
        <w:ind w:firstLine="480" w:firstLineChars="200"/>
        <w:rPr>
          <w:rFonts w:hint="eastAsia" w:asciiTheme="minorEastAsia" w:hAnsiTheme="minorEastAsia"/>
          <w:sz w:val="24"/>
          <w:szCs w:val="24"/>
        </w:rPr>
      </w:pPr>
      <w:r>
        <w:rPr>
          <w:rFonts w:hint="eastAsia" w:asciiTheme="minorEastAsia" w:hAnsiTheme="minorEastAsia"/>
          <w:sz w:val="24"/>
          <w:szCs w:val="24"/>
        </w:rPr>
        <w:t>具有较好的计算机应用能力。</w:t>
      </w:r>
    </w:p>
    <w:p>
      <w:pPr>
        <w:numPr>
          <w:ilvl w:val="0"/>
          <w:numId w:val="3"/>
        </w:numPr>
        <w:spacing w:line="480" w:lineRule="exact"/>
        <w:ind w:firstLine="482" w:firstLineChars="200"/>
        <w:rPr>
          <w:rFonts w:hint="eastAsia" w:asciiTheme="minorEastAsia" w:hAnsiTheme="minorEastAsia"/>
          <w:b/>
          <w:color w:val="000000" w:themeColor="text1"/>
          <w:sz w:val="24"/>
          <w:szCs w:val="24"/>
          <w:highlight w:val="non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知识</w:t>
      </w:r>
    </w:p>
    <w:p>
      <w:pPr>
        <w:numPr>
          <w:ilvl w:val="0"/>
          <w:numId w:val="0"/>
        </w:numPr>
        <w:spacing w:line="480" w:lineRule="exact"/>
        <w:ind w:firstLine="480" w:firstLineChars="200"/>
        <w:rPr>
          <w:rFonts w:hint="eastAsia" w:asciiTheme="minorEastAsia" w:hAnsiTheme="minorEastAsia"/>
          <w:sz w:val="24"/>
        </w:rPr>
      </w:pPr>
      <w:r>
        <w:rPr>
          <w:rFonts w:hint="eastAsia" w:asciiTheme="minorEastAsia" w:hAnsiTheme="minorEastAsia"/>
          <w:sz w:val="24"/>
        </w:rPr>
        <w:t>掌握教育部规定的语、数、外、德育、计算机及体育等公共基础课程所需掌握的知识，能够熟练运用相关知识到现实生活、学习及工作中去，能够运用相关所学基础课程去解决问题。</w:t>
      </w:r>
    </w:p>
    <w:p>
      <w:pPr>
        <w:numPr>
          <w:ilvl w:val="0"/>
          <w:numId w:val="0"/>
        </w:numPr>
        <w:spacing w:line="480" w:lineRule="exact"/>
        <w:ind w:firstLine="480" w:firstLineChars="200"/>
        <w:rPr>
          <w:rFonts w:hint="eastAsia" w:asciiTheme="minorEastAsia" w:hAnsiTheme="minorEastAsia"/>
          <w:b w:val="0"/>
          <w:bCs/>
          <w:color w:val="000000" w:themeColor="text1"/>
          <w:sz w:val="24"/>
          <w:szCs w:val="24"/>
          <w:highlight w:val="none"/>
          <w14:textFill>
            <w14:solidFill>
              <w14:schemeClr w14:val="tx1"/>
            </w14:solidFill>
          </w14:textFill>
        </w:rPr>
      </w:pPr>
      <w:r>
        <w:rPr>
          <w:rFonts w:hint="eastAsia" w:asciiTheme="minorEastAsia" w:hAnsiTheme="minorEastAsia"/>
          <w:b w:val="0"/>
          <w:bCs/>
          <w:color w:val="000000" w:themeColor="text1"/>
          <w:sz w:val="24"/>
          <w:szCs w:val="24"/>
          <w:highlight w:val="none"/>
          <w14:textFill>
            <w14:solidFill>
              <w14:schemeClr w14:val="tx1"/>
            </w14:solidFill>
          </w14:textFill>
        </w:rPr>
        <w:t>掌握</w:t>
      </w:r>
      <w:r>
        <w:rPr>
          <w:rFonts w:hint="eastAsia" w:asciiTheme="minorEastAsia" w:hAnsiTheme="minorEastAsia"/>
          <w:b w:val="0"/>
          <w:bCs/>
          <w:color w:val="000000" w:themeColor="text1"/>
          <w:sz w:val="24"/>
          <w:szCs w:val="24"/>
          <w:highlight w:val="none"/>
          <w:lang w:eastAsia="zh-CN"/>
          <w14:textFill>
            <w14:solidFill>
              <w14:schemeClr w14:val="tx1"/>
            </w14:solidFill>
          </w14:textFill>
        </w:rPr>
        <w:t>从事本专业目标岗位所需的基础理论知识和过硬的专业技能，并熟练地运用到生产实践中。</w:t>
      </w:r>
    </w:p>
    <w:p>
      <w:pPr>
        <w:spacing w:line="480" w:lineRule="exact"/>
        <w:ind w:firstLine="482" w:firstLineChars="200"/>
        <w:rPr>
          <w:rFonts w:asciiTheme="minorEastAsia" w:hAnsiTheme="minorEastAsia"/>
          <w:b/>
          <w:color w:val="000000" w:themeColor="text1"/>
          <w:sz w:val="24"/>
          <w:szCs w:val="24"/>
          <w:highlight w:val="non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3．能力</w:t>
      </w:r>
    </w:p>
    <w:p>
      <w:pPr>
        <w:spacing w:line="440" w:lineRule="exact"/>
        <w:ind w:firstLine="480" w:firstLineChars="200"/>
        <w:rPr>
          <w:rFonts w:hint="eastAsia"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熟悉我国农业、农村和蚕业的有关方针、政策和法规</w:t>
      </w:r>
      <w:r>
        <w:rPr>
          <w:rFonts w:hint="eastAsia" w:asciiTheme="minorEastAsia" w:hAnsi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color w:val="000000" w:themeColor="text1"/>
          <w:sz w:val="24"/>
          <w:szCs w:val="24"/>
          <w:highlight w:val="none"/>
          <w14:textFill>
            <w14:solidFill>
              <w14:schemeClr w14:val="tx1"/>
            </w14:solidFill>
          </w14:textFill>
        </w:rPr>
        <w:t>掌握动植物科学和蚕桑生产基本理论、专业技能</w:t>
      </w:r>
      <w:r>
        <w:rPr>
          <w:rFonts w:hint="eastAsia" w:asciiTheme="minorEastAsia" w:hAnsi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color w:val="000000" w:themeColor="text1"/>
          <w:sz w:val="24"/>
          <w:szCs w:val="24"/>
          <w:highlight w:val="none"/>
          <w14:textFill>
            <w14:solidFill>
              <w14:schemeClr w14:val="tx1"/>
            </w14:solidFill>
          </w14:textFill>
        </w:rPr>
        <w:t>了解蚕学学科科学前沿和发展趋势</w:t>
      </w:r>
      <w:r>
        <w:rPr>
          <w:rFonts w:hint="eastAsia" w:asciiTheme="minorEastAsia" w:hAnsi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color w:val="000000" w:themeColor="text1"/>
          <w:sz w:val="24"/>
          <w:szCs w:val="24"/>
          <w:highlight w:val="none"/>
          <w14:textFill>
            <w14:solidFill>
              <w14:schemeClr w14:val="tx1"/>
            </w14:solidFill>
          </w14:textFill>
        </w:rPr>
        <w:t>掌握栽桑、养蚕、蚕种生产、蚕桑病虫害防治、蚕茧收烘等专业技术</w:t>
      </w:r>
      <w:r>
        <w:rPr>
          <w:rFonts w:hint="eastAsia" w:asciiTheme="minorEastAsia" w:hAnsiTheme="minorEastAsia"/>
          <w:color w:val="000000" w:themeColor="text1"/>
          <w:sz w:val="24"/>
          <w:szCs w:val="24"/>
          <w:highlight w:val="none"/>
          <w:lang w:eastAsia="zh-CN"/>
          <w14:textFill>
            <w14:solidFill>
              <w14:schemeClr w14:val="tx1"/>
            </w14:solidFill>
          </w14:textFill>
        </w:rPr>
        <w:t>能力</w:t>
      </w:r>
      <w:r>
        <w:rPr>
          <w:rFonts w:hint="eastAsia" w:asciiTheme="minorEastAsia" w:hAnsiTheme="minorEastAsia"/>
          <w:color w:val="000000" w:themeColor="text1"/>
          <w:sz w:val="24"/>
          <w:szCs w:val="24"/>
          <w:highlight w:val="none"/>
          <w14:textFill>
            <w14:solidFill>
              <w14:schemeClr w14:val="tx1"/>
            </w14:solidFill>
          </w14:textFill>
        </w:rPr>
        <w:t>，具有</w:t>
      </w:r>
      <w:r>
        <w:rPr>
          <w:rFonts w:hint="eastAsia" w:asciiTheme="minorEastAsia" w:hAnsiTheme="minorEastAsia"/>
          <w:color w:val="000000" w:themeColor="text1"/>
          <w:sz w:val="24"/>
          <w:szCs w:val="24"/>
          <w:highlight w:val="none"/>
          <w:lang w:eastAsia="zh-CN"/>
          <w14:textFill>
            <w14:solidFill>
              <w14:schemeClr w14:val="tx1"/>
            </w14:solidFill>
          </w14:textFill>
        </w:rPr>
        <w:t>较强的组织</w:t>
      </w:r>
      <w:r>
        <w:rPr>
          <w:rFonts w:hint="eastAsia" w:asciiTheme="minorEastAsia" w:hAnsiTheme="minorEastAsia"/>
          <w:color w:val="000000" w:themeColor="text1"/>
          <w:sz w:val="24"/>
          <w:szCs w:val="24"/>
          <w:highlight w:val="none"/>
          <w14:textFill>
            <w14:solidFill>
              <w14:schemeClr w14:val="tx1"/>
            </w14:solidFill>
          </w14:textFill>
        </w:rPr>
        <w:t>指导</w:t>
      </w:r>
      <w:r>
        <w:rPr>
          <w:rFonts w:hint="eastAsia" w:asciiTheme="minorEastAsia" w:hAnsiTheme="minorEastAsia"/>
          <w:color w:val="000000" w:themeColor="text1"/>
          <w:sz w:val="24"/>
          <w:szCs w:val="24"/>
          <w:highlight w:val="none"/>
          <w:lang w:eastAsia="zh-CN"/>
          <w14:textFill>
            <w14:solidFill>
              <w14:schemeClr w14:val="tx1"/>
            </w14:solidFill>
          </w14:textFill>
        </w:rPr>
        <w:t>、经营管理、技术推广和自主创业的能力。</w:t>
      </w:r>
    </w:p>
    <w:p>
      <w:pPr>
        <w:adjustRightInd w:val="0"/>
        <w:spacing w:line="560" w:lineRule="exact"/>
        <w:ind w:firstLine="482" w:firstLineChars="200"/>
        <w:rPr>
          <w:rFonts w:ascii="黑体" w:hAnsi="黑体" w:eastAsia="黑体"/>
          <w:b/>
          <w:sz w:val="24"/>
          <w:szCs w:val="24"/>
        </w:rPr>
      </w:pPr>
      <w:r>
        <w:rPr>
          <w:rFonts w:hint="eastAsia" w:ascii="黑体" w:hAnsi="黑体" w:eastAsia="黑体"/>
          <w:b/>
          <w:sz w:val="24"/>
          <w:szCs w:val="24"/>
        </w:rPr>
        <w:t>六</w:t>
      </w:r>
      <w:r>
        <w:rPr>
          <w:rFonts w:ascii="黑体" w:hAnsi="黑体" w:eastAsia="黑体"/>
          <w:b/>
          <w:sz w:val="24"/>
          <w:szCs w:val="24"/>
        </w:rPr>
        <w:t>、课程设置</w:t>
      </w:r>
      <w:r>
        <w:rPr>
          <w:rFonts w:hint="eastAsia" w:ascii="黑体" w:hAnsi="黑体" w:eastAsia="黑体"/>
          <w:b/>
          <w:sz w:val="24"/>
          <w:szCs w:val="24"/>
        </w:rPr>
        <w:t>及要求</w:t>
      </w: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（一）课程结构</w:t>
      </w: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p>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mc:AlternateContent>
          <mc:Choice Requires="wpg">
            <w:drawing>
              <wp:anchor distT="0" distB="0" distL="114300" distR="114300" simplePos="0" relativeHeight="251660288" behindDoc="0" locked="0" layoutInCell="1" allowOverlap="1">
                <wp:simplePos x="0" y="0"/>
                <wp:positionH relativeFrom="column">
                  <wp:posOffset>-538480</wp:posOffset>
                </wp:positionH>
                <wp:positionV relativeFrom="paragraph">
                  <wp:posOffset>121920</wp:posOffset>
                </wp:positionV>
                <wp:extent cx="6163945" cy="5027295"/>
                <wp:effectExtent l="4445" t="4445" r="22860" b="16510"/>
                <wp:wrapTopAndBottom/>
                <wp:docPr id="1" name="组合 1"/>
                <wp:cNvGraphicFramePr/>
                <a:graphic xmlns:a="http://schemas.openxmlformats.org/drawingml/2006/main">
                  <a:graphicData uri="http://schemas.microsoft.com/office/word/2010/wordprocessingGroup">
                    <wpg:wgp>
                      <wpg:cNvGrpSpPr/>
                      <wpg:grpSpPr>
                        <a:xfrm>
                          <a:off x="0" y="0"/>
                          <a:ext cx="6163945" cy="5027295"/>
                          <a:chOff x="0" y="124"/>
                          <a:chExt cx="9707" cy="7917"/>
                        </a:xfrm>
                      </wpg:grpSpPr>
                      <wps:wsp>
                        <wps:cNvPr id="4" name="Text Box 83"/>
                        <wps:cNvSpPr txBox="1">
                          <a:spLocks noChangeArrowheads="1"/>
                        </wps:cNvSpPr>
                        <wps:spPr bwMode="auto">
                          <a:xfrm>
                            <a:off x="9182" y="2437"/>
                            <a:ext cx="525" cy="3100"/>
                          </a:xfrm>
                          <a:prstGeom prst="rect">
                            <a:avLst/>
                          </a:prstGeom>
                          <a:solidFill>
                            <a:srgbClr val="FFFFFF"/>
                          </a:solidFill>
                          <a:ln w="9525">
                            <a:solidFill>
                              <a:srgbClr val="000000"/>
                            </a:solidFill>
                            <a:miter lim="800000"/>
                          </a:ln>
                        </wps:spPr>
                        <wps:txbx>
                          <w:txbxContent>
                            <w:p>
                              <w:pPr>
                                <w:spacing w:line="360" w:lineRule="auto"/>
                                <w:jc w:val="center"/>
                                <w:rPr>
                                  <w:sz w:val="18"/>
                                  <w:szCs w:val="18"/>
                                </w:rPr>
                              </w:pPr>
                              <w:r>
                                <w:rPr>
                                  <w:rStyle w:val="15"/>
                                  <w:rFonts w:hint="eastAsia"/>
                                </w:rPr>
                                <w:t>素质拓展课</w:t>
                              </w:r>
                            </w:p>
                          </w:txbxContent>
                        </wps:txbx>
                        <wps:bodyPr rot="0" vert="horz" wrap="square" lIns="91440" tIns="172800" rIns="91440" bIns="45720" anchor="t" anchorCtr="0" upright="1">
                          <a:noAutofit/>
                        </wps:bodyPr>
                      </wps:wsp>
                      <wpg:grpSp>
                        <wpg:cNvPr id="5" name="Group 162"/>
                        <wpg:cNvGrpSpPr/>
                        <wpg:grpSpPr>
                          <a:xfrm>
                            <a:off x="2599" y="4479"/>
                            <a:ext cx="5704" cy="1838"/>
                            <a:chOff x="-23" y="-1073"/>
                            <a:chExt cx="5704" cy="1838"/>
                          </a:xfrm>
                        </wpg:grpSpPr>
                        <wps:wsp>
                          <wps:cNvPr id="6" name="Line 109"/>
                          <wps:cNvCnPr/>
                          <wps:spPr bwMode="auto">
                            <a:xfrm>
                              <a:off x="5" y="556"/>
                              <a:ext cx="1" cy="182"/>
                            </a:xfrm>
                            <a:prstGeom prst="line">
                              <a:avLst/>
                            </a:prstGeom>
                            <a:noFill/>
                            <a:ln w="9525">
                              <a:solidFill>
                                <a:srgbClr val="000000"/>
                              </a:solidFill>
                              <a:round/>
                            </a:ln>
                          </wps:spPr>
                          <wps:bodyPr/>
                        </wps:wsp>
                        <wps:wsp>
                          <wps:cNvPr id="7" name="Line 110"/>
                          <wps:cNvCnPr/>
                          <wps:spPr bwMode="auto">
                            <a:xfrm flipH="1">
                              <a:off x="5677" y="556"/>
                              <a:ext cx="4" cy="209"/>
                            </a:xfrm>
                            <a:prstGeom prst="line">
                              <a:avLst/>
                            </a:prstGeom>
                            <a:noFill/>
                            <a:ln w="9525">
                              <a:solidFill>
                                <a:srgbClr val="000000"/>
                              </a:solidFill>
                              <a:round/>
                            </a:ln>
                          </wps:spPr>
                          <wps:bodyPr/>
                        </wps:wsp>
                        <wps:wsp>
                          <wps:cNvPr id="8" name="Line 111"/>
                          <wps:cNvCnPr/>
                          <wps:spPr bwMode="auto">
                            <a:xfrm>
                              <a:off x="6" y="556"/>
                              <a:ext cx="5670" cy="0"/>
                            </a:xfrm>
                            <a:prstGeom prst="line">
                              <a:avLst/>
                            </a:prstGeom>
                            <a:noFill/>
                            <a:ln w="9525">
                              <a:solidFill>
                                <a:srgbClr val="000000"/>
                              </a:solidFill>
                              <a:round/>
                            </a:ln>
                          </wps:spPr>
                          <wps:bodyPr/>
                        </wps:wsp>
                        <wps:wsp>
                          <wps:cNvPr id="9" name="AutoShape 114"/>
                          <wps:cNvCnPr>
                            <a:cxnSpLocks noChangeShapeType="1"/>
                          </wps:cNvCnPr>
                          <wps:spPr bwMode="auto">
                            <a:xfrm>
                              <a:off x="-23" y="-761"/>
                              <a:ext cx="5681" cy="5"/>
                            </a:xfrm>
                            <a:prstGeom prst="straightConnector1">
                              <a:avLst/>
                            </a:prstGeom>
                            <a:noFill/>
                            <a:ln w="9525">
                              <a:solidFill>
                                <a:srgbClr val="000000"/>
                              </a:solidFill>
                              <a:round/>
                            </a:ln>
                          </wps:spPr>
                          <wps:bodyPr/>
                        </wps:wsp>
                        <wps:wsp>
                          <wps:cNvPr id="10" name="AutoShape 115"/>
                          <wps:cNvCnPr>
                            <a:cxnSpLocks noChangeShapeType="1"/>
                          </wps:cNvCnPr>
                          <wps:spPr bwMode="auto">
                            <a:xfrm flipH="1" flipV="1">
                              <a:off x="2841" y="262"/>
                              <a:ext cx="0" cy="294"/>
                            </a:xfrm>
                            <a:prstGeom prst="straightConnector1">
                              <a:avLst/>
                            </a:prstGeom>
                            <a:noFill/>
                            <a:ln w="9525">
                              <a:solidFill>
                                <a:srgbClr val="000000"/>
                              </a:solidFill>
                              <a:round/>
                              <a:tailEnd type="triangle" w="med" len="med"/>
                            </a:ln>
                          </wps:spPr>
                          <wps:bodyPr/>
                        </wps:wsp>
                        <wps:wsp>
                          <wps:cNvPr id="11" name="AutoShape 116"/>
                          <wps:cNvCnPr>
                            <a:cxnSpLocks noChangeShapeType="1"/>
                          </wps:cNvCnPr>
                          <wps:spPr bwMode="auto">
                            <a:xfrm flipV="1">
                              <a:off x="-12" y="-1073"/>
                              <a:ext cx="1" cy="312"/>
                            </a:xfrm>
                            <a:prstGeom prst="straightConnector1">
                              <a:avLst/>
                            </a:prstGeom>
                            <a:noFill/>
                            <a:ln w="9525">
                              <a:solidFill>
                                <a:srgbClr val="000000"/>
                              </a:solidFill>
                              <a:round/>
                              <a:tailEnd type="triangle" w="med" len="med"/>
                            </a:ln>
                          </wps:spPr>
                          <wps:bodyPr/>
                        </wps:wsp>
                        <wps:wsp>
                          <wps:cNvPr id="12" name="AutoShape 117"/>
                          <wps:cNvCnPr>
                            <a:cxnSpLocks noChangeShapeType="1"/>
                          </wps:cNvCnPr>
                          <wps:spPr bwMode="auto">
                            <a:xfrm flipV="1">
                              <a:off x="5657" y="-1073"/>
                              <a:ext cx="1" cy="312"/>
                            </a:xfrm>
                            <a:prstGeom prst="straightConnector1">
                              <a:avLst/>
                            </a:prstGeom>
                            <a:noFill/>
                            <a:ln w="9525">
                              <a:solidFill>
                                <a:srgbClr val="000000"/>
                              </a:solidFill>
                              <a:round/>
                              <a:tailEnd type="triangle" w="med" len="med"/>
                            </a:ln>
                          </wps:spPr>
                          <wps:bodyPr/>
                        </wps:wsp>
                        <wps:wsp>
                          <wps:cNvPr id="72" name="AutoShape 115"/>
                          <wps:cNvCnPr>
                            <a:cxnSpLocks noChangeShapeType="1"/>
                          </wps:cNvCnPr>
                          <wps:spPr bwMode="auto">
                            <a:xfrm flipH="1" flipV="1">
                              <a:off x="2823" y="-719"/>
                              <a:ext cx="0" cy="294"/>
                            </a:xfrm>
                            <a:prstGeom prst="straightConnector1">
                              <a:avLst/>
                            </a:prstGeom>
                            <a:noFill/>
                            <a:ln w="9525">
                              <a:solidFill>
                                <a:srgbClr val="000000"/>
                              </a:solidFill>
                              <a:round/>
                              <a:tailEnd type="triangle" w="med" len="med"/>
                            </a:ln>
                          </wps:spPr>
                          <wps:bodyPr/>
                        </wps:wsp>
                      </wpg:grpSp>
                      <wpg:grpSp>
                        <wpg:cNvPr id="13" name="Group 128"/>
                        <wpg:cNvGrpSpPr/>
                        <wpg:grpSpPr>
                          <a:xfrm>
                            <a:off x="2003" y="3880"/>
                            <a:ext cx="6905" cy="623"/>
                            <a:chOff x="0" y="-1053"/>
                            <a:chExt cx="6905" cy="623"/>
                          </a:xfrm>
                        </wpg:grpSpPr>
                        <wps:wsp>
                          <wps:cNvPr id="14" name="Text Box 94"/>
                          <wps:cNvSpPr txBox="1">
                            <a:spLocks noChangeArrowheads="1"/>
                          </wps:cNvSpPr>
                          <wps:spPr bwMode="auto">
                            <a:xfrm>
                              <a:off x="0" y="-1053"/>
                              <a:ext cx="1128" cy="623"/>
                            </a:xfrm>
                            <a:prstGeom prst="rect">
                              <a:avLst/>
                            </a:prstGeom>
                            <a:solidFill>
                              <a:srgbClr val="FFFFFF"/>
                            </a:solidFill>
                            <a:ln w="9525">
                              <a:solidFill>
                                <a:srgbClr val="000000"/>
                              </a:solidFill>
                              <a:miter lim="800000"/>
                            </a:ln>
                          </wps:spPr>
                          <wps:txbx>
                            <w:txbxContent>
                              <w:p>
                                <w:pPr>
                                  <w:spacing w:line="360" w:lineRule="auto"/>
                                  <w:jc w:val="center"/>
                                  <w:rPr>
                                    <w:rFonts w:hint="eastAsia" w:ascii="宋体" w:eastAsiaTheme="minorEastAsia"/>
                                    <w:b/>
                                    <w:bCs/>
                                    <w:sz w:val="21"/>
                                    <w:szCs w:val="21"/>
                                    <w:lang w:eastAsia="zh-CN"/>
                                  </w:rPr>
                                </w:pPr>
                                <w:r>
                                  <w:rPr>
                                    <w:rFonts w:hint="eastAsia" w:ascii="宋体"/>
                                    <w:b/>
                                    <w:bCs/>
                                    <w:sz w:val="21"/>
                                    <w:szCs w:val="21"/>
                                    <w:lang w:eastAsia="zh-CN"/>
                                  </w:rPr>
                                  <w:t>栽桑</w:t>
                                </w:r>
                              </w:p>
                            </w:txbxContent>
                          </wps:txbx>
                          <wps:bodyPr rot="0" vert="horz" wrap="square" lIns="36000" tIns="72000" rIns="36000" bIns="46800" anchor="t" anchorCtr="0" upright="1">
                            <a:noAutofit/>
                          </wps:bodyPr>
                        </wps:wsp>
                        <wps:wsp>
                          <wps:cNvPr id="15" name="Text Box 95"/>
                          <wps:cNvSpPr txBox="1">
                            <a:spLocks noChangeArrowheads="1"/>
                          </wps:cNvSpPr>
                          <wps:spPr bwMode="auto">
                            <a:xfrm>
                              <a:off x="1128" y="-1053"/>
                              <a:ext cx="1092" cy="623"/>
                            </a:xfrm>
                            <a:prstGeom prst="rect">
                              <a:avLst/>
                            </a:prstGeom>
                            <a:solidFill>
                              <a:srgbClr val="FFFFFF"/>
                            </a:solidFill>
                            <a:ln w="9525">
                              <a:solidFill>
                                <a:srgbClr val="000000"/>
                              </a:solidFill>
                              <a:miter lim="800000"/>
                            </a:ln>
                          </wps:spPr>
                          <wps:txbx>
                            <w:txbxContent>
                              <w:p>
                                <w:pPr>
                                  <w:spacing w:line="360" w:lineRule="auto"/>
                                  <w:jc w:val="center"/>
                                  <w:rPr>
                                    <w:rFonts w:hint="eastAsia" w:ascii="宋体"/>
                                    <w:b/>
                                    <w:bCs/>
                                    <w:sz w:val="21"/>
                                    <w:szCs w:val="21"/>
                                    <w:lang w:eastAsia="zh-CN"/>
                                  </w:rPr>
                                </w:pPr>
                                <w:r>
                                  <w:rPr>
                                    <w:rFonts w:hint="eastAsia" w:ascii="宋体"/>
                                    <w:b/>
                                    <w:bCs/>
                                    <w:sz w:val="21"/>
                                    <w:szCs w:val="21"/>
                                    <w:lang w:eastAsia="zh-CN"/>
                                  </w:rPr>
                                  <w:t>养蚕</w:t>
                                </w:r>
                              </w:p>
                            </w:txbxContent>
                          </wps:txbx>
                          <wps:bodyPr rot="0" vert="horz" wrap="square" lIns="18000" tIns="45720" rIns="18000" bIns="45720" anchor="t" anchorCtr="0" upright="1">
                            <a:noAutofit/>
                          </wps:bodyPr>
                        </wps:wsp>
                        <wps:wsp>
                          <wps:cNvPr id="16" name="Text Box 96"/>
                          <wps:cNvSpPr txBox="1">
                            <a:spLocks noChangeArrowheads="1"/>
                          </wps:cNvSpPr>
                          <wps:spPr bwMode="auto">
                            <a:xfrm>
                              <a:off x="3350" y="-1053"/>
                              <a:ext cx="1209" cy="623"/>
                            </a:xfrm>
                            <a:prstGeom prst="rect">
                              <a:avLst/>
                            </a:prstGeom>
                            <a:solidFill>
                              <a:srgbClr val="FFFFFF"/>
                            </a:solidFill>
                            <a:ln w="9525">
                              <a:solidFill>
                                <a:srgbClr val="000000"/>
                              </a:solidFill>
                              <a:miter lim="800000"/>
                            </a:ln>
                          </wps:spPr>
                          <wps:txbx>
                            <w:txbxContent>
                              <w:p>
                                <w:pPr>
                                  <w:spacing w:line="360" w:lineRule="auto"/>
                                  <w:jc w:val="center"/>
                                  <w:rPr>
                                    <w:rFonts w:hint="eastAsia" w:ascii="宋体"/>
                                    <w:b/>
                                    <w:bCs/>
                                    <w:sz w:val="21"/>
                                    <w:szCs w:val="21"/>
                                    <w:lang w:eastAsia="zh-CN"/>
                                  </w:rPr>
                                </w:pPr>
                                <w:r>
                                  <w:rPr>
                                    <w:rFonts w:hint="eastAsia" w:ascii="宋体"/>
                                    <w:b/>
                                    <w:bCs/>
                                    <w:sz w:val="21"/>
                                    <w:szCs w:val="21"/>
                                    <w:lang w:eastAsia="zh-CN"/>
                                  </w:rPr>
                                  <w:t>蚕种</w:t>
                                </w:r>
                              </w:p>
                            </w:txbxContent>
                          </wps:txbx>
                          <wps:bodyPr rot="0" vert="horz" wrap="square" lIns="54000" tIns="45720" rIns="54000" bIns="45720" anchor="t" anchorCtr="0" upright="1">
                            <a:noAutofit/>
                          </wps:bodyPr>
                        </wps:wsp>
                        <wps:wsp>
                          <wps:cNvPr id="17" name="Text Box 97"/>
                          <wps:cNvSpPr txBox="1">
                            <a:spLocks noChangeArrowheads="1"/>
                          </wps:cNvSpPr>
                          <wps:spPr bwMode="auto">
                            <a:xfrm>
                              <a:off x="2221" y="-1053"/>
                              <a:ext cx="1128" cy="623"/>
                            </a:xfrm>
                            <a:prstGeom prst="rect">
                              <a:avLst/>
                            </a:prstGeom>
                            <a:solidFill>
                              <a:srgbClr val="FFFFFF"/>
                            </a:solidFill>
                            <a:ln w="9525">
                              <a:solidFill>
                                <a:srgbClr val="000000"/>
                              </a:solidFill>
                              <a:miter lim="800000"/>
                            </a:ln>
                          </wps:spPr>
                          <wps:txbx>
                            <w:txbxContent>
                              <w:p>
                                <w:pPr>
                                  <w:spacing w:line="360" w:lineRule="auto"/>
                                  <w:jc w:val="center"/>
                                  <w:rPr>
                                    <w:rFonts w:hint="eastAsia" w:ascii="宋体"/>
                                    <w:b/>
                                    <w:bCs/>
                                    <w:sz w:val="21"/>
                                    <w:szCs w:val="21"/>
                                    <w:lang w:eastAsia="zh-CN"/>
                                  </w:rPr>
                                </w:pPr>
                                <w:r>
                                  <w:rPr>
                                    <w:rFonts w:hint="eastAsia" w:ascii="宋体"/>
                                    <w:b/>
                                    <w:bCs/>
                                    <w:sz w:val="21"/>
                                    <w:szCs w:val="21"/>
                                    <w:lang w:eastAsia="zh-CN"/>
                                  </w:rPr>
                                  <w:t>收烘</w:t>
                                </w:r>
                              </w:p>
                            </w:txbxContent>
                          </wps:txbx>
                          <wps:bodyPr rot="0" vert="horz" wrap="square" lIns="54000" tIns="45720" rIns="54000" bIns="45720" anchor="t" anchorCtr="0" upright="1">
                            <a:noAutofit/>
                          </wps:bodyPr>
                        </wps:wsp>
                        <wps:wsp>
                          <wps:cNvPr id="18" name="Text Box 98"/>
                          <wps:cNvSpPr txBox="1">
                            <a:spLocks noChangeArrowheads="1"/>
                          </wps:cNvSpPr>
                          <wps:spPr bwMode="auto">
                            <a:xfrm>
                              <a:off x="4560" y="-1053"/>
                              <a:ext cx="1171" cy="623"/>
                            </a:xfrm>
                            <a:prstGeom prst="rect">
                              <a:avLst/>
                            </a:prstGeom>
                            <a:solidFill>
                              <a:srgbClr val="FFFFFF"/>
                            </a:solidFill>
                            <a:ln w="9525">
                              <a:solidFill>
                                <a:srgbClr val="000000"/>
                              </a:solidFill>
                              <a:miter lim="800000"/>
                            </a:ln>
                          </wps:spPr>
                          <wps:txbx>
                            <w:txbxContent>
                              <w:p>
                                <w:pPr>
                                  <w:spacing w:line="360" w:lineRule="auto"/>
                                  <w:jc w:val="center"/>
                                  <w:rPr>
                                    <w:rFonts w:hint="eastAsia" w:ascii="宋体"/>
                                    <w:b/>
                                    <w:bCs/>
                                    <w:sz w:val="21"/>
                                    <w:szCs w:val="21"/>
                                    <w:lang w:eastAsia="zh-CN"/>
                                  </w:rPr>
                                </w:pPr>
                                <w:r>
                                  <w:rPr>
                                    <w:rFonts w:hint="eastAsia" w:ascii="宋体"/>
                                    <w:b/>
                                    <w:bCs/>
                                    <w:sz w:val="21"/>
                                    <w:szCs w:val="21"/>
                                    <w:lang w:eastAsia="zh-CN"/>
                                  </w:rPr>
                                  <w:t>蚕病</w:t>
                                </w:r>
                              </w:p>
                            </w:txbxContent>
                          </wps:txbx>
                          <wps:bodyPr rot="0" vert="horz" wrap="square" lIns="54000" tIns="45720" rIns="54000" bIns="45720" anchor="t" anchorCtr="0" upright="1">
                            <a:noAutofit/>
                          </wps:bodyPr>
                        </wps:wsp>
                        <wps:wsp>
                          <wps:cNvPr id="19" name="Text Box 120"/>
                          <wps:cNvSpPr txBox="1">
                            <a:spLocks noChangeArrowheads="1"/>
                          </wps:cNvSpPr>
                          <wps:spPr bwMode="auto">
                            <a:xfrm>
                              <a:off x="5724" y="-1053"/>
                              <a:ext cx="1181" cy="623"/>
                            </a:xfrm>
                            <a:prstGeom prst="rect">
                              <a:avLst/>
                            </a:prstGeom>
                            <a:solidFill>
                              <a:srgbClr val="FFFFFF"/>
                            </a:solidFill>
                            <a:ln w="9525">
                              <a:solidFill>
                                <a:srgbClr val="000000"/>
                              </a:solidFill>
                              <a:miter lim="800000"/>
                            </a:ln>
                          </wps:spPr>
                          <wps:txbx>
                            <w:txbxContent>
                              <w:p>
                                <w:pPr>
                                  <w:spacing w:line="360" w:lineRule="auto"/>
                                  <w:jc w:val="center"/>
                                  <w:rPr>
                                    <w:rFonts w:hint="eastAsia" w:ascii="宋体"/>
                                    <w:b/>
                                    <w:bCs/>
                                    <w:sz w:val="21"/>
                                    <w:szCs w:val="21"/>
                                    <w:lang w:eastAsia="zh-CN"/>
                                  </w:rPr>
                                </w:pPr>
                                <w:r>
                                  <w:rPr>
                                    <w:rFonts w:hint="eastAsia" w:ascii="宋体"/>
                                    <w:b/>
                                    <w:bCs/>
                                    <w:sz w:val="21"/>
                                    <w:szCs w:val="21"/>
                                    <w:lang w:eastAsia="zh-CN"/>
                                  </w:rPr>
                                  <w:t>桑病</w:t>
                                </w:r>
                              </w:p>
                            </w:txbxContent>
                          </wps:txbx>
                          <wps:bodyPr rot="0" vert="horz" wrap="square" lIns="54000" tIns="45720" rIns="54000" bIns="45720" anchor="t" anchorCtr="0" upright="1">
                            <a:noAutofit/>
                          </wps:bodyPr>
                        </wps:wsp>
                      </wpg:grpSp>
                      <wpg:grpSp>
                        <wpg:cNvPr id="22" name="Group 130"/>
                        <wpg:cNvGrpSpPr/>
                        <wpg:grpSpPr>
                          <a:xfrm>
                            <a:off x="2380" y="1609"/>
                            <a:ext cx="6448" cy="1818"/>
                            <a:chOff x="0" y="-828"/>
                            <a:chExt cx="6448" cy="1818"/>
                          </a:xfrm>
                        </wpg:grpSpPr>
                        <wps:wsp>
                          <wps:cNvPr id="23" name="Text Box 118"/>
                          <wps:cNvSpPr txBox="1">
                            <a:spLocks noChangeArrowheads="1"/>
                          </wps:cNvSpPr>
                          <wps:spPr bwMode="auto">
                            <a:xfrm>
                              <a:off x="0" y="-828"/>
                              <a:ext cx="3010" cy="1803"/>
                            </a:xfrm>
                            <a:prstGeom prst="rect">
                              <a:avLst/>
                            </a:prstGeom>
                            <a:solidFill>
                              <a:srgbClr val="FFFFFF"/>
                            </a:solidFill>
                            <a:ln w="9525">
                              <a:solidFill>
                                <a:srgbClr val="000000"/>
                              </a:solidFill>
                              <a:miter lim="800000"/>
                            </a:ln>
                          </wps:spPr>
                          <wps:txbx>
                            <w:txbxContent>
                              <w:p>
                                <w:pPr>
                                  <w:snapToGrid w:val="0"/>
                                  <w:spacing w:line="360" w:lineRule="exact"/>
                                  <w:rPr>
                                    <w:rStyle w:val="15"/>
                                    <w:rFonts w:hint="eastAsia" w:eastAsia="宋体"/>
                                    <w:lang w:val="en-US" w:eastAsia="zh-CN"/>
                                  </w:rPr>
                                </w:pPr>
                                <w:r>
                                  <w:rPr>
                                    <w:rStyle w:val="15"/>
                                    <w:rFonts w:hint="eastAsia" w:eastAsia="宋体"/>
                                    <w:lang w:val="en-US" w:eastAsia="zh-CN"/>
                                  </w:rPr>
                                  <w:t>综合利用方向</w:t>
                                </w:r>
                              </w:p>
                              <w:p>
                                <w:pPr>
                                  <w:snapToGrid w:val="0"/>
                                  <w:spacing w:line="360" w:lineRule="exact"/>
                                  <w:rPr>
                                    <w:rFonts w:hint="eastAsia" w:eastAsia="宋体"/>
                                    <w:sz w:val="21"/>
                                    <w:szCs w:val="21"/>
                                  </w:rPr>
                                </w:pPr>
                                <w:r>
                                  <w:rPr>
                                    <w:rFonts w:hint="eastAsia" w:eastAsia="宋体"/>
                                    <w:sz w:val="21"/>
                                    <w:szCs w:val="21"/>
                                  </w:rPr>
                                  <w:t>1、</w:t>
                                </w:r>
                                <w:r>
                                  <w:rPr>
                                    <w:rFonts w:eastAsia="宋体"/>
                                    <w:sz w:val="21"/>
                                    <w:szCs w:val="21"/>
                                  </w:rPr>
                                  <w:t>蚕桑副产品</w:t>
                                </w:r>
                                <w:r>
                                  <w:rPr>
                                    <w:rFonts w:hint="eastAsia" w:eastAsia="宋体"/>
                                    <w:sz w:val="21"/>
                                    <w:szCs w:val="21"/>
                                  </w:rPr>
                                  <w:t>加工</w:t>
                                </w:r>
                              </w:p>
                              <w:p>
                                <w:pPr>
                                  <w:snapToGrid w:val="0"/>
                                  <w:spacing w:line="360" w:lineRule="exact"/>
                                  <w:rPr>
                                    <w:rFonts w:hint="eastAsia" w:eastAsia="宋体"/>
                                    <w:sz w:val="21"/>
                                    <w:szCs w:val="21"/>
                                  </w:rPr>
                                </w:pPr>
                                <w:r>
                                  <w:rPr>
                                    <w:rFonts w:hint="eastAsia" w:eastAsia="宋体"/>
                                    <w:sz w:val="21"/>
                                    <w:szCs w:val="21"/>
                                  </w:rPr>
                                  <w:t>2、野蚕资源开发与利用</w:t>
                                </w:r>
                              </w:p>
                              <w:p>
                                <w:pPr>
                                  <w:spacing w:line="360" w:lineRule="auto"/>
                                  <w:jc w:val="center"/>
                                  <w:rPr>
                                    <w:rStyle w:val="15"/>
                                    <w:rFonts w:hint="eastAsia"/>
                                  </w:rPr>
                                </w:pPr>
                              </w:p>
                            </w:txbxContent>
                          </wps:txbx>
                          <wps:bodyPr rot="0" vert="horz" wrap="square" lIns="91440" tIns="45720" rIns="91440" bIns="45720" anchor="t" anchorCtr="0" upright="1">
                            <a:noAutofit/>
                          </wps:bodyPr>
                        </wps:wsp>
                        <wps:wsp>
                          <wps:cNvPr id="25" name="Text Box 124"/>
                          <wps:cNvSpPr txBox="1">
                            <a:spLocks noChangeArrowheads="1"/>
                          </wps:cNvSpPr>
                          <wps:spPr bwMode="auto">
                            <a:xfrm>
                              <a:off x="3647" y="-828"/>
                              <a:ext cx="2801" cy="1818"/>
                            </a:xfrm>
                            <a:prstGeom prst="rect">
                              <a:avLst/>
                            </a:prstGeom>
                            <a:solidFill>
                              <a:srgbClr val="FFFFFF"/>
                            </a:solidFill>
                            <a:ln w="9525">
                              <a:solidFill>
                                <a:srgbClr val="000000"/>
                              </a:solidFill>
                              <a:miter lim="800000"/>
                            </a:ln>
                          </wps:spPr>
                          <wps:txbx>
                            <w:txbxContent>
                              <w:p>
                                <w:pPr>
                                  <w:snapToGrid w:val="0"/>
                                  <w:spacing w:line="360" w:lineRule="exact"/>
                                  <w:rPr>
                                    <w:rStyle w:val="15"/>
                                    <w:rFonts w:hint="eastAsia" w:eastAsia="宋体"/>
                                    <w:lang w:val="en-US" w:eastAsia="zh-CN"/>
                                  </w:rPr>
                                </w:pPr>
                                <w:r>
                                  <w:rPr>
                                    <w:rStyle w:val="15"/>
                                    <w:rFonts w:hint="eastAsia" w:eastAsia="宋体"/>
                                    <w:lang w:eastAsia="zh-CN"/>
                                  </w:rPr>
                                  <w:t>经营方向</w:t>
                                </w:r>
                              </w:p>
                              <w:p>
                                <w:pPr>
                                  <w:snapToGrid w:val="0"/>
                                  <w:spacing w:line="360" w:lineRule="exact"/>
                                  <w:rPr>
                                    <w:rFonts w:hint="eastAsia" w:eastAsia="宋体"/>
                                    <w:sz w:val="21"/>
                                    <w:szCs w:val="21"/>
                                    <w:lang w:eastAsia="zh-CN"/>
                                  </w:rPr>
                                </w:pPr>
                                <w:r>
                                  <w:rPr>
                                    <w:rFonts w:hint="eastAsia" w:eastAsia="宋体"/>
                                    <w:sz w:val="21"/>
                                    <w:szCs w:val="21"/>
                                    <w:lang w:eastAsia="zh-CN"/>
                                  </w:rPr>
                                  <w:t>蚕业经营与管理</w:t>
                                </w:r>
                              </w:p>
                              <w:p/>
                            </w:txbxContent>
                          </wps:txbx>
                          <wps:bodyPr rot="0" vert="horz" wrap="square" lIns="91440" tIns="45720" rIns="91440" bIns="45720" anchor="t" anchorCtr="0" upright="1">
                            <a:noAutofit/>
                          </wps:bodyPr>
                        </wps:wsp>
                      </wpg:grpSp>
                      <wpg:grpSp>
                        <wpg:cNvPr id="26" name="Group 142"/>
                        <wpg:cNvGrpSpPr/>
                        <wpg:grpSpPr>
                          <a:xfrm>
                            <a:off x="2528" y="3412"/>
                            <a:ext cx="6090" cy="468"/>
                            <a:chOff x="0" y="-1053"/>
                            <a:chExt cx="6090" cy="468"/>
                          </a:xfrm>
                        </wpg:grpSpPr>
                        <wps:wsp>
                          <wps:cNvPr id="27" name="Line 99"/>
                          <wps:cNvCnPr/>
                          <wps:spPr bwMode="auto">
                            <a:xfrm flipV="1">
                              <a:off x="0" y="-844"/>
                              <a:ext cx="1" cy="256"/>
                            </a:xfrm>
                            <a:prstGeom prst="line">
                              <a:avLst/>
                            </a:prstGeom>
                            <a:noFill/>
                            <a:ln w="9525">
                              <a:solidFill>
                                <a:srgbClr val="000000"/>
                              </a:solidFill>
                              <a:round/>
                            </a:ln>
                          </wps:spPr>
                          <wps:bodyPr/>
                        </wps:wsp>
                        <wps:wsp>
                          <wps:cNvPr id="28" name="Line 100"/>
                          <wps:cNvCnPr/>
                          <wps:spPr bwMode="auto">
                            <a:xfrm flipV="1">
                              <a:off x="0" y="-844"/>
                              <a:ext cx="6090" cy="0"/>
                            </a:xfrm>
                            <a:prstGeom prst="line">
                              <a:avLst/>
                            </a:prstGeom>
                            <a:noFill/>
                            <a:ln w="9525">
                              <a:solidFill>
                                <a:srgbClr val="000000"/>
                              </a:solidFill>
                              <a:round/>
                            </a:ln>
                          </wps:spPr>
                          <wps:bodyPr/>
                        </wps:wsp>
                        <wps:wsp>
                          <wps:cNvPr id="29" name="Line 101"/>
                          <wps:cNvCnPr/>
                          <wps:spPr bwMode="auto">
                            <a:xfrm flipV="1">
                              <a:off x="944" y="-1053"/>
                              <a:ext cx="1" cy="468"/>
                            </a:xfrm>
                            <a:prstGeom prst="line">
                              <a:avLst/>
                            </a:prstGeom>
                            <a:noFill/>
                            <a:ln w="9525">
                              <a:solidFill>
                                <a:srgbClr val="000000"/>
                              </a:solidFill>
                              <a:round/>
                              <a:tailEnd type="triangle" w="med" len="med"/>
                            </a:ln>
                          </wps:spPr>
                          <wps:bodyPr/>
                        </wps:wsp>
                        <wps:wsp>
                          <wps:cNvPr id="30" name="AutoShape 112"/>
                          <wps:cNvCnPr>
                            <a:cxnSpLocks noChangeShapeType="1"/>
                          </wps:cNvCnPr>
                          <wps:spPr bwMode="auto">
                            <a:xfrm flipV="1">
                              <a:off x="5249" y="-1038"/>
                              <a:ext cx="1" cy="453"/>
                            </a:xfrm>
                            <a:prstGeom prst="straightConnector1">
                              <a:avLst/>
                            </a:prstGeom>
                            <a:noFill/>
                            <a:ln w="9525">
                              <a:solidFill>
                                <a:srgbClr val="000000"/>
                              </a:solidFill>
                              <a:round/>
                              <a:tailEnd type="triangle" w="med" len="med"/>
                            </a:ln>
                          </wps:spPr>
                          <wps:bodyPr/>
                        </wps:wsp>
                        <wps:wsp>
                          <wps:cNvPr id="31" name="AutoShape 113"/>
                          <wps:cNvCnPr>
                            <a:cxnSpLocks noChangeShapeType="1"/>
                          </wps:cNvCnPr>
                          <wps:spPr bwMode="auto">
                            <a:xfrm>
                              <a:off x="6089" y="-844"/>
                              <a:ext cx="1" cy="256"/>
                            </a:xfrm>
                            <a:prstGeom prst="straightConnector1">
                              <a:avLst/>
                            </a:prstGeom>
                            <a:noFill/>
                            <a:ln w="9525">
                              <a:solidFill>
                                <a:srgbClr val="000000"/>
                              </a:solidFill>
                              <a:round/>
                            </a:ln>
                          </wps:spPr>
                          <wps:bodyPr/>
                        </wps:wsp>
                      </wpg:grpSp>
                      <wpg:grpSp>
                        <wpg:cNvPr id="33" name="Group 149"/>
                        <wpg:cNvGrpSpPr/>
                        <wpg:grpSpPr>
                          <a:xfrm>
                            <a:off x="3263" y="646"/>
                            <a:ext cx="4725" cy="963"/>
                            <a:chOff x="0" y="-231"/>
                            <a:chExt cx="4725" cy="963"/>
                          </a:xfrm>
                        </wpg:grpSpPr>
                        <wps:wsp>
                          <wps:cNvPr id="36" name="Text Box 135"/>
                          <wps:cNvSpPr txBox="1">
                            <a:spLocks noChangeArrowheads="1"/>
                          </wps:cNvSpPr>
                          <wps:spPr bwMode="auto">
                            <a:xfrm>
                              <a:off x="0" y="-231"/>
                              <a:ext cx="4725" cy="669"/>
                            </a:xfrm>
                            <a:prstGeom prst="rect">
                              <a:avLst/>
                            </a:prstGeom>
                            <a:solidFill>
                              <a:srgbClr val="FFFFFF"/>
                            </a:solidFill>
                            <a:ln w="9525">
                              <a:solidFill>
                                <a:srgbClr val="000000"/>
                              </a:solidFill>
                              <a:miter lim="800000"/>
                            </a:ln>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lang w:eastAsia="zh-CN"/>
                                  </w:rPr>
                                </w:pPr>
                                <w:r>
                                  <w:rPr>
                                    <w:rFonts w:hint="eastAsia"/>
                                    <w:lang w:eastAsia="zh-CN"/>
                                  </w:rPr>
                                  <w:t>嫁接实习、冬修实习、育苗实习、养蚕实习、</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lang w:eastAsia="zh-CN"/>
                                  </w:rPr>
                                </w:pPr>
                                <w:r>
                                  <w:rPr>
                                    <w:rFonts w:hint="eastAsia"/>
                                    <w:lang w:eastAsia="zh-CN"/>
                                  </w:rPr>
                                  <w:t>收烘实习、蚕种实习、顶岗实习</w:t>
                                </w:r>
                              </w:p>
                            </w:txbxContent>
                          </wps:txbx>
                          <wps:bodyPr rot="0" vert="horz" wrap="square" lIns="91440" tIns="45720" rIns="91440" bIns="45720" anchor="ctr" anchorCtr="0" upright="1">
                            <a:noAutofit/>
                          </wps:bodyPr>
                        </wps:wsp>
                        <wps:wsp>
                          <wps:cNvPr id="38" name="Line 140"/>
                          <wps:cNvCnPr/>
                          <wps:spPr bwMode="auto">
                            <a:xfrm flipH="1" flipV="1">
                              <a:off x="735" y="420"/>
                              <a:ext cx="0" cy="312"/>
                            </a:xfrm>
                            <a:prstGeom prst="line">
                              <a:avLst/>
                            </a:prstGeom>
                            <a:noFill/>
                            <a:ln w="9525">
                              <a:solidFill>
                                <a:srgbClr val="000000"/>
                              </a:solidFill>
                              <a:round/>
                              <a:tailEnd type="triangle" w="med" len="med"/>
                            </a:ln>
                          </wps:spPr>
                          <wps:bodyPr/>
                        </wps:wsp>
                        <wps:wsp>
                          <wps:cNvPr id="39" name="Line 141"/>
                          <wps:cNvCnPr/>
                          <wps:spPr bwMode="auto">
                            <a:xfrm flipH="1" flipV="1">
                              <a:off x="4095" y="420"/>
                              <a:ext cx="0" cy="312"/>
                            </a:xfrm>
                            <a:prstGeom prst="line">
                              <a:avLst/>
                            </a:prstGeom>
                            <a:noFill/>
                            <a:ln w="9525">
                              <a:solidFill>
                                <a:srgbClr val="000000"/>
                              </a:solidFill>
                              <a:round/>
                              <a:tailEnd type="triangle" w="med" len="med"/>
                            </a:ln>
                          </wps:spPr>
                          <wps:bodyPr/>
                        </wps:wsp>
                      </wpg:grpSp>
                      <wpg:grpSp>
                        <wpg:cNvPr id="40" name="Group 163"/>
                        <wpg:cNvGrpSpPr/>
                        <wpg:grpSpPr>
                          <a:xfrm>
                            <a:off x="0" y="124"/>
                            <a:ext cx="8429" cy="7597"/>
                            <a:chOff x="0" y="124"/>
                            <a:chExt cx="8429" cy="7597"/>
                          </a:xfrm>
                        </wpg:grpSpPr>
                        <wps:wsp>
                          <wps:cNvPr id="41" name="Text Box 88"/>
                          <wps:cNvSpPr txBox="1">
                            <a:spLocks noChangeArrowheads="1"/>
                          </wps:cNvSpPr>
                          <wps:spPr bwMode="auto">
                            <a:xfrm>
                              <a:off x="693" y="6805"/>
                              <a:ext cx="1050" cy="916"/>
                            </a:xfrm>
                            <a:prstGeom prst="rect">
                              <a:avLst/>
                            </a:prstGeom>
                            <a:solidFill>
                              <a:srgbClr val="FFFFFF"/>
                            </a:solidFill>
                            <a:ln w="9525">
                              <a:solidFill>
                                <a:srgbClr val="000000"/>
                              </a:solidFill>
                              <a:miter lim="800000"/>
                            </a:ln>
                          </wps:spPr>
                          <wps:txbx>
                            <w:txbxContent>
                              <w:p>
                                <w:pPr>
                                  <w:jc w:val="center"/>
                                  <w:rPr>
                                    <w:b/>
                                  </w:rPr>
                                </w:pPr>
                                <w:r>
                                  <w:rPr>
                                    <w:rFonts w:hint="eastAsia"/>
                                    <w:b/>
                                  </w:rPr>
                                  <w:t>公共基础课</w:t>
                                </w:r>
                              </w:p>
                            </w:txbxContent>
                          </wps:txbx>
                          <wps:bodyPr rot="0" vert="horz" wrap="square" lIns="91440" tIns="82800" rIns="91440" bIns="45720" anchor="t" anchorCtr="0" upright="1">
                            <a:noAutofit/>
                          </wps:bodyPr>
                        </wps:wsp>
                        <wps:wsp>
                          <wps:cNvPr id="42" name="Line 89"/>
                          <wps:cNvCnPr>
                            <a:stCxn id="66" idx="0"/>
                            <a:endCxn id="46" idx="2"/>
                          </wps:cNvCnPr>
                          <wps:spPr bwMode="auto">
                            <a:xfrm flipV="1">
                              <a:off x="1216" y="4503"/>
                              <a:ext cx="0" cy="622"/>
                            </a:xfrm>
                            <a:prstGeom prst="line">
                              <a:avLst/>
                            </a:prstGeom>
                            <a:noFill/>
                            <a:ln w="9525">
                              <a:solidFill>
                                <a:srgbClr val="000000"/>
                              </a:solidFill>
                              <a:round/>
                              <a:tailEnd type="triangle" w="med" len="med"/>
                            </a:ln>
                          </wps:spPr>
                          <wps:bodyPr/>
                        </wps:wsp>
                        <wps:wsp>
                          <wps:cNvPr id="43" name="Text Box 84"/>
                          <wps:cNvSpPr txBox="1">
                            <a:spLocks noChangeArrowheads="1"/>
                          </wps:cNvSpPr>
                          <wps:spPr bwMode="auto">
                            <a:xfrm>
                              <a:off x="0" y="124"/>
                              <a:ext cx="533" cy="5639"/>
                            </a:xfrm>
                            <a:prstGeom prst="rect">
                              <a:avLst/>
                            </a:prstGeom>
                            <a:solidFill>
                              <a:srgbClr val="FFFFFF"/>
                            </a:solidFill>
                            <a:ln w="9525">
                              <a:solidFill>
                                <a:srgbClr val="000000"/>
                              </a:solidFill>
                              <a:miter lim="800000"/>
                            </a:ln>
                          </wps:spPr>
                          <wps:txbx>
                            <w:txbxContent>
                              <w:p>
                                <w:pPr>
                                  <w:spacing w:line="240" w:lineRule="exact"/>
                                  <w:ind w:firstLine="103" w:firstLineChars="49"/>
                                  <w:jc w:val="center"/>
                                  <w:rPr>
                                    <w:b/>
                                    <w:szCs w:val="21"/>
                                  </w:rPr>
                                </w:pPr>
                                <w:r>
                                  <w:rPr>
                                    <w:rFonts w:hint="eastAsia"/>
                                    <w:b/>
                                    <w:szCs w:val="21"/>
                                  </w:rPr>
                                  <w:t>专</w:t>
                                </w:r>
                                <w:r>
                                  <w:rPr>
                                    <w:b/>
                                    <w:szCs w:val="21"/>
                                  </w:rPr>
                                  <w:t xml:space="preserve"> </w:t>
                                </w:r>
                                <w:r>
                                  <w:rPr>
                                    <w:rFonts w:hint="eastAsia"/>
                                    <w:b/>
                                    <w:szCs w:val="21"/>
                                  </w:rPr>
                                  <w:t>业</w:t>
                                </w:r>
                                <w:r>
                                  <w:rPr>
                                    <w:b/>
                                    <w:szCs w:val="21"/>
                                  </w:rPr>
                                  <w:t xml:space="preserve"> </w:t>
                                </w:r>
                                <w:r>
                                  <w:rPr>
                                    <w:rFonts w:hint="eastAsia"/>
                                    <w:b/>
                                    <w:szCs w:val="21"/>
                                  </w:rPr>
                                  <w:t>课</w:t>
                                </w:r>
                                <w:r>
                                  <w:rPr>
                                    <w:b/>
                                    <w:szCs w:val="21"/>
                                  </w:rPr>
                                  <w:t xml:space="preserve"> </w:t>
                                </w:r>
                                <w:r>
                                  <w:rPr>
                                    <w:rFonts w:hint="eastAsia"/>
                                    <w:b/>
                                    <w:szCs w:val="21"/>
                                  </w:rPr>
                                  <w:t>程</w:t>
                                </w:r>
                              </w:p>
                            </w:txbxContent>
                          </wps:txbx>
                          <wps:bodyPr rot="0" vert="eaVert" wrap="square" lIns="91440" tIns="45720" rIns="91440" bIns="45720" anchor="t" anchorCtr="0" upright="1">
                            <a:noAutofit/>
                          </wps:bodyPr>
                        </wps:wsp>
                        <wps:wsp>
                          <wps:cNvPr id="45" name="Text Box 86"/>
                          <wps:cNvSpPr txBox="1">
                            <a:spLocks noChangeArrowheads="1"/>
                          </wps:cNvSpPr>
                          <wps:spPr bwMode="auto">
                            <a:xfrm>
                              <a:off x="533" y="2203"/>
                              <a:ext cx="1365" cy="780"/>
                            </a:xfrm>
                            <a:prstGeom prst="rect">
                              <a:avLst/>
                            </a:prstGeom>
                            <a:solidFill>
                              <a:srgbClr val="FFFFFF"/>
                            </a:solidFill>
                            <a:ln w="9525">
                              <a:solidFill>
                                <a:srgbClr val="000000"/>
                              </a:solidFill>
                              <a:miter lim="800000"/>
                            </a:ln>
                          </wps:spPr>
                          <wps:txbx>
                            <w:txbxContent>
                              <w:p>
                                <w:pPr>
                                  <w:jc w:val="center"/>
                                  <w:rPr>
                                    <w:b/>
                                  </w:rPr>
                                </w:pPr>
                                <w:r>
                                  <w:rPr>
                                    <w:rFonts w:hint="eastAsia"/>
                                    <w:b/>
                                  </w:rPr>
                                  <w:t>专业（技能）方向课</w:t>
                                </w:r>
                              </w:p>
                            </w:txbxContent>
                          </wps:txbx>
                          <wps:bodyPr rot="0" vert="horz" wrap="square" lIns="91440" tIns="45720" rIns="91440" bIns="45720" anchor="t" anchorCtr="0" upright="1">
                            <a:noAutofit/>
                          </wps:bodyPr>
                        </wps:wsp>
                        <wps:wsp>
                          <wps:cNvPr id="46" name="Text Box 87"/>
                          <wps:cNvSpPr txBox="1">
                            <a:spLocks noChangeArrowheads="1"/>
                          </wps:cNvSpPr>
                          <wps:spPr bwMode="auto">
                            <a:xfrm>
                              <a:off x="533" y="3865"/>
                              <a:ext cx="1365" cy="638"/>
                            </a:xfrm>
                            <a:prstGeom prst="rect">
                              <a:avLst/>
                            </a:prstGeom>
                            <a:solidFill>
                              <a:srgbClr val="FFFFFF"/>
                            </a:solidFill>
                            <a:ln w="9525">
                              <a:solidFill>
                                <a:srgbClr val="000000"/>
                              </a:solidFill>
                              <a:miter lim="800000"/>
                            </a:ln>
                          </wps:spPr>
                          <wps:txbx>
                            <w:txbxContent>
                              <w:p>
                                <w:pPr>
                                  <w:jc w:val="center"/>
                                  <w:rPr>
                                    <w:b/>
                                  </w:rPr>
                                </w:pPr>
                                <w:r>
                                  <w:rPr>
                                    <w:rFonts w:hint="eastAsia"/>
                                    <w:b/>
                                  </w:rPr>
                                  <w:t>专业核心课</w:t>
                                </w:r>
                              </w:p>
                            </w:txbxContent>
                          </wps:txbx>
                          <wps:bodyPr rot="0" vert="horz" wrap="square" lIns="0" tIns="0" rIns="0" bIns="0" anchor="ctr" anchorCtr="0" upright="1">
                            <a:noAutofit/>
                          </wps:bodyPr>
                        </wps:wsp>
                        <wps:wsp>
                          <wps:cNvPr id="47" name="Line 90"/>
                          <wps:cNvCnPr>
                            <a:stCxn id="46" idx="0"/>
                            <a:endCxn id="45" idx="2"/>
                          </wps:cNvCnPr>
                          <wps:spPr bwMode="auto">
                            <a:xfrm flipV="1">
                              <a:off x="1216" y="2983"/>
                              <a:ext cx="0" cy="882"/>
                            </a:xfrm>
                            <a:prstGeom prst="line">
                              <a:avLst/>
                            </a:prstGeom>
                            <a:noFill/>
                            <a:ln w="9525">
                              <a:solidFill>
                                <a:srgbClr val="000000"/>
                              </a:solidFill>
                              <a:round/>
                              <a:tailEnd type="triangle" w="med" len="med"/>
                            </a:ln>
                          </wps:spPr>
                          <wps:bodyPr/>
                        </wps:wsp>
                        <wps:wsp>
                          <wps:cNvPr id="48" name="Line 91"/>
                          <wps:cNvCnPr>
                            <a:stCxn id="45" idx="0"/>
                            <a:endCxn id="50" idx="2"/>
                          </wps:cNvCnPr>
                          <wps:spPr bwMode="auto">
                            <a:xfrm flipV="1">
                              <a:off x="1216" y="1234"/>
                              <a:ext cx="0" cy="969"/>
                            </a:xfrm>
                            <a:prstGeom prst="line">
                              <a:avLst/>
                            </a:prstGeom>
                            <a:noFill/>
                            <a:ln w="9525">
                              <a:solidFill>
                                <a:srgbClr val="000000"/>
                              </a:solidFill>
                              <a:round/>
                              <a:tailEnd type="triangle" w="med" len="med"/>
                            </a:ln>
                          </wps:spPr>
                          <wps:bodyPr/>
                        </wps:wsp>
                        <wps:wsp>
                          <wps:cNvPr id="49" name="Line 92"/>
                          <wps:cNvCnPr>
                            <a:stCxn id="50" idx="0"/>
                            <a:endCxn id="51" idx="2"/>
                          </wps:cNvCnPr>
                          <wps:spPr bwMode="auto">
                            <a:xfrm flipV="1">
                              <a:off x="1216" y="511"/>
                              <a:ext cx="0" cy="347"/>
                            </a:xfrm>
                            <a:prstGeom prst="line">
                              <a:avLst/>
                            </a:prstGeom>
                            <a:noFill/>
                            <a:ln w="9525">
                              <a:solidFill>
                                <a:srgbClr val="000000"/>
                              </a:solidFill>
                              <a:round/>
                              <a:tailEnd type="triangle" w="med" len="med"/>
                            </a:ln>
                          </wps:spPr>
                          <wps:bodyPr/>
                        </wps:wsp>
                        <wps:wsp>
                          <wps:cNvPr id="50" name="Text Box 132"/>
                          <wps:cNvSpPr txBox="1">
                            <a:spLocks noChangeArrowheads="1"/>
                          </wps:cNvSpPr>
                          <wps:spPr bwMode="auto">
                            <a:xfrm>
                              <a:off x="533" y="858"/>
                              <a:ext cx="1365" cy="376"/>
                            </a:xfrm>
                            <a:prstGeom prst="rect">
                              <a:avLst/>
                            </a:prstGeom>
                            <a:solidFill>
                              <a:srgbClr val="FFFFFF"/>
                            </a:solidFill>
                            <a:ln w="9525">
                              <a:solidFill>
                                <a:srgbClr val="000000"/>
                              </a:solidFill>
                              <a:miter lim="800000"/>
                            </a:ln>
                          </wps:spPr>
                          <wps:txbx>
                            <w:txbxContent>
                              <w:p>
                                <w:pPr>
                                  <w:spacing w:line="200" w:lineRule="exact"/>
                                  <w:jc w:val="center"/>
                                  <w:rPr>
                                    <w:b/>
                                  </w:rPr>
                                </w:pPr>
                                <w:r>
                                  <w:rPr>
                                    <w:rFonts w:hint="eastAsia"/>
                                    <w:b/>
                                  </w:rPr>
                                  <w:t>实训、实习</w:t>
                                </w:r>
                              </w:p>
                            </w:txbxContent>
                          </wps:txbx>
                          <wps:bodyPr rot="0" vert="horz" wrap="square" lIns="91440" tIns="45720" rIns="91440" bIns="45720" anchor="t" anchorCtr="0" upright="1">
                            <a:noAutofit/>
                          </wps:bodyPr>
                        </wps:wsp>
                        <wps:wsp>
                          <wps:cNvPr id="51" name="Text Box 146"/>
                          <wps:cNvSpPr txBox="1">
                            <a:spLocks noChangeArrowheads="1"/>
                          </wps:cNvSpPr>
                          <wps:spPr bwMode="auto">
                            <a:xfrm>
                              <a:off x="533" y="135"/>
                              <a:ext cx="1365" cy="376"/>
                            </a:xfrm>
                            <a:prstGeom prst="rect">
                              <a:avLst/>
                            </a:prstGeom>
                            <a:solidFill>
                              <a:srgbClr val="FFFFFF"/>
                            </a:solidFill>
                            <a:ln w="9525">
                              <a:solidFill>
                                <a:srgbClr val="000000"/>
                              </a:solidFill>
                              <a:miter lim="800000"/>
                            </a:ln>
                          </wps:spPr>
                          <wps:txbx>
                            <w:txbxContent>
                              <w:p>
                                <w:pPr>
                                  <w:spacing w:line="200" w:lineRule="exact"/>
                                  <w:jc w:val="center"/>
                                  <w:rPr>
                                    <w:b/>
                                  </w:rPr>
                                </w:pPr>
                                <w:r>
                                  <w:rPr>
                                    <w:rFonts w:hint="eastAsia"/>
                                    <w:b/>
                                  </w:rPr>
                                  <w:t>顶岗实习</w:t>
                                </w:r>
                              </w:p>
                            </w:txbxContent>
                          </wps:txbx>
                          <wps:bodyPr rot="0" vert="horz" wrap="square" lIns="91440" tIns="45720" rIns="91440" bIns="45720" anchor="t" anchorCtr="0" upright="1">
                            <a:noAutofit/>
                          </wps:bodyPr>
                        </wps:wsp>
                        <wps:wsp>
                          <wps:cNvPr id="66" name="Text Box 87"/>
                          <wps:cNvSpPr txBox="1">
                            <a:spLocks noChangeArrowheads="1"/>
                          </wps:cNvSpPr>
                          <wps:spPr bwMode="auto">
                            <a:xfrm>
                              <a:off x="533" y="5125"/>
                              <a:ext cx="1365" cy="638"/>
                            </a:xfrm>
                            <a:prstGeom prst="rect">
                              <a:avLst/>
                            </a:prstGeom>
                            <a:solidFill>
                              <a:srgbClr val="FFFFFF"/>
                            </a:solidFill>
                            <a:ln w="9525">
                              <a:solidFill>
                                <a:srgbClr val="000000"/>
                              </a:solidFill>
                              <a:miter lim="800000"/>
                            </a:ln>
                          </wps:spPr>
                          <wps:txbx>
                            <w:txbxContent>
                              <w:p>
                                <w:pPr>
                                  <w:jc w:val="center"/>
                                  <w:rPr>
                                    <w:b/>
                                  </w:rPr>
                                </w:pPr>
                                <w:r>
                                  <w:rPr>
                                    <w:rFonts w:hint="eastAsia"/>
                                    <w:b/>
                                  </w:rPr>
                                  <w:t>专业基础课</w:t>
                                </w:r>
                              </w:p>
                            </w:txbxContent>
                          </wps:txbx>
                          <wps:bodyPr rot="0" vert="horz" wrap="square" lIns="0" tIns="0" rIns="0" bIns="0" anchor="ctr" anchorCtr="0" upright="1">
                            <a:noAutofit/>
                          </wps:bodyPr>
                        </wps:wsp>
                        <wps:wsp>
                          <wps:cNvPr id="67" name="Line 89"/>
                          <wps:cNvCnPr>
                            <a:stCxn id="41" idx="0"/>
                            <a:endCxn id="66" idx="2"/>
                          </wps:cNvCnPr>
                          <wps:spPr bwMode="auto">
                            <a:xfrm flipH="1" flipV="1">
                              <a:off x="1216" y="5763"/>
                              <a:ext cx="2" cy="1042"/>
                            </a:xfrm>
                            <a:prstGeom prst="line">
                              <a:avLst/>
                            </a:prstGeom>
                            <a:noFill/>
                            <a:ln w="9525">
                              <a:solidFill>
                                <a:srgbClr val="000000"/>
                              </a:solidFill>
                              <a:round/>
                              <a:tailEnd type="triangle" w="med" len="med"/>
                            </a:ln>
                          </wps:spPr>
                          <wps:bodyPr/>
                        </wps:wsp>
                        <wps:wsp>
                          <wps:cNvPr id="68" name="Text Box 87"/>
                          <wps:cNvSpPr txBox="1">
                            <a:spLocks noChangeArrowheads="1"/>
                          </wps:cNvSpPr>
                          <wps:spPr bwMode="auto">
                            <a:xfrm>
                              <a:off x="2529" y="5127"/>
                              <a:ext cx="5900" cy="638"/>
                            </a:xfrm>
                            <a:prstGeom prst="rect">
                              <a:avLst/>
                            </a:prstGeom>
                            <a:solidFill>
                              <a:srgbClr val="FFFFFF"/>
                            </a:solidFill>
                            <a:ln w="9525">
                              <a:solidFill>
                                <a:srgbClr val="000000"/>
                              </a:solidFill>
                              <a:miter lim="800000"/>
                            </a:ln>
                          </wps:spPr>
                          <wps:txbx>
                            <w:txbxContent>
                              <w:p>
                                <w:pPr>
                                  <w:jc w:val="center"/>
                                  <w:rPr>
                                    <w:rFonts w:hint="eastAsia" w:eastAsiaTheme="minorEastAsia"/>
                                    <w:b/>
                                    <w:lang w:eastAsia="zh-CN"/>
                                  </w:rPr>
                                </w:pPr>
                                <w:r>
                                  <w:rPr>
                                    <w:rFonts w:hint="eastAsia"/>
                                    <w:b/>
                                    <w:lang w:eastAsia="zh-CN"/>
                                  </w:rPr>
                                  <w:t>微生物、蚕生</w:t>
                                </w:r>
                              </w:p>
                            </w:txbxContent>
                          </wps:txbx>
                          <wps:bodyPr rot="0" vert="horz" wrap="square" lIns="0" tIns="0" rIns="0" bIns="0" anchor="ctr" anchorCtr="0" upright="1">
                            <a:noAutofit/>
                          </wps:bodyPr>
                        </wps:wsp>
                      </wpg:grpSp>
                      <wpg:grpSp>
                        <wpg:cNvPr id="53" name="Group 160"/>
                        <wpg:cNvGrpSpPr/>
                        <wpg:grpSpPr>
                          <a:xfrm>
                            <a:off x="2541" y="6317"/>
                            <a:ext cx="6745" cy="1724"/>
                            <a:chOff x="333" y="0"/>
                            <a:chExt cx="6745" cy="1724"/>
                          </a:xfrm>
                        </wpg:grpSpPr>
                        <wps:wsp>
                          <wps:cNvPr id="54" name="Text Box 103"/>
                          <wps:cNvSpPr txBox="1">
                            <a:spLocks noChangeArrowheads="1"/>
                          </wps:cNvSpPr>
                          <wps:spPr bwMode="auto">
                            <a:xfrm>
                              <a:off x="2433" y="4"/>
                              <a:ext cx="513" cy="171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pacing w:val="-20"/>
                                    <w:sz w:val="18"/>
                                    <w:szCs w:val="18"/>
                                  </w:rPr>
                                  <w:t>语</w:t>
                                </w:r>
                                <w:r>
                                  <w:rPr>
                                    <w:rFonts w:hint="eastAsia"/>
                                    <w:sz w:val="18"/>
                                    <w:szCs w:val="18"/>
                                  </w:rPr>
                                  <w:t>文</w:t>
                                </w:r>
                              </w:p>
                            </w:txbxContent>
                          </wps:txbx>
                          <wps:bodyPr rot="0" vert="horz" wrap="square" lIns="91440" tIns="45720" rIns="91440" bIns="45720" anchor="t" anchorCtr="0" upright="1">
                            <a:noAutofit/>
                          </wps:bodyPr>
                        </wps:wsp>
                        <wps:wsp>
                          <wps:cNvPr id="55" name="Text Box 104"/>
                          <wps:cNvSpPr txBox="1">
                            <a:spLocks noChangeArrowheads="1"/>
                          </wps:cNvSpPr>
                          <wps:spPr bwMode="auto">
                            <a:xfrm>
                              <a:off x="2940" y="4"/>
                              <a:ext cx="502" cy="1716"/>
                            </a:xfrm>
                            <a:prstGeom prst="rect">
                              <a:avLst/>
                            </a:prstGeom>
                            <a:solidFill>
                              <a:srgbClr val="FFFFFF"/>
                            </a:solidFill>
                            <a:ln w="9525">
                              <a:solidFill>
                                <a:srgbClr val="000000"/>
                              </a:solidFill>
                              <a:miter lim="800000"/>
                            </a:ln>
                          </wps:spPr>
                          <wps:txbx>
                            <w:txbxContent>
                              <w:p>
                                <w:pPr>
                                  <w:jc w:val="center"/>
                                  <w:rPr>
                                    <w:spacing w:val="-20"/>
                                    <w:sz w:val="18"/>
                                    <w:szCs w:val="18"/>
                                  </w:rPr>
                                </w:pPr>
                                <w:r>
                                  <w:rPr>
                                    <w:rFonts w:hint="eastAsia"/>
                                    <w:spacing w:val="-20"/>
                                    <w:sz w:val="18"/>
                                    <w:szCs w:val="18"/>
                                  </w:rPr>
                                  <w:t>数学</w:t>
                                </w:r>
                              </w:p>
                            </w:txbxContent>
                          </wps:txbx>
                          <wps:bodyPr rot="0" vert="horz" wrap="square" lIns="91440" tIns="45720" rIns="91440" bIns="45720" anchor="t" anchorCtr="0" upright="1">
                            <a:noAutofit/>
                          </wps:bodyPr>
                        </wps:wsp>
                        <wps:wsp>
                          <wps:cNvPr id="56" name="Text Box 105"/>
                          <wps:cNvSpPr txBox="1">
                            <a:spLocks noChangeArrowheads="1"/>
                          </wps:cNvSpPr>
                          <wps:spPr bwMode="auto">
                            <a:xfrm>
                              <a:off x="3444" y="4"/>
                              <a:ext cx="528" cy="1716"/>
                            </a:xfrm>
                            <a:prstGeom prst="rect">
                              <a:avLst/>
                            </a:prstGeom>
                            <a:solidFill>
                              <a:srgbClr val="FFFFFF"/>
                            </a:solidFill>
                            <a:ln w="9525">
                              <a:solidFill>
                                <a:srgbClr val="000000"/>
                              </a:solidFill>
                              <a:miter lim="800000"/>
                            </a:ln>
                          </wps:spPr>
                          <wps:txbx>
                            <w:txbxContent>
                              <w:p>
                                <w:pPr>
                                  <w:jc w:val="center"/>
                                  <w:rPr>
                                    <w:spacing w:val="-20"/>
                                    <w:sz w:val="18"/>
                                    <w:szCs w:val="18"/>
                                  </w:rPr>
                                </w:pPr>
                                <w:r>
                                  <w:rPr>
                                    <w:rFonts w:hint="eastAsia"/>
                                    <w:spacing w:val="-20"/>
                                    <w:sz w:val="18"/>
                                    <w:szCs w:val="18"/>
                                  </w:rPr>
                                  <w:t>英语</w:t>
                                </w:r>
                              </w:p>
                            </w:txbxContent>
                          </wps:txbx>
                          <wps:bodyPr rot="0" vert="horz" wrap="square" lIns="91440" tIns="45720" rIns="91440" bIns="45720" anchor="t" anchorCtr="0" upright="1">
                            <a:noAutofit/>
                          </wps:bodyPr>
                        </wps:wsp>
                        <wps:wsp>
                          <wps:cNvPr id="57" name="Text Box 106"/>
                          <wps:cNvSpPr txBox="1">
                            <a:spLocks noChangeArrowheads="1"/>
                          </wps:cNvSpPr>
                          <wps:spPr bwMode="auto">
                            <a:xfrm>
                              <a:off x="3967" y="4"/>
                              <a:ext cx="653" cy="1716"/>
                            </a:xfrm>
                            <a:prstGeom prst="rect">
                              <a:avLst/>
                            </a:prstGeom>
                            <a:solidFill>
                              <a:srgbClr val="FFFFFF"/>
                            </a:solidFill>
                            <a:ln w="9525">
                              <a:solidFill>
                                <a:srgbClr val="000000"/>
                              </a:solidFill>
                              <a:miter lim="800000"/>
                            </a:ln>
                          </wps:spPr>
                          <wps:txbx>
                            <w:txbxContent>
                              <w:p>
                                <w:pPr>
                                  <w:jc w:val="center"/>
                                  <w:rPr>
                                    <w:rFonts w:hint="eastAsia" w:eastAsiaTheme="minorEastAsia"/>
                                    <w:sz w:val="18"/>
                                    <w:szCs w:val="18"/>
                                    <w:lang w:eastAsia="zh-CN"/>
                                  </w:rPr>
                                </w:pPr>
                                <w:r>
                                  <w:rPr>
                                    <w:rFonts w:hint="eastAsia"/>
                                    <w:sz w:val="18"/>
                                    <w:szCs w:val="18"/>
                                    <w:lang w:eastAsia="zh-CN"/>
                                  </w:rPr>
                                  <w:t>信息技术</w:t>
                                </w:r>
                              </w:p>
                            </w:txbxContent>
                          </wps:txbx>
                          <wps:bodyPr rot="0" vert="horz" wrap="square" lIns="54000" tIns="45720" rIns="54000" bIns="45720" anchor="t" anchorCtr="0" upright="1">
                            <a:noAutofit/>
                          </wps:bodyPr>
                        </wps:wsp>
                        <wps:wsp>
                          <wps:cNvPr id="58" name="Text Box 107"/>
                          <wps:cNvSpPr txBox="1">
                            <a:spLocks noChangeArrowheads="1"/>
                          </wps:cNvSpPr>
                          <wps:spPr bwMode="auto">
                            <a:xfrm>
                              <a:off x="4596" y="4"/>
                              <a:ext cx="558" cy="1716"/>
                            </a:xfrm>
                            <a:prstGeom prst="rect">
                              <a:avLst/>
                            </a:prstGeom>
                            <a:solidFill>
                              <a:srgbClr val="FFFFFF"/>
                            </a:solidFill>
                            <a:ln w="9525">
                              <a:solidFill>
                                <a:srgbClr val="000000"/>
                              </a:solidFill>
                              <a:miter lim="800000"/>
                            </a:ln>
                          </wps:spPr>
                          <wps:txbx>
                            <w:txbxContent>
                              <w:p>
                                <w:pPr>
                                  <w:spacing w:line="220" w:lineRule="exact"/>
                                  <w:jc w:val="center"/>
                                  <w:rPr>
                                    <w:sz w:val="18"/>
                                    <w:szCs w:val="18"/>
                                  </w:rPr>
                                </w:pPr>
                                <w:r>
                                  <w:rPr>
                                    <w:rFonts w:hint="eastAsia"/>
                                    <w:sz w:val="18"/>
                                    <w:szCs w:val="18"/>
                                  </w:rPr>
                                  <w:t>体育与健康</w:t>
                                </w:r>
                              </w:p>
                            </w:txbxContent>
                          </wps:txbx>
                          <wps:bodyPr rot="0" vert="horz" wrap="square" lIns="91440" tIns="45720" rIns="91440" bIns="45720" anchor="t" anchorCtr="0" upright="1">
                            <a:noAutofit/>
                          </wps:bodyPr>
                        </wps:wsp>
                        <wps:wsp>
                          <wps:cNvPr id="59" name="Text Box 108"/>
                          <wps:cNvSpPr txBox="1">
                            <a:spLocks noChangeArrowheads="1"/>
                          </wps:cNvSpPr>
                          <wps:spPr bwMode="auto">
                            <a:xfrm>
                              <a:off x="5154" y="0"/>
                              <a:ext cx="525" cy="1720"/>
                            </a:xfrm>
                            <a:prstGeom prst="rect">
                              <a:avLst/>
                            </a:prstGeom>
                            <a:solidFill>
                              <a:srgbClr val="FFFFFF"/>
                            </a:solidFill>
                            <a:ln w="9525">
                              <a:solidFill>
                                <a:srgbClr val="000000"/>
                              </a:solidFill>
                              <a:miter lim="800000"/>
                            </a:ln>
                          </wps:spPr>
                          <wps:txbx>
                            <w:txbxContent>
                              <w:p>
                                <w:pPr>
                                  <w:spacing w:line="220" w:lineRule="exact"/>
                                  <w:jc w:val="center"/>
                                  <w:rPr>
                                    <w:sz w:val="18"/>
                                    <w:szCs w:val="18"/>
                                  </w:rPr>
                                </w:pPr>
                                <w:r>
                                  <w:rPr>
                                    <w:rFonts w:hint="eastAsia"/>
                                    <w:sz w:val="18"/>
                                    <w:szCs w:val="18"/>
                                  </w:rPr>
                                  <w:t>公共</w:t>
                                </w:r>
                              </w:p>
                              <w:p>
                                <w:pPr>
                                  <w:spacing w:line="220" w:lineRule="exact"/>
                                  <w:jc w:val="center"/>
                                  <w:rPr>
                                    <w:sz w:val="18"/>
                                    <w:szCs w:val="18"/>
                                  </w:rPr>
                                </w:pPr>
                                <w:r>
                                  <w:rPr>
                                    <w:rFonts w:hint="eastAsia"/>
                                    <w:sz w:val="18"/>
                                    <w:szCs w:val="18"/>
                                  </w:rPr>
                                  <w:t>艺术</w:t>
                                </w:r>
                              </w:p>
                            </w:txbxContent>
                          </wps:txbx>
                          <wps:bodyPr rot="0" vert="horz" wrap="square" lIns="54000" tIns="45720" rIns="54000" bIns="45720" anchor="t" anchorCtr="0" upright="1">
                            <a:noAutofit/>
                          </wps:bodyPr>
                        </wps:wsp>
                        <wps:wsp>
                          <wps:cNvPr id="60" name="Text Box 121"/>
                          <wps:cNvSpPr txBox="1">
                            <a:spLocks noChangeArrowheads="1"/>
                          </wps:cNvSpPr>
                          <wps:spPr bwMode="auto">
                            <a:xfrm>
                              <a:off x="5679" y="0"/>
                              <a:ext cx="495" cy="1720"/>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历史</w:t>
                                </w:r>
                              </w:p>
                            </w:txbxContent>
                          </wps:txbx>
                          <wps:bodyPr rot="0" vert="horz" wrap="square" lIns="91440" tIns="45720" rIns="91440" bIns="45720" anchor="t" anchorCtr="0" upright="1">
                            <a:noAutofit/>
                          </wps:bodyPr>
                        </wps:wsp>
                        <wps:wsp>
                          <wps:cNvPr id="61" name="Text Box 153"/>
                          <wps:cNvSpPr txBox="1">
                            <a:spLocks noChangeArrowheads="1"/>
                          </wps:cNvSpPr>
                          <wps:spPr bwMode="auto">
                            <a:xfrm>
                              <a:off x="333" y="4"/>
                              <a:ext cx="566" cy="1716"/>
                            </a:xfrm>
                            <a:prstGeom prst="rect">
                              <a:avLst/>
                            </a:prstGeom>
                            <a:solidFill>
                              <a:srgbClr val="FFFFFF"/>
                            </a:solidFill>
                            <a:ln w="9525">
                              <a:solidFill>
                                <a:srgbClr val="000000"/>
                              </a:solidFill>
                              <a:miter lim="800000"/>
                            </a:ln>
                          </wps:spPr>
                          <wps:txbx>
                            <w:txbxContent>
                              <w:p>
                                <w:pPr>
                                  <w:spacing w:line="220" w:lineRule="exact"/>
                                  <w:jc w:val="center"/>
                                  <w:rPr>
                                    <w:spacing w:val="-20"/>
                                    <w:sz w:val="18"/>
                                    <w:szCs w:val="18"/>
                                  </w:rPr>
                                </w:pPr>
                                <w:r>
                                  <w:rPr>
                                    <w:rFonts w:hint="eastAsia"/>
                                    <w:spacing w:val="-20"/>
                                    <w:sz w:val="18"/>
                                    <w:szCs w:val="18"/>
                                  </w:rPr>
                                  <w:t>职业生涯规划</w:t>
                                </w:r>
                              </w:p>
                            </w:txbxContent>
                          </wps:txbx>
                          <wps:bodyPr rot="0" vert="horz" wrap="square" lIns="91440" tIns="45720" rIns="91440" bIns="45720" anchor="t" anchorCtr="0" upright="1">
                            <a:noAutofit/>
                          </wps:bodyPr>
                        </wps:wsp>
                        <wps:wsp>
                          <wps:cNvPr id="62" name="Text Box 156"/>
                          <wps:cNvSpPr txBox="1">
                            <a:spLocks noChangeArrowheads="1"/>
                          </wps:cNvSpPr>
                          <wps:spPr bwMode="auto">
                            <a:xfrm>
                              <a:off x="858" y="4"/>
                              <a:ext cx="566" cy="1716"/>
                            </a:xfrm>
                            <a:prstGeom prst="rect">
                              <a:avLst/>
                            </a:prstGeom>
                            <a:solidFill>
                              <a:srgbClr val="FFFFFF"/>
                            </a:solidFill>
                            <a:ln w="9525">
                              <a:solidFill>
                                <a:srgbClr val="000000"/>
                              </a:solidFill>
                              <a:miter lim="800000"/>
                            </a:ln>
                          </wps:spPr>
                          <wps:txbx>
                            <w:txbxContent>
                              <w:p>
                                <w:pPr>
                                  <w:spacing w:line="220" w:lineRule="exact"/>
                                  <w:jc w:val="center"/>
                                  <w:rPr>
                                    <w:spacing w:val="-20"/>
                                    <w:sz w:val="18"/>
                                    <w:szCs w:val="18"/>
                                  </w:rPr>
                                </w:pPr>
                                <w:r>
                                  <w:rPr>
                                    <w:rFonts w:hint="eastAsia"/>
                                    <w:spacing w:val="-20"/>
                                    <w:sz w:val="18"/>
                                    <w:szCs w:val="18"/>
                                  </w:rPr>
                                  <w:t>职业道德与法律</w:t>
                                </w:r>
                              </w:p>
                            </w:txbxContent>
                          </wps:txbx>
                          <wps:bodyPr rot="0" vert="horz" wrap="square" lIns="91440" tIns="45720" rIns="91440" bIns="45720" anchor="t" anchorCtr="0" upright="1">
                            <a:noAutofit/>
                          </wps:bodyPr>
                        </wps:wsp>
                        <wps:wsp>
                          <wps:cNvPr id="63" name="Text Box 157"/>
                          <wps:cNvSpPr txBox="1">
                            <a:spLocks noChangeArrowheads="1"/>
                          </wps:cNvSpPr>
                          <wps:spPr bwMode="auto">
                            <a:xfrm>
                              <a:off x="1383" y="4"/>
                              <a:ext cx="566" cy="1716"/>
                            </a:xfrm>
                            <a:prstGeom prst="rect">
                              <a:avLst/>
                            </a:prstGeom>
                            <a:solidFill>
                              <a:srgbClr val="FFFFFF"/>
                            </a:solidFill>
                            <a:ln w="9525">
                              <a:solidFill>
                                <a:srgbClr val="000000"/>
                              </a:solidFill>
                              <a:miter lim="800000"/>
                            </a:ln>
                          </wps:spPr>
                          <wps:txbx>
                            <w:txbxContent>
                              <w:p>
                                <w:pPr>
                                  <w:spacing w:line="220" w:lineRule="exact"/>
                                  <w:jc w:val="center"/>
                                  <w:rPr>
                                    <w:spacing w:val="-20"/>
                                    <w:sz w:val="18"/>
                                    <w:szCs w:val="18"/>
                                  </w:rPr>
                                </w:pPr>
                                <w:r>
                                  <w:rPr>
                                    <w:rFonts w:hint="eastAsia"/>
                                    <w:spacing w:val="-20"/>
                                    <w:sz w:val="18"/>
                                    <w:szCs w:val="18"/>
                                  </w:rPr>
                                  <w:t>经济政治与社会</w:t>
                                </w:r>
                              </w:p>
                            </w:txbxContent>
                          </wps:txbx>
                          <wps:bodyPr rot="0" vert="horz" wrap="square" lIns="91440" tIns="45720" rIns="91440" bIns="45720" anchor="t" anchorCtr="0" upright="1">
                            <a:noAutofit/>
                          </wps:bodyPr>
                        </wps:wsp>
                        <wps:wsp>
                          <wps:cNvPr id="64" name="Text Box 158"/>
                          <wps:cNvSpPr txBox="1">
                            <a:spLocks noChangeArrowheads="1"/>
                          </wps:cNvSpPr>
                          <wps:spPr bwMode="auto">
                            <a:xfrm>
                              <a:off x="1908" y="4"/>
                              <a:ext cx="525" cy="1716"/>
                            </a:xfrm>
                            <a:prstGeom prst="rect">
                              <a:avLst/>
                            </a:prstGeom>
                            <a:solidFill>
                              <a:srgbClr val="FFFFFF"/>
                            </a:solidFill>
                            <a:ln w="9525">
                              <a:solidFill>
                                <a:srgbClr val="000000"/>
                              </a:solidFill>
                              <a:miter lim="800000"/>
                            </a:ln>
                          </wps:spPr>
                          <wps:txbx>
                            <w:txbxContent>
                              <w:p>
                                <w:pPr>
                                  <w:spacing w:line="220" w:lineRule="exact"/>
                                  <w:jc w:val="center"/>
                                  <w:rPr>
                                    <w:spacing w:val="-20"/>
                                    <w:sz w:val="18"/>
                                    <w:szCs w:val="18"/>
                                  </w:rPr>
                                </w:pPr>
                                <w:r>
                                  <w:rPr>
                                    <w:rFonts w:hint="eastAsia"/>
                                    <w:spacing w:val="-20"/>
                                    <w:sz w:val="18"/>
                                    <w:szCs w:val="18"/>
                                  </w:rPr>
                                  <w:t>哲学与人生</w:t>
                                </w:r>
                              </w:p>
                            </w:txbxContent>
                          </wps:txbx>
                          <wps:bodyPr rot="0" vert="horz" wrap="square" lIns="91440" tIns="45720" rIns="91440" bIns="45720" anchor="t" anchorCtr="0" upright="1">
                            <a:noAutofit/>
                          </wps:bodyPr>
                        </wps:wsp>
                        <wps:wsp>
                          <wps:cNvPr id="65" name="Text Box 159"/>
                          <wps:cNvSpPr txBox="1">
                            <a:spLocks noChangeArrowheads="1"/>
                          </wps:cNvSpPr>
                          <wps:spPr bwMode="auto">
                            <a:xfrm>
                              <a:off x="6555" y="4"/>
                              <a:ext cx="523" cy="1720"/>
                            </a:xfrm>
                            <a:prstGeom prst="rect">
                              <a:avLst/>
                            </a:prstGeom>
                            <a:solidFill>
                              <a:srgbClr val="FFFFFF"/>
                            </a:solidFill>
                            <a:ln w="9525">
                              <a:solidFill>
                                <a:srgbClr val="000000"/>
                              </a:solidFill>
                              <a:miter lim="800000"/>
                            </a:ln>
                          </wps:spPr>
                          <wps:txbx>
                            <w:txbxContent>
                              <w:p>
                                <w:pPr>
                                  <w:spacing w:line="240" w:lineRule="exact"/>
                                  <w:jc w:val="center"/>
                                  <w:rPr>
                                    <w:sz w:val="18"/>
                                    <w:szCs w:val="18"/>
                                  </w:rPr>
                                </w:pPr>
                                <w:r>
                                  <w:rPr>
                                    <w:rFonts w:hint="eastAsia"/>
                                    <w:sz w:val="18"/>
                                    <w:szCs w:val="18"/>
                                  </w:rPr>
                                  <w:t>公共选修课</w:t>
                                </w:r>
                              </w:p>
                            </w:txbxContent>
                          </wps:txbx>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42.4pt;margin-top:9.6pt;height:395.85pt;width:485.35pt;mso-wrap-distance-bottom:0pt;mso-wrap-distance-top:0pt;z-index:251660288;mso-width-relative:page;mso-height-relative:page;" coordorigin="0,124" coordsize="9707,7917" o:gfxdata="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">
                <o:lock v:ext="edit" aspectratio="f"/>
                <v:shape id="Text Box 83" o:spid="_x0000_s1026" o:spt="202" type="#_x0000_t202" style="position:absolute;left:9182;top:2437;height:3100;width:525;" fillcolor="#FFFFFF" filled="t" stroked="t" coordsize="21600,21600" o:gfxdata="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71irL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2.54mm,4.8mm,2.54mm,1.27mm">
                    <w:txbxContent>
                      <w:p>
                        <w:pPr>
                          <w:spacing w:line="360" w:lineRule="auto"/>
                          <w:jc w:val="center"/>
                          <w:rPr>
                            <w:sz w:val="18"/>
                            <w:szCs w:val="18"/>
                          </w:rPr>
                        </w:pPr>
                        <w:r>
                          <w:rPr>
                            <w:rStyle w:val="15"/>
                            <w:rFonts w:hint="eastAsia"/>
                          </w:rPr>
                          <w:t>素质拓展课</w:t>
                        </w:r>
                      </w:p>
                    </w:txbxContent>
                  </v:textbox>
                </v:shape>
                <v:group id="Group 162" o:spid="_x0000_s1026" o:spt="203" style="position:absolute;left:2599;top:4479;height:1838;width:5704;" coordorigin="-23,-1073" coordsize="5704,1838"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line id="Line 109" o:spid="_x0000_s1026" o:spt="20" style="position:absolute;left:5;top:556;height:182;width:1;"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10" o:spid="_x0000_s1026" o:spt="20" style="position:absolute;left:5677;top:556;flip:x;height:209;width:4;" filled="f" stroked="t" coordsize="21600,21600" o:gfxdata="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ACX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11" o:spid="_x0000_s1026" o:spt="20" style="position:absolute;left:6;top:556;height:0;width:5670;"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shape id="AutoShape 114" o:spid="_x0000_s1026" o:spt="32" type="#_x0000_t32" style="position:absolute;left:-23;top:-761;height:5;width:5681;" filled="f" stroked="t" coordsize="21600,21600" o:gfxdata="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naZT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AutoShape 115" o:spid="_x0000_s1026" o:spt="32" type="#_x0000_t32" style="position:absolute;left:2841;top:262;flip:x y;height:294;width:0;" filled="f" stroked="t" coordsize="21600,21600" o:gfxdata="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bwlE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116" o:spid="_x0000_s1026" o:spt="32" type="#_x0000_t32" style="position:absolute;left:-12;top:-1073;flip:y;height:312;width:1;" filled="f" stroked="t" coordsize="21600,21600" o:gfxdata="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xGc+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AutoShape 117" o:spid="_x0000_s1026" o:spt="32" type="#_x0000_t32" style="position:absolute;left:5657;top:-1073;flip:y;height:312;width:1;" filled="f" stroked="t" coordsize="21600,21600" o:gfxdata="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jh7i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AutoShape 115" o:spid="_x0000_s1026" o:spt="32" type="#_x0000_t32" style="position:absolute;left:2823;top:-719;flip:x y;height:294;width:0;" filled="f" stroked="t" coordsize="21600,21600" o:gfxdata="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ftd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group>
                <v:group id="Group 128" o:spid="_x0000_s1026" o:spt="203" style="position:absolute;left:2003;top:3880;height:623;width:6905;" coordorigin="0,-1053" coordsize="6905,623"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Text Box 94" o:spid="_x0000_s1026" o:spt="202" type="#_x0000_t202" style="position:absolute;left:0;top:-1053;height:623;width:1128;" fillcolor="#FFFFFF" filled="t" stroked="t" coordsize="21600,21600" o:gfxdata="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2oYO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1mm,2mm,1mm,1.3mm">
                      <w:txbxContent>
                        <w:p>
                          <w:pPr>
                            <w:spacing w:line="360" w:lineRule="auto"/>
                            <w:jc w:val="center"/>
                            <w:rPr>
                              <w:rFonts w:hint="eastAsia" w:ascii="宋体" w:eastAsiaTheme="minorEastAsia"/>
                              <w:b/>
                              <w:bCs/>
                              <w:sz w:val="21"/>
                              <w:szCs w:val="21"/>
                              <w:lang w:eastAsia="zh-CN"/>
                            </w:rPr>
                          </w:pPr>
                          <w:r>
                            <w:rPr>
                              <w:rFonts w:hint="eastAsia" w:ascii="宋体"/>
                              <w:b/>
                              <w:bCs/>
                              <w:sz w:val="21"/>
                              <w:szCs w:val="21"/>
                              <w:lang w:eastAsia="zh-CN"/>
                            </w:rPr>
                            <w:t>栽桑</w:t>
                          </w:r>
                        </w:p>
                      </w:txbxContent>
                    </v:textbox>
                  </v:shape>
                  <v:shape id="Text Box 95" o:spid="_x0000_s1026" o:spt="202" type="#_x0000_t202" style="position:absolute;left:1128;top:-1053;height:623;width:1092;" fillcolor="#FFFFFF" filled="t" stroked="t" coordsize="21600,21600" o:gfxdata="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Sc3da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inset="0.5mm,1.27mm,0.5mm,1.27mm">
                      <w:txbxContent>
                        <w:p>
                          <w:pPr>
                            <w:spacing w:line="360" w:lineRule="auto"/>
                            <w:jc w:val="center"/>
                            <w:rPr>
                              <w:rFonts w:hint="eastAsia" w:ascii="宋体"/>
                              <w:b/>
                              <w:bCs/>
                              <w:sz w:val="21"/>
                              <w:szCs w:val="21"/>
                              <w:lang w:eastAsia="zh-CN"/>
                            </w:rPr>
                          </w:pPr>
                          <w:r>
                            <w:rPr>
                              <w:rFonts w:hint="eastAsia" w:ascii="宋体"/>
                              <w:b/>
                              <w:bCs/>
                              <w:sz w:val="21"/>
                              <w:szCs w:val="21"/>
                              <w:lang w:eastAsia="zh-CN"/>
                            </w:rPr>
                            <w:t>养蚕</w:t>
                          </w:r>
                        </w:p>
                      </w:txbxContent>
                    </v:textbox>
                  </v:shape>
                  <v:shape id="Text Box 96" o:spid="_x0000_s1026" o:spt="202" type="#_x0000_t202" style="position:absolute;left:3350;top:-1053;height:623;width:1209;" fillcolor="#FFFFFF" filled="t" stroked="t" coordsize="21600,21600" o:gfxdata="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ue81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1.5mm,1.27mm,1.5mm,1.27mm">
                      <w:txbxContent>
                        <w:p>
                          <w:pPr>
                            <w:spacing w:line="360" w:lineRule="auto"/>
                            <w:jc w:val="center"/>
                            <w:rPr>
                              <w:rFonts w:hint="eastAsia" w:ascii="宋体"/>
                              <w:b/>
                              <w:bCs/>
                              <w:sz w:val="21"/>
                              <w:szCs w:val="21"/>
                              <w:lang w:eastAsia="zh-CN"/>
                            </w:rPr>
                          </w:pPr>
                          <w:r>
                            <w:rPr>
                              <w:rFonts w:hint="eastAsia" w:ascii="宋体"/>
                              <w:b/>
                              <w:bCs/>
                              <w:sz w:val="21"/>
                              <w:szCs w:val="21"/>
                              <w:lang w:eastAsia="zh-CN"/>
                            </w:rPr>
                            <w:t>蚕种</w:t>
                          </w:r>
                        </w:p>
                      </w:txbxContent>
                    </v:textbox>
                  </v:shape>
                  <v:shape id="Text Box 97" o:spid="_x0000_s1026" o:spt="202" type="#_x0000_t202" style="position:absolute;left:2221;top:-1053;height:623;width:1128;" fillcolor="#FFFFFF" filled="t" stroked="t" coordsize="21600,21600" o:gfxdata="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qxlN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inset="1.5mm,1.27mm,1.5mm,1.27mm">
                      <w:txbxContent>
                        <w:p>
                          <w:pPr>
                            <w:spacing w:line="360" w:lineRule="auto"/>
                            <w:jc w:val="center"/>
                            <w:rPr>
                              <w:rFonts w:hint="eastAsia" w:ascii="宋体"/>
                              <w:b/>
                              <w:bCs/>
                              <w:sz w:val="21"/>
                              <w:szCs w:val="21"/>
                              <w:lang w:eastAsia="zh-CN"/>
                            </w:rPr>
                          </w:pPr>
                          <w:r>
                            <w:rPr>
                              <w:rFonts w:hint="eastAsia" w:ascii="宋体"/>
                              <w:b/>
                              <w:bCs/>
                              <w:sz w:val="21"/>
                              <w:szCs w:val="21"/>
                              <w:lang w:eastAsia="zh-CN"/>
                            </w:rPr>
                            <w:t>收烘</w:t>
                          </w:r>
                        </w:p>
                      </w:txbxContent>
                    </v:textbox>
                  </v:shape>
                  <v:shape id="Text Box 98" o:spid="_x0000_s1026" o:spt="202" type="#_x0000_t202" style="position:absolute;left:4560;top:-1053;height:623;width:1171;" fillcolor="#FFFFFF" filled="t" stroked="t" coordsize="21600,21600" o:gfxdata="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A0jT+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1.5mm,1.27mm,1.5mm,1.27mm">
                      <w:txbxContent>
                        <w:p>
                          <w:pPr>
                            <w:spacing w:line="360" w:lineRule="auto"/>
                            <w:jc w:val="center"/>
                            <w:rPr>
                              <w:rFonts w:hint="eastAsia" w:ascii="宋体"/>
                              <w:b/>
                              <w:bCs/>
                              <w:sz w:val="21"/>
                              <w:szCs w:val="21"/>
                              <w:lang w:eastAsia="zh-CN"/>
                            </w:rPr>
                          </w:pPr>
                          <w:r>
                            <w:rPr>
                              <w:rFonts w:hint="eastAsia" w:ascii="宋体"/>
                              <w:b/>
                              <w:bCs/>
                              <w:sz w:val="21"/>
                              <w:szCs w:val="21"/>
                              <w:lang w:eastAsia="zh-CN"/>
                            </w:rPr>
                            <w:t>蚕病</w:t>
                          </w:r>
                        </w:p>
                      </w:txbxContent>
                    </v:textbox>
                  </v:shape>
                  <v:shape id="Text Box 120" o:spid="_x0000_s1026" o:spt="202" type="#_x0000_t202" style="position:absolute;left:5724;top:-1053;height:623;width:1181;" fillcolor="#FFFFFF" filled="t" stroked="t" coordsize="21600,21600" o:gfxdata="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4KKS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inset="1.5mm,1.27mm,1.5mm,1.27mm">
                      <w:txbxContent>
                        <w:p>
                          <w:pPr>
                            <w:spacing w:line="360" w:lineRule="auto"/>
                            <w:jc w:val="center"/>
                            <w:rPr>
                              <w:rFonts w:hint="eastAsia" w:ascii="宋体"/>
                              <w:b/>
                              <w:bCs/>
                              <w:sz w:val="21"/>
                              <w:szCs w:val="21"/>
                              <w:lang w:eastAsia="zh-CN"/>
                            </w:rPr>
                          </w:pPr>
                          <w:r>
                            <w:rPr>
                              <w:rFonts w:hint="eastAsia" w:ascii="宋体"/>
                              <w:b/>
                              <w:bCs/>
                              <w:sz w:val="21"/>
                              <w:szCs w:val="21"/>
                              <w:lang w:eastAsia="zh-CN"/>
                            </w:rPr>
                            <w:t>桑病</w:t>
                          </w:r>
                        </w:p>
                      </w:txbxContent>
                    </v:textbox>
                  </v:shape>
                </v:group>
                <v:group id="Group 130" o:spid="_x0000_s1026" o:spt="203" style="position:absolute;left:2380;top:1609;height:1818;width:6448;" coordorigin="0,-828" coordsize="6448,1818"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Text Box 118" o:spid="_x0000_s1026" o:spt="202" type="#_x0000_t202" style="position:absolute;left:0;top:-828;height:1803;width:3010;" fillcolor="#FFFFFF" filled="t" stroked="t" coordsize="21600,21600" o:gfxdata="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osT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napToGrid w:val="0"/>
                            <w:spacing w:line="360" w:lineRule="exact"/>
                            <w:rPr>
                              <w:rStyle w:val="15"/>
                              <w:rFonts w:hint="eastAsia" w:eastAsia="宋体"/>
                              <w:lang w:val="en-US" w:eastAsia="zh-CN"/>
                            </w:rPr>
                          </w:pPr>
                          <w:r>
                            <w:rPr>
                              <w:rStyle w:val="15"/>
                              <w:rFonts w:hint="eastAsia" w:eastAsia="宋体"/>
                              <w:lang w:val="en-US" w:eastAsia="zh-CN"/>
                            </w:rPr>
                            <w:t>综合利用方向</w:t>
                          </w:r>
                        </w:p>
                        <w:p>
                          <w:pPr>
                            <w:snapToGrid w:val="0"/>
                            <w:spacing w:line="360" w:lineRule="exact"/>
                            <w:rPr>
                              <w:rFonts w:hint="eastAsia" w:eastAsia="宋体"/>
                              <w:sz w:val="21"/>
                              <w:szCs w:val="21"/>
                            </w:rPr>
                          </w:pPr>
                          <w:r>
                            <w:rPr>
                              <w:rFonts w:hint="eastAsia" w:eastAsia="宋体"/>
                              <w:sz w:val="21"/>
                              <w:szCs w:val="21"/>
                            </w:rPr>
                            <w:t>1、</w:t>
                          </w:r>
                          <w:r>
                            <w:rPr>
                              <w:rFonts w:eastAsia="宋体"/>
                              <w:sz w:val="21"/>
                              <w:szCs w:val="21"/>
                            </w:rPr>
                            <w:t>蚕桑副产品</w:t>
                          </w:r>
                          <w:r>
                            <w:rPr>
                              <w:rFonts w:hint="eastAsia" w:eastAsia="宋体"/>
                              <w:sz w:val="21"/>
                              <w:szCs w:val="21"/>
                            </w:rPr>
                            <w:t>加工</w:t>
                          </w:r>
                        </w:p>
                        <w:p>
                          <w:pPr>
                            <w:snapToGrid w:val="0"/>
                            <w:spacing w:line="360" w:lineRule="exact"/>
                            <w:rPr>
                              <w:rFonts w:hint="eastAsia" w:eastAsia="宋体"/>
                              <w:sz w:val="21"/>
                              <w:szCs w:val="21"/>
                            </w:rPr>
                          </w:pPr>
                          <w:r>
                            <w:rPr>
                              <w:rFonts w:hint="eastAsia" w:eastAsia="宋体"/>
                              <w:sz w:val="21"/>
                              <w:szCs w:val="21"/>
                            </w:rPr>
                            <w:t>2、野蚕资源开发与利用</w:t>
                          </w:r>
                        </w:p>
                        <w:p>
                          <w:pPr>
                            <w:spacing w:line="360" w:lineRule="auto"/>
                            <w:jc w:val="center"/>
                            <w:rPr>
                              <w:rStyle w:val="15"/>
                              <w:rFonts w:hint="eastAsia"/>
                            </w:rPr>
                          </w:pPr>
                        </w:p>
                      </w:txbxContent>
                    </v:textbox>
                  </v:shape>
                  <v:shape id="Text Box 124" o:spid="_x0000_s1026" o:spt="202" type="#_x0000_t202" style="position:absolute;left:3647;top:-828;height:1818;width:2801;" fillcolor="#FFFFFF" filled="t" stroked="t" coordsize="21600,21600" o:gfxdata="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7b8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napToGrid w:val="0"/>
                            <w:spacing w:line="360" w:lineRule="exact"/>
                            <w:rPr>
                              <w:rStyle w:val="15"/>
                              <w:rFonts w:hint="eastAsia" w:eastAsia="宋体"/>
                              <w:lang w:val="en-US" w:eastAsia="zh-CN"/>
                            </w:rPr>
                          </w:pPr>
                          <w:r>
                            <w:rPr>
                              <w:rStyle w:val="15"/>
                              <w:rFonts w:hint="eastAsia" w:eastAsia="宋体"/>
                              <w:lang w:eastAsia="zh-CN"/>
                            </w:rPr>
                            <w:t>经营方向</w:t>
                          </w:r>
                        </w:p>
                        <w:p>
                          <w:pPr>
                            <w:snapToGrid w:val="0"/>
                            <w:spacing w:line="360" w:lineRule="exact"/>
                            <w:rPr>
                              <w:rFonts w:hint="eastAsia" w:eastAsia="宋体"/>
                              <w:sz w:val="21"/>
                              <w:szCs w:val="21"/>
                              <w:lang w:eastAsia="zh-CN"/>
                            </w:rPr>
                          </w:pPr>
                          <w:r>
                            <w:rPr>
                              <w:rFonts w:hint="eastAsia" w:eastAsia="宋体"/>
                              <w:sz w:val="21"/>
                              <w:szCs w:val="21"/>
                              <w:lang w:eastAsia="zh-CN"/>
                            </w:rPr>
                            <w:t>蚕业经营与管理</w:t>
                          </w:r>
                        </w:p>
                        <w:p/>
                      </w:txbxContent>
                    </v:textbox>
                  </v:shape>
                </v:group>
                <v:group id="Group 142" o:spid="_x0000_s1026" o:spt="203" style="position:absolute;left:2528;top:3412;height:468;width:6090;" coordorigin="0,-1053" coordsize="6090,468"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line id="Line 99" o:spid="_x0000_s1026" o:spt="20" style="position:absolute;left:0;top:-844;flip:y;height:256;width:1;" filled="f" stroked="t" coordsize="21600,21600" o:gfxdata="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t7x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00" o:spid="_x0000_s1026" o:spt="20" style="position:absolute;left:0;top:-844;flip:y;height:0;width:6090;" filled="f" stroked="t" coordsize="21600,21600" o:gfxdata="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oKDm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101" o:spid="_x0000_s1026" o:spt="20" style="position:absolute;left:944;top:-1053;flip:y;height:468;width:1;" filled="f" stroked="t" coordsize="21600,21600" o:gfxdata="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CS5V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AutoShape 112" o:spid="_x0000_s1026" o:spt="32" type="#_x0000_t32" style="position:absolute;left:5249;top:-1038;flip:y;height:453;width:1;" filled="f" stroked="t" coordsize="21600,21600" o:gfxdata="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jgN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113" o:spid="_x0000_s1026" o:spt="32" type="#_x0000_t32" style="position:absolute;left:6089;top:-844;height:256;width:1;" filled="f" stroked="t" coordsize="21600,21600" o:gfxdata="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xL5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v:group id="Group 149" o:spid="_x0000_s1026" o:spt="203" style="position:absolute;left:3263;top:646;height:963;width:4725;" coordorigin="0,-231" coordsize="4725,963"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Text Box 135" o:spid="_x0000_s1026" o:spt="202" type="#_x0000_t202" style="position:absolute;left:0;top:-231;height:669;width:4725;v-text-anchor:middle;" fillcolor="#FFFFFF" filled="t" stroked="t" coordsize="21600,21600" o:gfxdata="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c0Xz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lang w:eastAsia="zh-CN"/>
                            </w:rPr>
                          </w:pPr>
                          <w:r>
                            <w:rPr>
                              <w:rFonts w:hint="eastAsia"/>
                              <w:lang w:eastAsia="zh-CN"/>
                            </w:rPr>
                            <w:t>嫁接实习、冬修实习、育苗实习、养蚕实习、</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lang w:eastAsia="zh-CN"/>
                            </w:rPr>
                          </w:pPr>
                          <w:r>
                            <w:rPr>
                              <w:rFonts w:hint="eastAsia"/>
                              <w:lang w:eastAsia="zh-CN"/>
                            </w:rPr>
                            <w:t>收烘实习、蚕种实习、顶岗实习</w:t>
                          </w:r>
                        </w:p>
                      </w:txbxContent>
                    </v:textbox>
                  </v:shape>
                  <v:line id="Line 140" o:spid="_x0000_s1026" o:spt="20" style="position:absolute;left:735;top:420;flip:x y;height:312;width:0;" filled="f" stroked="t" coordsize="21600,21600" o:gfxdata="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UfD+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Line 141" o:spid="_x0000_s1026" o:spt="20" style="position:absolute;left:4095;top:420;flip:x y;height:312;width:0;" filled="f" stroked="t" coordsize="21600,21600" o:gfxdata="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HVVl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group id="Group 163" o:spid="_x0000_s1026" o:spt="203" style="position:absolute;left:0;top:124;height:7597;width:8429;" coordorigin="0,124" coordsize="8429,7597"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shape id="Text Box 88" o:spid="_x0000_s1026" o:spt="202" type="#_x0000_t202" style="position:absolute;left:693;top:6805;height:916;width:1050;" fillcolor="#FFFFFF" filled="t" stroked="t" coordsize="21600,21600" o:gfxdata="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DvBO25AAAA2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inset="2.54mm,2.3mm,2.54mm,1.27mm">
                      <w:txbxContent>
                        <w:p>
                          <w:pPr>
                            <w:jc w:val="center"/>
                            <w:rPr>
                              <w:b/>
                            </w:rPr>
                          </w:pPr>
                          <w:r>
                            <w:rPr>
                              <w:rFonts w:hint="eastAsia"/>
                              <w:b/>
                            </w:rPr>
                            <w:t>公共基础课</w:t>
                          </w:r>
                        </w:p>
                      </w:txbxContent>
                    </v:textbox>
                  </v:shape>
                  <v:line id="Line 89" o:spid="_x0000_s1026" o:spt="20" style="position:absolute;left:1216;top:4503;flip:y;height:622;width:0;" filled="f" stroked="t" coordsize="21600,21600" o:gfxdata="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9fzo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Text Box 84" o:spid="_x0000_s1026" o:spt="202" type="#_x0000_t202" style="position:absolute;left:0;top:124;height:5639;width:533;" fillcolor="#FFFFFF" filled="t" stroked="t" coordsize="21600,21600" o:gfxdata="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a7A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style="layout-flow:vertical-ideographic;">
                      <w:txbxContent>
                        <w:p>
                          <w:pPr>
                            <w:spacing w:line="240" w:lineRule="exact"/>
                            <w:ind w:firstLine="103" w:firstLineChars="49"/>
                            <w:jc w:val="center"/>
                            <w:rPr>
                              <w:b/>
                              <w:szCs w:val="21"/>
                            </w:rPr>
                          </w:pPr>
                          <w:r>
                            <w:rPr>
                              <w:rFonts w:hint="eastAsia"/>
                              <w:b/>
                              <w:szCs w:val="21"/>
                            </w:rPr>
                            <w:t>专</w:t>
                          </w:r>
                          <w:r>
                            <w:rPr>
                              <w:b/>
                              <w:szCs w:val="21"/>
                            </w:rPr>
                            <w:t xml:space="preserve"> </w:t>
                          </w:r>
                          <w:r>
                            <w:rPr>
                              <w:rFonts w:hint="eastAsia"/>
                              <w:b/>
                              <w:szCs w:val="21"/>
                            </w:rPr>
                            <w:t>业</w:t>
                          </w:r>
                          <w:r>
                            <w:rPr>
                              <w:b/>
                              <w:szCs w:val="21"/>
                            </w:rPr>
                            <w:t xml:space="preserve"> </w:t>
                          </w:r>
                          <w:r>
                            <w:rPr>
                              <w:rFonts w:hint="eastAsia"/>
                              <w:b/>
                              <w:szCs w:val="21"/>
                            </w:rPr>
                            <w:t>课</w:t>
                          </w:r>
                          <w:r>
                            <w:rPr>
                              <w:b/>
                              <w:szCs w:val="21"/>
                            </w:rPr>
                            <w:t xml:space="preserve"> </w:t>
                          </w:r>
                          <w:r>
                            <w:rPr>
                              <w:rFonts w:hint="eastAsia"/>
                              <w:b/>
                              <w:szCs w:val="21"/>
                            </w:rPr>
                            <w:t>程</w:t>
                          </w:r>
                        </w:p>
                      </w:txbxContent>
                    </v:textbox>
                  </v:shape>
                  <v:shape id="Text Box 86" o:spid="_x0000_s1026" o:spt="202" type="#_x0000_t202" style="position:absolute;left:533;top:2203;height:780;width:1365;" fillcolor="#FFFFFF" filled="t" stroked="t" coordsize="21600,21600" o:gfxdata="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BTX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b/>
                            </w:rPr>
                          </w:pPr>
                          <w:r>
                            <w:rPr>
                              <w:rFonts w:hint="eastAsia"/>
                              <w:b/>
                            </w:rPr>
                            <w:t>专业（技能）方向课</w:t>
                          </w:r>
                        </w:p>
                      </w:txbxContent>
                    </v:textbox>
                  </v:shape>
                  <v:shape id="Text Box 87" o:spid="_x0000_s1026" o:spt="202" type="#_x0000_t202" style="position:absolute;left:533;top:3865;height:638;width:1365;v-text-anchor:middle;" fillcolor="#FFFFFF" filled="t" stroked="t" coordsize="21600,21600" o:gfxdata="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NZ84qtwAAANsAAAAP&#10;AAAAAAAAAAEAIAAAACIAAABkcnMvZG93bnJldi54bWxQSwECFAAUAAAACACHTuJAMy8FnjsAAAA5&#10;AAAAEAAAAAAAAAABACAAAAAGAQAAZHJzL3NoYXBleG1sLnhtbFBLBQYAAAAABgAGAFsBAACwAwAA&#10;AAA=&#10;">
                    <v:fill on="t" focussize="0,0"/>
                    <v:stroke color="#000000" miterlimit="8" joinstyle="miter"/>
                    <v:imagedata o:title=""/>
                    <o:lock v:ext="edit" aspectratio="f"/>
                    <v:textbox inset="0mm,0mm,0mm,0mm">
                      <w:txbxContent>
                        <w:p>
                          <w:pPr>
                            <w:jc w:val="center"/>
                            <w:rPr>
                              <w:b/>
                            </w:rPr>
                          </w:pPr>
                          <w:r>
                            <w:rPr>
                              <w:rFonts w:hint="eastAsia"/>
                              <w:b/>
                            </w:rPr>
                            <w:t>专业核心课</w:t>
                          </w:r>
                        </w:p>
                      </w:txbxContent>
                    </v:textbox>
                  </v:shape>
                  <v:line id="Line 90" o:spid="_x0000_s1026" o:spt="20" style="position:absolute;left:1216;top:2983;flip:y;height:882;width:0;" filled="f" stroked="t" coordsize="21600,21600" o:gfxdata="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8obR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91" o:spid="_x0000_s1026" o:spt="20" style="position:absolute;left:1216;top:1234;flip:y;height:969;width:0;" filled="f" stroked="t" coordsize="21600,21600" o:gfxdata="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f5b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Line 92" o:spid="_x0000_s1026" o:spt="20" style="position:absolute;left:1216;top:511;flip:y;height:347;width:0;" filled="f" stroked="t" coordsize="21600,21600" o:gfxdata="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ftc9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Text Box 132" o:spid="_x0000_s1026" o:spt="202" type="#_x0000_t202" style="position:absolute;left:533;top:858;height:376;width:1365;" fillcolor="#FFFFFF" filled="t" stroked="t" coordsize="21600,21600" o:gfxdata="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LmYZ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line="200" w:lineRule="exact"/>
                            <w:jc w:val="center"/>
                            <w:rPr>
                              <w:b/>
                            </w:rPr>
                          </w:pPr>
                          <w:r>
                            <w:rPr>
                              <w:rFonts w:hint="eastAsia"/>
                              <w:b/>
                            </w:rPr>
                            <w:t>实训、实习</w:t>
                          </w:r>
                        </w:p>
                      </w:txbxContent>
                    </v:textbox>
                  </v:shape>
                  <v:shape id="Text Box 146" o:spid="_x0000_s1026" o:spt="202" type="#_x0000_t202" style="position:absolute;left:533;top:135;height:376;width:1365;" fillcolor="#FFFFFF" filled="t" stroked="t" coordsize="21600,21600" o:gfxdata="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GLDg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00" w:lineRule="exact"/>
                            <w:jc w:val="center"/>
                            <w:rPr>
                              <w:b/>
                            </w:rPr>
                          </w:pPr>
                          <w:r>
                            <w:rPr>
                              <w:rFonts w:hint="eastAsia"/>
                              <w:b/>
                            </w:rPr>
                            <w:t>顶岗实习</w:t>
                          </w:r>
                        </w:p>
                      </w:txbxContent>
                    </v:textbox>
                  </v:shape>
                  <v:shape id="Text Box 87" o:spid="_x0000_s1026" o:spt="202" type="#_x0000_t202" style="position:absolute;left:533;top:5125;height:638;width:1365;v-text-anchor:middle;" fillcolor="#FFFFFF" filled="t" stroked="t" coordsize="21600,21600" o:gfxdata="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0pJKtwAAANsAAAAP&#10;AAAAAAAAAAEAIAAAACIAAABkcnMvZG93bnJldi54bWxQSwECFAAUAAAACACHTuJAMy8FnjsAAAA5&#10;AAAAEAAAAAAAAAABACAAAAAGAQAAZHJzL3NoYXBleG1sLnhtbFBLBQYAAAAABgAGAFsBAACwAwAA&#10;AAA=&#10;">
                    <v:fill on="t" focussize="0,0"/>
                    <v:stroke color="#000000" miterlimit="8" joinstyle="miter"/>
                    <v:imagedata o:title=""/>
                    <o:lock v:ext="edit" aspectratio="f"/>
                    <v:textbox inset="0mm,0mm,0mm,0mm">
                      <w:txbxContent>
                        <w:p>
                          <w:pPr>
                            <w:jc w:val="center"/>
                            <w:rPr>
                              <w:b/>
                            </w:rPr>
                          </w:pPr>
                          <w:r>
                            <w:rPr>
                              <w:rFonts w:hint="eastAsia"/>
                              <w:b/>
                            </w:rPr>
                            <w:t>专业基础课</w:t>
                          </w:r>
                        </w:p>
                      </w:txbxContent>
                    </v:textbox>
                  </v:shape>
                  <v:line id="Line 89" o:spid="_x0000_s1026" o:spt="20" style="position:absolute;left:1216;top:5763;flip:x y;height:1042;width:2;" filled="f" stroked="t" coordsize="21600,21600" o:gfxdata="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X1Lk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Text Box 87" o:spid="_x0000_s1026" o:spt="202" type="#_x0000_t202" style="position:absolute;left:2529;top:5127;height:638;width:5900;v-text-anchor:middle;" fillcolor="#FFFFFF" filled="t" stroked="t" coordsize="21600,21600" o:gfxdata="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WAGjo7UAAADbAAAADwAA&#10;AAAAAAABACAAAAAiAAAAZHJzL2Rvd25yZXYueG1sUEsBAhQAFAAAAAgAh07iQDMvBZ47AAAAOQAA&#10;ABAAAAAAAAAAAQAgAAAABAEAAGRycy9zaGFwZXhtbC54bWxQSwUGAAAAAAYABgBbAQAArgMAAAAA&#10;">
                    <v:fill on="t" focussize="0,0"/>
                    <v:stroke color="#000000" miterlimit="8" joinstyle="miter"/>
                    <v:imagedata o:title=""/>
                    <o:lock v:ext="edit" aspectratio="f"/>
                    <v:textbox inset="0mm,0mm,0mm,0mm">
                      <w:txbxContent>
                        <w:p>
                          <w:pPr>
                            <w:jc w:val="center"/>
                            <w:rPr>
                              <w:rFonts w:hint="eastAsia" w:eastAsiaTheme="minorEastAsia"/>
                              <w:b/>
                              <w:lang w:eastAsia="zh-CN"/>
                            </w:rPr>
                          </w:pPr>
                          <w:r>
                            <w:rPr>
                              <w:rFonts w:hint="eastAsia"/>
                              <w:b/>
                              <w:lang w:eastAsia="zh-CN"/>
                            </w:rPr>
                            <w:t>微生物、蚕生</w:t>
                          </w:r>
                        </w:p>
                      </w:txbxContent>
                    </v:textbox>
                  </v:shape>
                </v:group>
                <v:group id="Group 160" o:spid="_x0000_s1026" o:spt="203" style="position:absolute;left:2541;top:6317;height:1724;width:6745;" coordorigin="333,0" coordsize="6745,1724" o:gfxdata="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La2or0AAADbAAAADwAAAAAAAAABACAAAAAiAAAAZHJzL2Rvd25yZXYueG1s&#10;UEsBAhQAFAAAAAgAh07iQDMvBZ47AAAAOQAAABUAAAAAAAAAAQAgAAAADAEAAGRycy9ncm91cHNo&#10;YXBleG1sLnhtbFBLBQYAAAAABgAGAGABAADJAwAAAAA=&#10;">
                  <o:lock v:ext="edit" aspectratio="f"/>
                  <v:shape id="Text Box 103" o:spid="_x0000_s1026" o:spt="202" type="#_x0000_t202" style="position:absolute;left:2433;top:4;height:1716;width:513;" fillcolor="#FFFFFF" filled="t" stroked="t" coordsize="21600,21600" o:gfxdata="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VgG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sz w:val="18"/>
                              <w:szCs w:val="18"/>
                            </w:rPr>
                          </w:pPr>
                          <w:r>
                            <w:rPr>
                              <w:rFonts w:hint="eastAsia"/>
                              <w:spacing w:val="-20"/>
                              <w:sz w:val="18"/>
                              <w:szCs w:val="18"/>
                            </w:rPr>
                            <w:t>语</w:t>
                          </w:r>
                          <w:r>
                            <w:rPr>
                              <w:rFonts w:hint="eastAsia"/>
                              <w:sz w:val="18"/>
                              <w:szCs w:val="18"/>
                            </w:rPr>
                            <w:t>文</w:t>
                          </w:r>
                        </w:p>
                      </w:txbxContent>
                    </v:textbox>
                  </v:shape>
                  <v:shape id="Text Box 104" o:spid="_x0000_s1026" o:spt="202" type="#_x0000_t202" style="position:absolute;left:2940;top:4;height:1716;width:502;" fillcolor="#FFFFFF" filled="t" stroked="t" coordsize="21600,21600" o:gfxdata="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Fg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spacing w:val="-20"/>
                              <w:sz w:val="18"/>
                              <w:szCs w:val="18"/>
                            </w:rPr>
                          </w:pPr>
                          <w:r>
                            <w:rPr>
                              <w:rFonts w:hint="eastAsia"/>
                              <w:spacing w:val="-20"/>
                              <w:sz w:val="18"/>
                              <w:szCs w:val="18"/>
                            </w:rPr>
                            <w:t>数学</w:t>
                          </w:r>
                        </w:p>
                      </w:txbxContent>
                    </v:textbox>
                  </v:shape>
                  <v:shape id="Text Box 105" o:spid="_x0000_s1026" o:spt="202" type="#_x0000_t202" style="position:absolute;left:3444;top:4;height:1716;width:528;" fillcolor="#FFFFFF" filled="t" stroked="t" coordsize="21600,21600" o:gfxdata="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4tb9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spacing w:val="-20"/>
                              <w:sz w:val="18"/>
                              <w:szCs w:val="18"/>
                            </w:rPr>
                          </w:pPr>
                          <w:r>
                            <w:rPr>
                              <w:rFonts w:hint="eastAsia"/>
                              <w:spacing w:val="-20"/>
                              <w:sz w:val="18"/>
                              <w:szCs w:val="18"/>
                            </w:rPr>
                            <w:t>英语</w:t>
                          </w:r>
                        </w:p>
                      </w:txbxContent>
                    </v:textbox>
                  </v:shape>
                  <v:shape id="Text Box 106" o:spid="_x0000_s1026" o:spt="202" type="#_x0000_t202" style="position:absolute;left:3967;top:4;height:1716;width:653;" fillcolor="#FFFFFF" filled="t" stroked="t" coordsize="21600,21600" o:gfxdata="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BoI2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1.5mm,1.27mm,1.5mm,1.27mm">
                      <w:txbxContent>
                        <w:p>
                          <w:pPr>
                            <w:jc w:val="center"/>
                            <w:rPr>
                              <w:rFonts w:hint="eastAsia" w:eastAsiaTheme="minorEastAsia"/>
                              <w:sz w:val="18"/>
                              <w:szCs w:val="18"/>
                              <w:lang w:eastAsia="zh-CN"/>
                            </w:rPr>
                          </w:pPr>
                          <w:r>
                            <w:rPr>
                              <w:rFonts w:hint="eastAsia"/>
                              <w:sz w:val="18"/>
                              <w:szCs w:val="18"/>
                              <w:lang w:eastAsia="zh-CN"/>
                            </w:rPr>
                            <w:t>信息技术</w:t>
                          </w:r>
                        </w:p>
                      </w:txbxContent>
                    </v:textbox>
                  </v:shape>
                  <v:shape id="Text Box 107" o:spid="_x0000_s1026" o:spt="202" type="#_x0000_t202" style="position:absolute;left:4596;top:4;height:1716;width:558;" fillcolor="#FFFFFF" filled="t" stroked="t" coordsize="21600,21600" o:gfxdata="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WGof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line="220" w:lineRule="exact"/>
                            <w:jc w:val="center"/>
                            <w:rPr>
                              <w:sz w:val="18"/>
                              <w:szCs w:val="18"/>
                            </w:rPr>
                          </w:pPr>
                          <w:r>
                            <w:rPr>
                              <w:rFonts w:hint="eastAsia"/>
                              <w:sz w:val="18"/>
                              <w:szCs w:val="18"/>
                            </w:rPr>
                            <w:t>体育与健康</w:t>
                          </w:r>
                        </w:p>
                      </w:txbxContent>
                    </v:textbox>
                  </v:shape>
                  <v:shape id="Text Box 108" o:spid="_x0000_s1026" o:spt="202" type="#_x0000_t202" style="position:absolute;left:5154;top:0;height:1720;width:525;" fillcolor="#FFFFFF" filled="t" stroked="t" coordsize="21600,21600" o:gfxdata="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SkWS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1.5mm,1.27mm,1.5mm,1.27mm">
                      <w:txbxContent>
                        <w:p>
                          <w:pPr>
                            <w:spacing w:line="220" w:lineRule="exact"/>
                            <w:jc w:val="center"/>
                            <w:rPr>
                              <w:sz w:val="18"/>
                              <w:szCs w:val="18"/>
                            </w:rPr>
                          </w:pPr>
                          <w:r>
                            <w:rPr>
                              <w:rFonts w:hint="eastAsia"/>
                              <w:sz w:val="18"/>
                              <w:szCs w:val="18"/>
                            </w:rPr>
                            <w:t>公共</w:t>
                          </w:r>
                        </w:p>
                        <w:p>
                          <w:pPr>
                            <w:spacing w:line="220" w:lineRule="exact"/>
                            <w:jc w:val="center"/>
                            <w:rPr>
                              <w:sz w:val="18"/>
                              <w:szCs w:val="18"/>
                            </w:rPr>
                          </w:pPr>
                          <w:r>
                            <w:rPr>
                              <w:rFonts w:hint="eastAsia"/>
                              <w:sz w:val="18"/>
                              <w:szCs w:val="18"/>
                            </w:rPr>
                            <w:t>艺术</w:t>
                          </w:r>
                        </w:p>
                      </w:txbxContent>
                    </v:textbox>
                  </v:shape>
                  <v:shape id="Text Box 121" o:spid="_x0000_s1026" o:spt="202" type="#_x0000_t202" style="position:absolute;left:5679;top:0;height:1720;width:495;" fillcolor="#FFFFFF" filled="t" stroked="t" coordsize="21600,21600" o:gfxdata="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KspL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rPr>
                              <w:sz w:val="18"/>
                              <w:szCs w:val="18"/>
                            </w:rPr>
                          </w:pPr>
                          <w:r>
                            <w:rPr>
                              <w:rFonts w:hint="eastAsia"/>
                              <w:sz w:val="18"/>
                              <w:szCs w:val="18"/>
                            </w:rPr>
                            <w:t>历史</w:t>
                          </w:r>
                        </w:p>
                      </w:txbxContent>
                    </v:textbox>
                  </v:shape>
                  <v:shape id="Text Box 153" o:spid="_x0000_s1026" o:spt="202" type="#_x0000_t202" style="position:absolute;left:333;top:4;height:1716;width:566;" fillcolor="#FFFFFF" filled="t" stroked="t" coordsize="21600,21600" o:gfxdata="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4JP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jc w:val="center"/>
                            <w:rPr>
                              <w:spacing w:val="-20"/>
                              <w:sz w:val="18"/>
                              <w:szCs w:val="18"/>
                            </w:rPr>
                          </w:pPr>
                          <w:r>
                            <w:rPr>
                              <w:rFonts w:hint="eastAsia"/>
                              <w:spacing w:val="-20"/>
                              <w:sz w:val="18"/>
                              <w:szCs w:val="18"/>
                            </w:rPr>
                            <w:t>职业生涯规划</w:t>
                          </w:r>
                        </w:p>
                      </w:txbxContent>
                    </v:textbox>
                  </v:shape>
                  <v:shape id="Text Box 156" o:spid="_x0000_s1026" o:spt="202" type="#_x0000_t202" style="position:absolute;left:858;top:4;height:1716;width:566;" fillcolor="#FFFFFF" filled="t" stroked="t" coordsize="21600,21600" o:gfxdata="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JdI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20" w:lineRule="exact"/>
                            <w:jc w:val="center"/>
                            <w:rPr>
                              <w:spacing w:val="-20"/>
                              <w:sz w:val="18"/>
                              <w:szCs w:val="18"/>
                            </w:rPr>
                          </w:pPr>
                          <w:r>
                            <w:rPr>
                              <w:rFonts w:hint="eastAsia"/>
                              <w:spacing w:val="-20"/>
                              <w:sz w:val="18"/>
                              <w:szCs w:val="18"/>
                            </w:rPr>
                            <w:t>职业道德与法律</w:t>
                          </w:r>
                        </w:p>
                      </w:txbxContent>
                    </v:textbox>
                  </v:shape>
                  <v:shape id="Text Box 157" o:spid="_x0000_s1026" o:spt="202" type="#_x0000_t202" style="position:absolute;left:1383;top:4;height:1716;width:566;" fillcolor="#FFFFFF" filled="t" stroked="t" coordsize="21600,21600" o:gfxdata="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Ay0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jc w:val="center"/>
                            <w:rPr>
                              <w:spacing w:val="-20"/>
                              <w:sz w:val="18"/>
                              <w:szCs w:val="18"/>
                            </w:rPr>
                          </w:pPr>
                          <w:r>
                            <w:rPr>
                              <w:rFonts w:hint="eastAsia"/>
                              <w:spacing w:val="-20"/>
                              <w:sz w:val="18"/>
                              <w:szCs w:val="18"/>
                            </w:rPr>
                            <w:t>经济政治与社会</w:t>
                          </w:r>
                        </w:p>
                      </w:txbxContent>
                    </v:textbox>
                  </v:shape>
                  <v:shape id="Text Box 158" o:spid="_x0000_s1026" o:spt="202" type="#_x0000_t202" style="position:absolute;left:1908;top:4;height:1716;width:525;" fillcolor="#FFFFFF" filled="t" stroked="t" coordsize="21600,21600" o:gfxdata="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nmqp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jc w:val="center"/>
                            <w:rPr>
                              <w:spacing w:val="-20"/>
                              <w:sz w:val="18"/>
                              <w:szCs w:val="18"/>
                            </w:rPr>
                          </w:pPr>
                          <w:r>
                            <w:rPr>
                              <w:rFonts w:hint="eastAsia"/>
                              <w:spacing w:val="-20"/>
                              <w:sz w:val="18"/>
                              <w:szCs w:val="18"/>
                            </w:rPr>
                            <w:t>哲学与人生</w:t>
                          </w:r>
                        </w:p>
                      </w:txbxContent>
                    </v:textbox>
                  </v:shape>
                  <v:shape id="Text Box 159" o:spid="_x0000_s1026" o:spt="202" type="#_x0000_t202" style="position:absolute;left:6555;top:4;height:1720;width:523;" fillcolor="#FFFFFF" filled="t" stroked="t" coordsize="21600,21600" o:gfxdata="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TUPP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40" w:lineRule="exact"/>
                            <w:jc w:val="center"/>
                            <w:rPr>
                              <w:sz w:val="18"/>
                              <w:szCs w:val="18"/>
                            </w:rPr>
                          </w:pPr>
                          <w:r>
                            <w:rPr>
                              <w:rFonts w:hint="eastAsia"/>
                              <w:sz w:val="18"/>
                              <w:szCs w:val="18"/>
                            </w:rPr>
                            <w:t>公共选修课</w:t>
                          </w:r>
                        </w:p>
                      </w:txbxContent>
                    </v:textbox>
                  </v:shape>
                </v:group>
                <w10:wrap type="topAndBottom"/>
              </v:group>
            </w:pict>
          </mc:Fallback>
        </mc:AlternateContent>
      </w:r>
      <w:r>
        <w:rPr>
          <w:rFonts w:hint="eastAsia" w:asciiTheme="minorEastAsia" w:hAnsiTheme="minorEastAsia"/>
          <w:b/>
          <w:sz w:val="24"/>
          <w:szCs w:val="24"/>
        </w:rPr>
        <w:t>（二）课程简介</w:t>
      </w:r>
    </w:p>
    <w:p>
      <w:pPr>
        <w:ind w:firstLine="422" w:firstLineChars="200"/>
        <w:rPr>
          <w:rFonts w:asciiTheme="minorEastAsia" w:hAnsiTheme="minorEastAsia"/>
          <w:b/>
          <w:bCs/>
          <w:szCs w:val="21"/>
        </w:rPr>
      </w:pPr>
      <w:r>
        <w:rPr>
          <w:rFonts w:hint="eastAsia" w:asciiTheme="minorEastAsia" w:hAnsiTheme="minorEastAsia"/>
          <w:b/>
          <w:bCs/>
          <w:szCs w:val="21"/>
        </w:rPr>
        <w:t>1.公共基础课</w:t>
      </w:r>
    </w:p>
    <w:tbl>
      <w:tblPr>
        <w:tblStyle w:val="12"/>
        <w:tblpPr w:leftFromText="180" w:rightFromText="180" w:vertAnchor="text" w:tblpY="1"/>
        <w:tblOverlap w:val="never"/>
        <w:tblW w:w="84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656"/>
        <w:gridCol w:w="5474"/>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25" w:type="dxa"/>
            <w:vAlign w:val="center"/>
          </w:tcPr>
          <w:p>
            <w:pPr>
              <w:jc w:val="center"/>
              <w:rPr>
                <w:rFonts w:cs="Arial" w:asciiTheme="minorEastAsia" w:hAnsiTheme="minorEastAsia"/>
                <w:b/>
                <w:bCs/>
                <w:szCs w:val="21"/>
              </w:rPr>
            </w:pPr>
            <w:r>
              <w:rPr>
                <w:rFonts w:hint="eastAsia" w:cs="Arial" w:asciiTheme="minorEastAsia" w:hAnsiTheme="minorEastAsia"/>
                <w:b/>
                <w:bCs/>
                <w:szCs w:val="21"/>
              </w:rPr>
              <w:t>序号</w:t>
            </w:r>
          </w:p>
        </w:tc>
        <w:tc>
          <w:tcPr>
            <w:tcW w:w="1656" w:type="dxa"/>
            <w:vAlign w:val="center"/>
          </w:tcPr>
          <w:p>
            <w:pPr>
              <w:ind w:firstLine="34" w:firstLineChars="16"/>
              <w:jc w:val="center"/>
              <w:rPr>
                <w:rFonts w:cs="Arial" w:asciiTheme="minorEastAsia" w:hAnsiTheme="minorEastAsia"/>
                <w:b/>
                <w:bCs/>
                <w:szCs w:val="21"/>
              </w:rPr>
            </w:pPr>
            <w:r>
              <w:rPr>
                <w:rFonts w:hint="eastAsia" w:cs="Arial" w:asciiTheme="minorEastAsia" w:hAnsiTheme="minorEastAsia"/>
                <w:b/>
                <w:bCs/>
                <w:szCs w:val="21"/>
              </w:rPr>
              <w:t>课程名称</w:t>
            </w:r>
          </w:p>
        </w:tc>
        <w:tc>
          <w:tcPr>
            <w:tcW w:w="5474" w:type="dxa"/>
            <w:vAlign w:val="center"/>
          </w:tcPr>
          <w:p>
            <w:pPr>
              <w:jc w:val="center"/>
              <w:rPr>
                <w:rFonts w:cs="Arial" w:asciiTheme="minorEastAsia" w:hAnsiTheme="minorEastAsia"/>
                <w:b/>
                <w:bCs/>
                <w:szCs w:val="21"/>
              </w:rPr>
            </w:pPr>
            <w:r>
              <w:rPr>
                <w:rFonts w:hint="eastAsia" w:cs="Arial" w:asciiTheme="minorEastAsia" w:hAnsiTheme="minorEastAsia"/>
                <w:b/>
                <w:bCs/>
                <w:szCs w:val="21"/>
              </w:rPr>
              <w:t>主要教学内容和要求</w:t>
            </w:r>
          </w:p>
        </w:tc>
        <w:tc>
          <w:tcPr>
            <w:tcW w:w="834" w:type="dxa"/>
            <w:vAlign w:val="center"/>
          </w:tcPr>
          <w:p>
            <w:pPr>
              <w:jc w:val="center"/>
              <w:rPr>
                <w:rFonts w:cs="Arial" w:asciiTheme="minorEastAsia" w:hAnsiTheme="minorEastAsia"/>
                <w:b/>
                <w:bCs/>
                <w:szCs w:val="21"/>
              </w:rPr>
            </w:pPr>
            <w:r>
              <w:rPr>
                <w:rFonts w:hint="eastAsia" w:cs="Arial" w:asciiTheme="minorEastAsia" w:hAnsiTheme="minorEastAsia"/>
                <w:b/>
                <w:bCs/>
                <w:szCs w:val="21"/>
              </w:rPr>
              <w:t>参考课时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职业生涯规划</w:t>
            </w:r>
          </w:p>
        </w:tc>
        <w:tc>
          <w:tcPr>
            <w:tcW w:w="5474" w:type="dxa"/>
          </w:tcPr>
          <w:p>
            <w:pPr>
              <w:ind w:firstLine="210" w:firstLineChars="100"/>
              <w:rPr>
                <w:rFonts w:cs="Arial" w:asciiTheme="minorEastAsia" w:hAnsiTheme="minorEastAsia"/>
                <w:bCs/>
                <w:szCs w:val="21"/>
              </w:rPr>
            </w:pPr>
            <w:r>
              <w:rPr>
                <w:rFonts w:hint="eastAsia" w:cs="仿宋_GB2312" w:asciiTheme="minorEastAsia" w:hAnsiTheme="minorEastAsia"/>
                <w:bCs/>
                <w:szCs w:val="21"/>
              </w:rPr>
              <w:t>依据《中等职业学校职业生涯规划教学大纲》开设，并与专业实际和行业发展密切结合</w:t>
            </w:r>
          </w:p>
        </w:tc>
        <w:tc>
          <w:tcPr>
            <w:tcW w:w="834" w:type="dxa"/>
            <w:vAlign w:val="center"/>
          </w:tcPr>
          <w:p>
            <w:pPr>
              <w:ind w:left="-107" w:leftChars="-51" w:right="-107" w:rightChars="-51"/>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2</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职业道德</w:t>
            </w:r>
          </w:p>
          <w:p>
            <w:pPr>
              <w:jc w:val="center"/>
              <w:rPr>
                <w:rFonts w:cs="Arial" w:asciiTheme="minorEastAsia" w:hAnsiTheme="minorEastAsia"/>
                <w:bCs/>
                <w:szCs w:val="21"/>
              </w:rPr>
            </w:pPr>
            <w:r>
              <w:rPr>
                <w:rFonts w:hint="eastAsia" w:cs="Arial" w:asciiTheme="minorEastAsia" w:hAnsiTheme="minorEastAsia"/>
                <w:bCs/>
                <w:szCs w:val="21"/>
              </w:rPr>
              <w:t>与法律</w:t>
            </w:r>
          </w:p>
        </w:tc>
        <w:tc>
          <w:tcPr>
            <w:tcW w:w="5474" w:type="dxa"/>
            <w:vAlign w:val="center"/>
          </w:tcPr>
          <w:p>
            <w:pPr>
              <w:ind w:firstLine="210" w:firstLineChars="100"/>
              <w:rPr>
                <w:rFonts w:cs="Arial" w:asciiTheme="minorEastAsia" w:hAnsiTheme="minorEastAsia"/>
                <w:bCs/>
                <w:szCs w:val="21"/>
              </w:rPr>
            </w:pPr>
            <w:r>
              <w:rPr>
                <w:rFonts w:hint="eastAsia" w:cs="仿宋_GB2312" w:asciiTheme="minorEastAsia" w:hAnsiTheme="minorEastAsia"/>
                <w:bCs/>
                <w:szCs w:val="21"/>
              </w:rPr>
              <w:t>依据《中等职业学校职业道德与法律教学大纲》开设，并与专业实际和行业发展密切结合</w:t>
            </w:r>
          </w:p>
        </w:tc>
        <w:tc>
          <w:tcPr>
            <w:tcW w:w="834"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3</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经济政治</w:t>
            </w:r>
          </w:p>
          <w:p>
            <w:pPr>
              <w:jc w:val="center"/>
              <w:rPr>
                <w:rFonts w:cs="Arial" w:asciiTheme="minorEastAsia" w:hAnsiTheme="minorEastAsia"/>
                <w:bCs/>
                <w:szCs w:val="21"/>
              </w:rPr>
            </w:pPr>
            <w:r>
              <w:rPr>
                <w:rFonts w:hint="eastAsia" w:cs="Arial" w:asciiTheme="minorEastAsia" w:hAnsiTheme="minorEastAsia"/>
                <w:bCs/>
                <w:szCs w:val="21"/>
              </w:rPr>
              <w:t>与社会</w:t>
            </w:r>
          </w:p>
        </w:tc>
        <w:tc>
          <w:tcPr>
            <w:tcW w:w="5474" w:type="dxa"/>
          </w:tcPr>
          <w:p>
            <w:pPr>
              <w:ind w:firstLine="210" w:firstLineChars="100"/>
              <w:rPr>
                <w:rFonts w:cs="Arial" w:asciiTheme="minorEastAsia" w:hAnsiTheme="minorEastAsia"/>
                <w:bCs/>
                <w:szCs w:val="21"/>
              </w:rPr>
            </w:pPr>
            <w:r>
              <w:rPr>
                <w:rFonts w:hint="eastAsia" w:cs="仿宋_GB2312" w:asciiTheme="minorEastAsia" w:hAnsiTheme="minorEastAsia"/>
                <w:bCs/>
                <w:szCs w:val="21"/>
              </w:rPr>
              <w:t>依据《中等职业学校经济政治与社会教学大纲》开设，并与专业实际和行业发展密切结合</w:t>
            </w:r>
          </w:p>
        </w:tc>
        <w:tc>
          <w:tcPr>
            <w:tcW w:w="834"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4</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哲学与人生</w:t>
            </w:r>
          </w:p>
        </w:tc>
        <w:tc>
          <w:tcPr>
            <w:tcW w:w="5474" w:type="dxa"/>
          </w:tcPr>
          <w:p>
            <w:pPr>
              <w:ind w:firstLine="210" w:firstLineChars="100"/>
              <w:rPr>
                <w:rFonts w:cs="Arial" w:asciiTheme="minorEastAsia" w:hAnsiTheme="minorEastAsia"/>
                <w:bCs/>
                <w:szCs w:val="21"/>
              </w:rPr>
            </w:pPr>
            <w:r>
              <w:rPr>
                <w:rFonts w:hint="eastAsia" w:cs="仿宋_GB2312" w:asciiTheme="minorEastAsia" w:hAnsiTheme="minorEastAsia"/>
                <w:bCs/>
                <w:szCs w:val="21"/>
              </w:rPr>
              <w:t>依据《中等职业学校哲学与人生教学大纲》开设，并与专业实际和行业发展密切结合</w:t>
            </w:r>
          </w:p>
        </w:tc>
        <w:tc>
          <w:tcPr>
            <w:tcW w:w="834"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5</w:t>
            </w:r>
          </w:p>
        </w:tc>
        <w:tc>
          <w:tcPr>
            <w:tcW w:w="1656" w:type="dxa"/>
            <w:vAlign w:val="center"/>
          </w:tcPr>
          <w:p>
            <w:pPr>
              <w:ind w:firstLine="420" w:firstLineChars="200"/>
              <w:rPr>
                <w:rFonts w:cs="Arial" w:asciiTheme="minorEastAsia" w:hAnsiTheme="minorEastAsia"/>
                <w:bCs/>
                <w:szCs w:val="21"/>
              </w:rPr>
            </w:pPr>
            <w:r>
              <w:rPr>
                <w:rFonts w:hint="eastAsia" w:cs="Arial" w:asciiTheme="minorEastAsia" w:hAnsiTheme="minorEastAsia"/>
                <w:bCs/>
                <w:szCs w:val="21"/>
              </w:rPr>
              <w:t>语文</w:t>
            </w:r>
          </w:p>
        </w:tc>
        <w:tc>
          <w:tcPr>
            <w:tcW w:w="5474" w:type="dxa"/>
            <w:vAlign w:val="center"/>
          </w:tcPr>
          <w:p>
            <w:pPr>
              <w:ind w:firstLine="210" w:firstLineChars="100"/>
              <w:rPr>
                <w:rFonts w:asciiTheme="minorEastAsia" w:hAnsiTheme="minorEastAsia"/>
                <w:bCs/>
                <w:szCs w:val="21"/>
              </w:rPr>
            </w:pPr>
            <w:r>
              <w:rPr>
                <w:rFonts w:hint="eastAsia" w:asciiTheme="minorEastAsia" w:hAnsiTheme="minorEastAsia"/>
                <w:bCs/>
                <w:szCs w:val="21"/>
              </w:rPr>
              <w:t>依据《中等职业学校语文教学大纲》开设，并注重在职业模块的教学内容中体现专业特色</w:t>
            </w:r>
          </w:p>
        </w:tc>
        <w:tc>
          <w:tcPr>
            <w:tcW w:w="834"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6</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数学</w:t>
            </w:r>
          </w:p>
        </w:tc>
        <w:tc>
          <w:tcPr>
            <w:tcW w:w="5474" w:type="dxa"/>
            <w:vAlign w:val="center"/>
          </w:tcPr>
          <w:p>
            <w:pPr>
              <w:ind w:firstLine="210" w:firstLineChars="100"/>
              <w:rPr>
                <w:rFonts w:cs="Arial" w:asciiTheme="minorEastAsia" w:hAnsiTheme="minorEastAsia"/>
                <w:bCs/>
                <w:szCs w:val="21"/>
              </w:rPr>
            </w:pPr>
            <w:r>
              <w:rPr>
                <w:rFonts w:hint="eastAsia" w:cs="Arial" w:asciiTheme="minorEastAsia" w:hAnsiTheme="minorEastAsia"/>
                <w:bCs/>
                <w:szCs w:val="21"/>
              </w:rPr>
              <w:t>依据《中等职业学校数学教学大纲》开设，并注重在职业模块的教学内容中体现专业特色</w:t>
            </w:r>
          </w:p>
        </w:tc>
        <w:tc>
          <w:tcPr>
            <w:tcW w:w="834"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7</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英语</w:t>
            </w:r>
          </w:p>
        </w:tc>
        <w:tc>
          <w:tcPr>
            <w:tcW w:w="5474" w:type="dxa"/>
          </w:tcPr>
          <w:p>
            <w:pPr>
              <w:ind w:firstLine="210" w:firstLineChars="100"/>
              <w:rPr>
                <w:rFonts w:cs="Arial" w:asciiTheme="minorEastAsia" w:hAnsiTheme="minorEastAsia"/>
                <w:bCs/>
                <w:szCs w:val="21"/>
              </w:rPr>
            </w:pPr>
            <w:r>
              <w:rPr>
                <w:rFonts w:hint="eastAsia" w:cs="Arial" w:asciiTheme="minorEastAsia" w:hAnsiTheme="minorEastAsia"/>
                <w:bCs/>
                <w:szCs w:val="21"/>
              </w:rPr>
              <w:t>依据《中等职业学校英语教学大纲》开设，并注重在职业模块的教学内容中体现专业特色</w:t>
            </w:r>
          </w:p>
        </w:tc>
        <w:tc>
          <w:tcPr>
            <w:tcW w:w="834"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8</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体育与健康</w:t>
            </w:r>
          </w:p>
        </w:tc>
        <w:tc>
          <w:tcPr>
            <w:tcW w:w="5474" w:type="dxa"/>
          </w:tcPr>
          <w:p>
            <w:pPr>
              <w:ind w:firstLine="210" w:firstLineChars="100"/>
              <w:rPr>
                <w:rFonts w:cs="Arial" w:asciiTheme="minorEastAsia" w:hAnsiTheme="minorEastAsia"/>
                <w:bCs/>
                <w:szCs w:val="21"/>
              </w:rPr>
            </w:pPr>
            <w:r>
              <w:rPr>
                <w:rFonts w:hint="eastAsia" w:cs="Arial" w:asciiTheme="minorEastAsia" w:hAnsiTheme="minorEastAsia"/>
                <w:bCs/>
                <w:szCs w:val="21"/>
              </w:rPr>
              <w:t>依据《中等职业学校体育与健康教学大纲》开设，并与专业实际和行业发展密切结合</w:t>
            </w:r>
          </w:p>
        </w:tc>
        <w:tc>
          <w:tcPr>
            <w:tcW w:w="834"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25" w:type="dxa"/>
            <w:vAlign w:val="center"/>
          </w:tcPr>
          <w:p>
            <w:pPr>
              <w:jc w:val="center"/>
              <w:rPr>
                <w:rFonts w:cs="Arial" w:asciiTheme="minorEastAsia" w:hAnsiTheme="minorEastAsia"/>
                <w:bCs/>
                <w:szCs w:val="21"/>
              </w:rPr>
            </w:pPr>
            <w:r>
              <w:rPr>
                <w:rFonts w:cs="Arial" w:asciiTheme="minorEastAsia" w:hAnsiTheme="minorEastAsia"/>
                <w:bCs/>
                <w:szCs w:val="21"/>
              </w:rPr>
              <w:t>9</w:t>
            </w:r>
          </w:p>
        </w:tc>
        <w:tc>
          <w:tcPr>
            <w:tcW w:w="1656" w:type="dxa"/>
            <w:vAlign w:val="center"/>
          </w:tcPr>
          <w:p>
            <w:pPr>
              <w:jc w:val="center"/>
              <w:rPr>
                <w:rFonts w:hint="eastAsia" w:cs="Arial" w:asciiTheme="minorEastAsia" w:hAnsiTheme="minorEastAsia" w:eastAsiaTheme="minorEastAsia"/>
                <w:bCs/>
                <w:szCs w:val="21"/>
                <w:lang w:eastAsia="zh-CN"/>
              </w:rPr>
            </w:pPr>
            <w:r>
              <w:rPr>
                <w:rFonts w:hint="eastAsia" w:cs="Arial" w:asciiTheme="minorEastAsia" w:hAnsiTheme="minorEastAsia"/>
                <w:bCs/>
                <w:szCs w:val="21"/>
                <w:lang w:eastAsia="zh-CN"/>
              </w:rPr>
              <w:t>信息技术</w:t>
            </w:r>
          </w:p>
        </w:tc>
        <w:tc>
          <w:tcPr>
            <w:tcW w:w="5474" w:type="dxa"/>
            <w:vAlign w:val="center"/>
          </w:tcPr>
          <w:p>
            <w:pPr>
              <w:ind w:firstLine="210" w:firstLineChars="100"/>
              <w:rPr>
                <w:rFonts w:cs="Arial" w:asciiTheme="minorEastAsia" w:hAnsiTheme="minorEastAsia"/>
                <w:bCs/>
                <w:szCs w:val="21"/>
              </w:rPr>
            </w:pPr>
            <w:r>
              <w:rPr>
                <w:rFonts w:hint="eastAsia" w:cs="Arial" w:asciiTheme="minorEastAsia" w:hAnsiTheme="minorEastAsia"/>
                <w:bCs/>
                <w:szCs w:val="21"/>
              </w:rPr>
              <w:t>依据《中等职业学校</w:t>
            </w:r>
            <w:r>
              <w:rPr>
                <w:rFonts w:hint="eastAsia" w:cs="Arial" w:asciiTheme="minorEastAsia" w:hAnsiTheme="minorEastAsia"/>
                <w:bCs/>
                <w:szCs w:val="21"/>
                <w:lang w:eastAsia="zh-CN"/>
              </w:rPr>
              <w:t>信息技术</w:t>
            </w:r>
            <w:r>
              <w:rPr>
                <w:rFonts w:hint="eastAsia" w:cs="Arial" w:asciiTheme="minorEastAsia" w:hAnsiTheme="minorEastAsia"/>
                <w:bCs/>
                <w:szCs w:val="21"/>
              </w:rPr>
              <w:t>教学大纲》开设，并注重在职业模块的教学内容中体现专业特色</w:t>
            </w:r>
          </w:p>
        </w:tc>
        <w:tc>
          <w:tcPr>
            <w:tcW w:w="834"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10</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公共艺术</w:t>
            </w:r>
          </w:p>
        </w:tc>
        <w:tc>
          <w:tcPr>
            <w:tcW w:w="5474" w:type="dxa"/>
          </w:tcPr>
          <w:p>
            <w:pPr>
              <w:ind w:firstLine="210" w:firstLineChars="100"/>
              <w:rPr>
                <w:rFonts w:cs="Arial" w:asciiTheme="minorEastAsia" w:hAnsiTheme="minorEastAsia"/>
                <w:bCs/>
                <w:szCs w:val="21"/>
              </w:rPr>
            </w:pPr>
            <w:r>
              <w:rPr>
                <w:rFonts w:hint="eastAsia" w:cs="Arial" w:asciiTheme="minorEastAsia" w:hAnsiTheme="minorEastAsia"/>
                <w:bCs/>
                <w:szCs w:val="21"/>
              </w:rPr>
              <w:t>依据《中等职业学校公共艺术教学大纲》开设，并与专业实际和行业发展密切结合</w:t>
            </w:r>
          </w:p>
        </w:tc>
        <w:tc>
          <w:tcPr>
            <w:tcW w:w="834"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11</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szCs w:val="21"/>
              </w:rPr>
              <w:t>历史</w:t>
            </w:r>
          </w:p>
        </w:tc>
        <w:tc>
          <w:tcPr>
            <w:tcW w:w="5474" w:type="dxa"/>
          </w:tcPr>
          <w:p>
            <w:pPr>
              <w:ind w:firstLine="210" w:firstLineChars="100"/>
              <w:rPr>
                <w:rFonts w:cs="Arial" w:asciiTheme="minorEastAsia" w:hAnsiTheme="minorEastAsia"/>
                <w:bCs/>
                <w:szCs w:val="21"/>
              </w:rPr>
            </w:pPr>
            <w:r>
              <w:rPr>
                <w:rFonts w:hint="eastAsia" w:cs="Arial" w:asciiTheme="minorEastAsia" w:hAnsiTheme="minorEastAsia"/>
                <w:bCs/>
                <w:szCs w:val="21"/>
              </w:rPr>
              <w:t>依据《中等职业学校历史教学大纲》开设，并与专业实际和行业发展密切结合</w:t>
            </w:r>
          </w:p>
        </w:tc>
        <w:tc>
          <w:tcPr>
            <w:tcW w:w="834"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cs="Arial" w:asciiTheme="minorEastAsia" w:hAnsiTheme="minorEastAsia"/>
                <w:bCs/>
                <w:szCs w:val="21"/>
              </w:rPr>
            </w:pPr>
            <w:r>
              <w:rPr>
                <w:rFonts w:cs="Arial" w:asciiTheme="minorEastAsia" w:hAnsiTheme="minorEastAsia"/>
                <w:bCs/>
                <w:szCs w:val="21"/>
              </w:rPr>
              <w:t>1</w:t>
            </w:r>
            <w:r>
              <w:rPr>
                <w:rFonts w:hint="eastAsia" w:cs="Arial" w:asciiTheme="minorEastAsia" w:hAnsiTheme="minorEastAsia"/>
                <w:bCs/>
                <w:szCs w:val="21"/>
              </w:rPr>
              <w:t>2</w:t>
            </w:r>
          </w:p>
        </w:tc>
        <w:tc>
          <w:tcPr>
            <w:tcW w:w="1656" w:type="dxa"/>
            <w:vAlign w:val="center"/>
          </w:tcPr>
          <w:p>
            <w:pPr>
              <w:jc w:val="center"/>
              <w:rPr>
                <w:rFonts w:cs="Arial" w:asciiTheme="minorEastAsia" w:hAnsiTheme="minorEastAsia"/>
                <w:bCs/>
                <w:szCs w:val="21"/>
              </w:rPr>
            </w:pPr>
            <w:r>
              <w:rPr>
                <w:rFonts w:hint="eastAsia" w:cs="Arial" w:asciiTheme="minorEastAsia" w:hAnsiTheme="minorEastAsia"/>
                <w:bCs/>
                <w:szCs w:val="21"/>
              </w:rPr>
              <w:t>公共选修课</w:t>
            </w:r>
          </w:p>
        </w:tc>
        <w:tc>
          <w:tcPr>
            <w:tcW w:w="5474" w:type="dxa"/>
          </w:tcPr>
          <w:p>
            <w:pPr>
              <w:ind w:firstLine="210" w:firstLineChars="100"/>
              <w:rPr>
                <w:rFonts w:cs="Arial" w:asciiTheme="minorEastAsia" w:hAnsiTheme="minorEastAsia"/>
                <w:bCs/>
                <w:szCs w:val="21"/>
              </w:rPr>
            </w:pPr>
            <w:r>
              <w:rPr>
                <w:rFonts w:hint="eastAsia" w:cs="Arial" w:asciiTheme="minorEastAsia" w:hAnsiTheme="minorEastAsia"/>
                <w:bCs/>
                <w:szCs w:val="21"/>
              </w:rPr>
              <w:t>根据本校教学发展实际，自定公共选修课，如：工匠精神、中职生安全教育、中职生就业指导、中国传统文化入门、中华传统文化-文学瑰宝、实习实训公共安全、中华文明起源</w:t>
            </w:r>
          </w:p>
        </w:tc>
        <w:tc>
          <w:tcPr>
            <w:tcW w:w="834"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13</w:t>
            </w:r>
          </w:p>
        </w:tc>
        <w:tc>
          <w:tcPr>
            <w:tcW w:w="1656" w:type="dxa"/>
            <w:vAlign w:val="center"/>
          </w:tcPr>
          <w:p>
            <w:pPr>
              <w:jc w:val="center"/>
              <w:rPr>
                <w:rFonts w:hint="eastAsia" w:cs="Arial" w:asciiTheme="minorEastAsia" w:hAnsiTheme="minorEastAsia" w:eastAsiaTheme="minorEastAsia"/>
                <w:bCs/>
                <w:kern w:val="2"/>
                <w:sz w:val="21"/>
                <w:szCs w:val="21"/>
                <w:lang w:val="en-US" w:eastAsia="zh-CN" w:bidi="ar-SA"/>
              </w:rPr>
            </w:pPr>
            <w:r>
              <w:rPr>
                <w:rFonts w:hint="eastAsia" w:cs="Arial" w:asciiTheme="minorEastAsia" w:hAnsiTheme="minorEastAsia"/>
                <w:bCs/>
                <w:szCs w:val="21"/>
              </w:rPr>
              <w:t>素质拓展课</w:t>
            </w:r>
          </w:p>
        </w:tc>
        <w:tc>
          <w:tcPr>
            <w:tcW w:w="5474" w:type="dxa"/>
            <w:vAlign w:val="top"/>
          </w:tcPr>
          <w:p>
            <w:pPr>
              <w:ind w:firstLine="210" w:firstLineChars="100"/>
              <w:rPr>
                <w:rFonts w:hint="eastAsia" w:cs="Arial" w:asciiTheme="minorEastAsia" w:hAnsiTheme="minorEastAsia" w:eastAsiaTheme="minorEastAsia"/>
                <w:bCs/>
                <w:kern w:val="2"/>
                <w:sz w:val="21"/>
                <w:szCs w:val="21"/>
                <w:lang w:val="en-US" w:eastAsia="zh-CN" w:bidi="ar-SA"/>
              </w:rPr>
            </w:pPr>
            <w:r>
              <w:rPr>
                <w:rFonts w:hint="eastAsia" w:cs="Arial" w:asciiTheme="minorEastAsia" w:hAnsiTheme="minorEastAsia"/>
                <w:bCs/>
                <w:szCs w:val="21"/>
              </w:rPr>
              <w:t>学生根据专业学习需要和兴趣爱好，可在自选选修课中选择自己想学的课程，如：演讲与口才、中职生实用礼仪、中职生心理健康、网络创业理论与实践、中华民族精神、中国书法史、《说文解字》研读、看日剧学日语等</w:t>
            </w:r>
          </w:p>
        </w:tc>
        <w:tc>
          <w:tcPr>
            <w:tcW w:w="834"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48</w:t>
            </w:r>
          </w:p>
        </w:tc>
      </w:tr>
    </w:tbl>
    <w:p>
      <w:pPr>
        <w:ind w:firstLine="422" w:firstLineChars="200"/>
        <w:rPr>
          <w:rFonts w:asciiTheme="minorEastAsia" w:hAnsiTheme="minorEastAsia"/>
          <w:b/>
          <w:bCs/>
          <w:szCs w:val="21"/>
        </w:rPr>
      </w:pPr>
      <w:r>
        <w:rPr>
          <w:rFonts w:hint="eastAsia" w:asciiTheme="minorEastAsia" w:hAnsiTheme="minorEastAsia"/>
          <w:b/>
          <w:bCs/>
          <w:szCs w:val="21"/>
        </w:rPr>
        <w:t>（二）专业（技能）课</w:t>
      </w:r>
    </w:p>
    <w:p>
      <w:pPr>
        <w:ind w:firstLine="422" w:firstLineChars="200"/>
        <w:rPr>
          <w:rFonts w:asciiTheme="minorEastAsia" w:hAnsiTheme="minorEastAsia"/>
          <w:bCs/>
          <w:szCs w:val="21"/>
        </w:rPr>
      </w:pPr>
      <w:r>
        <w:rPr>
          <w:rFonts w:asciiTheme="minorEastAsia" w:hAnsiTheme="minorEastAsia"/>
          <w:b/>
          <w:bCs/>
          <w:szCs w:val="21"/>
        </w:rPr>
        <w:t>1.</w:t>
      </w:r>
      <w:r>
        <w:rPr>
          <w:rFonts w:hint="eastAsia" w:asciiTheme="minorEastAsia" w:hAnsiTheme="minorEastAsia"/>
          <w:b/>
          <w:bCs/>
          <w:szCs w:val="21"/>
        </w:rPr>
        <w:t>专业核心课</w:t>
      </w:r>
    </w:p>
    <w:tbl>
      <w:tblPr>
        <w:tblStyle w:val="12"/>
        <w:tblpPr w:leftFromText="180" w:rightFromText="180" w:vertAnchor="text" w:tblpY="1"/>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680"/>
        <w:gridCol w:w="553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92" w:type="dxa"/>
            <w:vAlign w:val="center"/>
          </w:tcPr>
          <w:p>
            <w:pPr>
              <w:jc w:val="center"/>
              <w:rPr>
                <w:rFonts w:cs="Arial" w:asciiTheme="minorEastAsia" w:hAnsiTheme="minorEastAsia"/>
                <w:b/>
                <w:bCs/>
                <w:szCs w:val="21"/>
              </w:rPr>
            </w:pPr>
            <w:r>
              <w:rPr>
                <w:rFonts w:hint="eastAsia" w:cs="Arial" w:asciiTheme="minorEastAsia" w:hAnsiTheme="minorEastAsia"/>
                <w:b/>
                <w:bCs/>
                <w:szCs w:val="21"/>
              </w:rPr>
              <w:t>序号</w:t>
            </w:r>
          </w:p>
        </w:tc>
        <w:tc>
          <w:tcPr>
            <w:tcW w:w="1680" w:type="dxa"/>
            <w:vAlign w:val="center"/>
          </w:tcPr>
          <w:p>
            <w:pPr>
              <w:jc w:val="center"/>
              <w:rPr>
                <w:rFonts w:cs="Arial" w:asciiTheme="minorEastAsia" w:hAnsiTheme="minorEastAsia"/>
                <w:b/>
                <w:bCs/>
                <w:szCs w:val="21"/>
              </w:rPr>
            </w:pPr>
            <w:r>
              <w:rPr>
                <w:rFonts w:hint="eastAsia" w:cs="Arial" w:asciiTheme="minorEastAsia" w:hAnsiTheme="minorEastAsia"/>
                <w:b/>
                <w:bCs/>
                <w:szCs w:val="21"/>
              </w:rPr>
              <w:t>课程名称</w:t>
            </w:r>
          </w:p>
        </w:tc>
        <w:tc>
          <w:tcPr>
            <w:tcW w:w="5530" w:type="dxa"/>
            <w:vAlign w:val="center"/>
          </w:tcPr>
          <w:p>
            <w:pPr>
              <w:ind w:firstLine="422" w:firstLineChars="200"/>
              <w:jc w:val="center"/>
              <w:rPr>
                <w:rFonts w:cs="Arial" w:asciiTheme="minorEastAsia" w:hAnsiTheme="minorEastAsia"/>
                <w:b/>
                <w:bCs/>
                <w:szCs w:val="21"/>
              </w:rPr>
            </w:pPr>
            <w:r>
              <w:rPr>
                <w:rFonts w:hint="eastAsia" w:cs="Arial" w:asciiTheme="minorEastAsia" w:hAnsiTheme="minorEastAsia"/>
                <w:b/>
                <w:bCs/>
                <w:szCs w:val="21"/>
              </w:rPr>
              <w:t>主要教学内容和要求</w:t>
            </w:r>
          </w:p>
        </w:tc>
        <w:tc>
          <w:tcPr>
            <w:tcW w:w="735" w:type="dxa"/>
            <w:vAlign w:val="center"/>
          </w:tcPr>
          <w:p>
            <w:pPr>
              <w:jc w:val="center"/>
              <w:rPr>
                <w:rFonts w:cs="Arial" w:asciiTheme="minorEastAsia" w:hAnsiTheme="minorEastAsia"/>
                <w:b/>
                <w:bCs/>
                <w:szCs w:val="21"/>
              </w:rPr>
            </w:pPr>
            <w:r>
              <w:rPr>
                <w:rFonts w:hint="eastAsia" w:cs="Arial" w:asciiTheme="minorEastAsia" w:hAnsiTheme="minorEastAsia"/>
                <w:b/>
                <w:bCs/>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hint="eastAsia" w:cs="Arial" w:asciiTheme="minorEastAsia" w:hAnsiTheme="minorEastAsia"/>
                <w:bCs/>
                <w:szCs w:val="21"/>
              </w:rPr>
            </w:pPr>
            <w:r>
              <w:rPr>
                <w:rFonts w:hint="eastAsia" w:cs="Arial" w:asciiTheme="minorEastAsia" w:hAnsiTheme="minorEastAsia"/>
                <w:bCs/>
                <w:szCs w:val="21"/>
              </w:rPr>
              <w:t>1</w:t>
            </w:r>
          </w:p>
        </w:tc>
        <w:tc>
          <w:tcPr>
            <w:tcW w:w="1680" w:type="dxa"/>
            <w:vAlign w:val="center"/>
          </w:tcPr>
          <w:p>
            <w:pPr>
              <w:jc w:val="center"/>
              <w:rPr>
                <w:rFonts w:hint="eastAsia" w:cs="Arial" w:asciiTheme="minorEastAsia" w:hAnsiTheme="minorEastAsia"/>
                <w:bCs/>
                <w:szCs w:val="21"/>
              </w:rPr>
            </w:pPr>
            <w:r>
              <w:rPr>
                <w:rFonts w:hint="eastAsia" w:cs="Arial" w:asciiTheme="minorEastAsia" w:hAnsiTheme="minorEastAsia"/>
                <w:bCs/>
                <w:szCs w:val="21"/>
              </w:rPr>
              <w:t>微生物</w:t>
            </w:r>
          </w:p>
        </w:tc>
        <w:tc>
          <w:tcPr>
            <w:tcW w:w="5530" w:type="dxa"/>
            <w:vAlign w:val="center"/>
          </w:tcPr>
          <w:p>
            <w:pPr>
              <w:ind w:firstLine="210" w:firstLineChars="100"/>
              <w:rPr>
                <w:rFonts w:hint="eastAsia" w:cs="Arial" w:asciiTheme="minorEastAsia" w:hAnsiTheme="minorEastAsia"/>
                <w:bCs/>
                <w:szCs w:val="21"/>
              </w:rPr>
            </w:pPr>
            <w:r>
              <w:rPr>
                <w:rFonts w:hint="eastAsia" w:cs="Arial" w:asciiTheme="minorEastAsia" w:hAnsiTheme="minorEastAsia"/>
                <w:bCs/>
                <w:szCs w:val="21"/>
              </w:rPr>
              <w:t>使学生掌握微生物的基础理论知识，具有识别常用微生物的基本能力，具有培养常用微生物的简单操作能力；了解微生物在蚕业生产中的重要地位，为蚕病学、栽桑学、桑病学的学习打下良好的基础。</w:t>
            </w:r>
          </w:p>
        </w:tc>
        <w:tc>
          <w:tcPr>
            <w:tcW w:w="735"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hint="eastAsia" w:cs="Arial" w:asciiTheme="minorEastAsia" w:hAnsiTheme="minorEastAsia"/>
                <w:bCs/>
                <w:szCs w:val="21"/>
              </w:rPr>
            </w:pPr>
            <w:r>
              <w:rPr>
                <w:rFonts w:hint="eastAsia" w:cs="Arial" w:asciiTheme="minorEastAsia" w:hAnsiTheme="minorEastAsia"/>
                <w:bCs/>
                <w:szCs w:val="21"/>
              </w:rPr>
              <w:t>2</w:t>
            </w:r>
          </w:p>
        </w:tc>
        <w:tc>
          <w:tcPr>
            <w:tcW w:w="1680" w:type="dxa"/>
            <w:vAlign w:val="center"/>
          </w:tcPr>
          <w:p>
            <w:pPr>
              <w:jc w:val="center"/>
              <w:rPr>
                <w:rFonts w:hint="eastAsia" w:cs="Arial" w:asciiTheme="minorEastAsia" w:hAnsiTheme="minorEastAsia"/>
                <w:bCs/>
                <w:szCs w:val="21"/>
              </w:rPr>
            </w:pPr>
            <w:r>
              <w:rPr>
                <w:rFonts w:hint="eastAsia" w:cs="Arial" w:asciiTheme="minorEastAsia" w:hAnsiTheme="minorEastAsia"/>
                <w:bCs/>
                <w:szCs w:val="21"/>
              </w:rPr>
              <w:t>蚕生</w:t>
            </w:r>
          </w:p>
        </w:tc>
        <w:tc>
          <w:tcPr>
            <w:tcW w:w="5530" w:type="dxa"/>
            <w:vAlign w:val="center"/>
          </w:tcPr>
          <w:p>
            <w:pPr>
              <w:ind w:firstLine="210" w:firstLineChars="100"/>
              <w:rPr>
                <w:rFonts w:hint="eastAsia" w:cs="Arial" w:asciiTheme="minorEastAsia" w:hAnsiTheme="minorEastAsia"/>
                <w:bCs/>
                <w:szCs w:val="21"/>
              </w:rPr>
            </w:pPr>
            <w:r>
              <w:rPr>
                <w:rFonts w:hint="eastAsia" w:cs="Arial" w:asciiTheme="minorEastAsia" w:hAnsiTheme="minorEastAsia"/>
                <w:bCs/>
                <w:szCs w:val="21"/>
              </w:rPr>
              <w:t>使学生掌握蚕生的基本理论知识，掌握蚕的各器官、组织的基本结构和功能，能准确识别蚕的各组织、器官，了解蚕体生理解剖学在养蚕、蚕病、蚕种生产中的重要地位和作用，为养蚕学、蚕病学、蚕种学等专业知识的学习打下良好的基础。</w:t>
            </w:r>
          </w:p>
        </w:tc>
        <w:tc>
          <w:tcPr>
            <w:tcW w:w="735"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hint="eastAsia"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3</w:t>
            </w:r>
          </w:p>
        </w:tc>
        <w:tc>
          <w:tcPr>
            <w:tcW w:w="1680" w:type="dxa"/>
            <w:vAlign w:val="center"/>
          </w:tcPr>
          <w:p>
            <w:pPr>
              <w:jc w:val="center"/>
              <w:rPr>
                <w:rFonts w:hint="eastAsia" w:cs="Arial" w:asciiTheme="minorEastAsia" w:hAnsiTheme="minorEastAsia"/>
                <w:bCs/>
                <w:szCs w:val="21"/>
              </w:rPr>
            </w:pPr>
            <w:r>
              <w:rPr>
                <w:rFonts w:hint="eastAsia" w:cs="Arial" w:asciiTheme="minorEastAsia" w:hAnsiTheme="minorEastAsia"/>
                <w:bCs/>
                <w:szCs w:val="21"/>
              </w:rPr>
              <w:t>栽桑</w:t>
            </w:r>
          </w:p>
        </w:tc>
        <w:tc>
          <w:tcPr>
            <w:tcW w:w="5530" w:type="dxa"/>
            <w:vAlign w:val="center"/>
          </w:tcPr>
          <w:p>
            <w:pPr>
              <w:ind w:firstLine="210" w:firstLineChars="100"/>
              <w:rPr>
                <w:rFonts w:hint="eastAsia" w:cs="Arial" w:asciiTheme="minorEastAsia" w:hAnsiTheme="minorEastAsia"/>
                <w:bCs/>
                <w:szCs w:val="21"/>
              </w:rPr>
            </w:pPr>
            <w:r>
              <w:rPr>
                <w:rFonts w:hint="eastAsia" w:cs="Arial" w:asciiTheme="minorEastAsia" w:hAnsiTheme="minorEastAsia"/>
                <w:bCs/>
                <w:szCs w:val="21"/>
              </w:rPr>
              <w:t>使学生掌握栽桑的基本理论知识，掌握植物学的相关理论知识，了解植物的基本结构、各组织器官的功能；掌握桑树的组织结构、各器官的主要功能，熟悉桑树的栽植、优良品种的性状、良种选育、桑树的培肥与管理、桑叶的采收等知识；使学生具备高素质从事桑树栽培管理所必须的基本知识和基本技能，同时还要培养学生的创新意识和解决桑树栽培管理方面实际问题的能力。</w:t>
            </w:r>
          </w:p>
        </w:tc>
        <w:tc>
          <w:tcPr>
            <w:tcW w:w="735"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rPr>
              <w:t>1</w:t>
            </w:r>
            <w:r>
              <w:rPr>
                <w:rFonts w:hint="eastAsia" w:cs="Arial" w:asciiTheme="minorEastAsia" w:hAnsiTheme="minorEastAsia"/>
                <w:bCs/>
                <w:szCs w:val="21"/>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hint="eastAsia"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4</w:t>
            </w:r>
          </w:p>
        </w:tc>
        <w:tc>
          <w:tcPr>
            <w:tcW w:w="1680" w:type="dxa"/>
            <w:vAlign w:val="center"/>
          </w:tcPr>
          <w:p>
            <w:pPr>
              <w:jc w:val="center"/>
              <w:rPr>
                <w:rFonts w:hint="eastAsia" w:cs="Arial" w:asciiTheme="minorEastAsia" w:hAnsiTheme="minorEastAsia"/>
                <w:bCs/>
                <w:szCs w:val="21"/>
              </w:rPr>
            </w:pPr>
            <w:r>
              <w:rPr>
                <w:rFonts w:hint="eastAsia" w:cs="Arial" w:asciiTheme="minorEastAsia" w:hAnsiTheme="minorEastAsia"/>
                <w:bCs/>
                <w:szCs w:val="21"/>
              </w:rPr>
              <w:t>养蚕</w:t>
            </w:r>
          </w:p>
        </w:tc>
        <w:tc>
          <w:tcPr>
            <w:tcW w:w="5530" w:type="dxa"/>
            <w:vAlign w:val="center"/>
          </w:tcPr>
          <w:p>
            <w:pPr>
              <w:ind w:firstLine="210" w:firstLineChars="100"/>
              <w:rPr>
                <w:rFonts w:hint="eastAsia" w:cs="Arial" w:asciiTheme="minorEastAsia" w:hAnsiTheme="minorEastAsia"/>
                <w:bCs/>
                <w:szCs w:val="21"/>
              </w:rPr>
            </w:pPr>
            <w:r>
              <w:rPr>
                <w:rFonts w:hint="eastAsia" w:cs="Arial" w:asciiTheme="minorEastAsia" w:hAnsiTheme="minorEastAsia"/>
                <w:bCs/>
                <w:szCs w:val="21"/>
              </w:rPr>
              <w:t>使学生掌握养蚕的基本理论知识，掌握优良品种的性状，蚕室的消毒技术，蚕种催青，小蚕及大蚕的饲养技术，上簇管理和蚕茧收烘等方面知识；使学生具有指导养蚕生产管理所必须的基本知识和基本技能，有效地指导养蚕生产，同时还要培养学生的创新意识和解决养蚕生产管理方面实际问题的能力。</w:t>
            </w:r>
          </w:p>
        </w:tc>
        <w:tc>
          <w:tcPr>
            <w:tcW w:w="735"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rPr>
              <w:t>1</w:t>
            </w:r>
            <w:r>
              <w:rPr>
                <w:rFonts w:hint="eastAsia" w:cs="Arial" w:asciiTheme="minorEastAsia" w:hAnsiTheme="minorEastAsia"/>
                <w:bCs/>
                <w:szCs w:val="21"/>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hint="eastAsia"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5</w:t>
            </w:r>
          </w:p>
        </w:tc>
        <w:tc>
          <w:tcPr>
            <w:tcW w:w="1680" w:type="dxa"/>
            <w:vAlign w:val="center"/>
          </w:tcPr>
          <w:p>
            <w:pPr>
              <w:jc w:val="center"/>
              <w:rPr>
                <w:rFonts w:hint="eastAsia" w:cs="Arial" w:asciiTheme="minorEastAsia" w:hAnsiTheme="minorEastAsia"/>
                <w:bCs/>
                <w:szCs w:val="21"/>
              </w:rPr>
            </w:pPr>
            <w:r>
              <w:rPr>
                <w:rFonts w:hint="eastAsia" w:cs="Arial" w:asciiTheme="minorEastAsia" w:hAnsiTheme="minorEastAsia"/>
                <w:bCs/>
                <w:szCs w:val="21"/>
              </w:rPr>
              <w:t>收烘</w:t>
            </w:r>
          </w:p>
        </w:tc>
        <w:tc>
          <w:tcPr>
            <w:tcW w:w="5530" w:type="dxa"/>
            <w:vAlign w:val="center"/>
          </w:tcPr>
          <w:p>
            <w:pPr>
              <w:ind w:firstLine="210" w:firstLineChars="100"/>
              <w:rPr>
                <w:rFonts w:hint="eastAsia" w:cs="Arial" w:asciiTheme="minorEastAsia" w:hAnsiTheme="minorEastAsia"/>
                <w:bCs/>
                <w:szCs w:val="21"/>
              </w:rPr>
            </w:pPr>
            <w:r>
              <w:rPr>
                <w:rFonts w:hint="eastAsia" w:cs="Arial" w:asciiTheme="minorEastAsia" w:hAnsiTheme="minorEastAsia"/>
                <w:bCs/>
                <w:szCs w:val="21"/>
              </w:rPr>
              <w:t>使学生掌握收烘的基本理论知识，掌握优良品种的性状，茧丝的结构、性能，收烘的方法，干茧的贮藏、运输、管理；了解干茧检验标准，使学生具有指导蚕茧收烘所必须的基本知识和基本技能，能有效地从事蚕茧收烘和管理工作，同时还要培养学生的创新意识和解决蚕茧收烘管理方面实际问题的能力。</w:t>
            </w:r>
          </w:p>
        </w:tc>
        <w:tc>
          <w:tcPr>
            <w:tcW w:w="735" w:type="dxa"/>
            <w:vAlign w:val="center"/>
          </w:tcPr>
          <w:p>
            <w:pPr>
              <w:jc w:val="center"/>
              <w:rPr>
                <w:rFonts w:hint="eastAsia" w:cs="Arial" w:asciiTheme="minorEastAsia" w:hAnsiTheme="minorEastAsia"/>
                <w:bCs/>
                <w:szCs w:val="21"/>
              </w:rPr>
            </w:pPr>
            <w:r>
              <w:rPr>
                <w:rFonts w:hint="eastAsia" w:cs="Arial" w:asciiTheme="minorEastAsia" w:hAnsiTheme="minorEastAsia"/>
                <w:bCs/>
                <w:szCs w:val="21"/>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hint="eastAsia"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6</w:t>
            </w:r>
          </w:p>
        </w:tc>
        <w:tc>
          <w:tcPr>
            <w:tcW w:w="1680" w:type="dxa"/>
            <w:vAlign w:val="center"/>
          </w:tcPr>
          <w:p>
            <w:pPr>
              <w:jc w:val="center"/>
              <w:rPr>
                <w:rFonts w:hint="eastAsia" w:cs="Arial" w:asciiTheme="minorEastAsia" w:hAnsiTheme="minorEastAsia"/>
                <w:bCs/>
                <w:szCs w:val="21"/>
              </w:rPr>
            </w:pPr>
            <w:r>
              <w:rPr>
                <w:rFonts w:hint="eastAsia" w:cs="Arial" w:asciiTheme="minorEastAsia" w:hAnsiTheme="minorEastAsia"/>
                <w:bCs/>
                <w:szCs w:val="21"/>
              </w:rPr>
              <w:t>蚕种</w:t>
            </w:r>
          </w:p>
        </w:tc>
        <w:tc>
          <w:tcPr>
            <w:tcW w:w="5530" w:type="dxa"/>
            <w:vAlign w:val="center"/>
          </w:tcPr>
          <w:p>
            <w:pPr>
              <w:ind w:firstLine="210" w:firstLineChars="100"/>
              <w:rPr>
                <w:rFonts w:hint="eastAsia" w:cs="Arial" w:asciiTheme="minorEastAsia" w:hAnsiTheme="minorEastAsia"/>
                <w:bCs/>
                <w:szCs w:val="21"/>
              </w:rPr>
            </w:pPr>
            <w:r>
              <w:rPr>
                <w:rFonts w:hint="eastAsia" w:cs="Arial" w:asciiTheme="minorEastAsia" w:hAnsiTheme="minorEastAsia"/>
                <w:bCs/>
                <w:szCs w:val="21"/>
              </w:rPr>
              <w:t>使学生掌握蚕种的基本理论知识，掌握优良品种的性状，蚕室的消毒技术，蚕种催青，原蚕饲养技术，种茧保护，制种技术，蚕种保护，蚕种冷藏，品种选育等方面知识；使学生具有指导蚕种生产管理所必须的基本知识和基本技能，有效地指导蚕种生产，同时还要培养学生的创新意识和解决蚕种生产管理方面实际问题的能力。</w:t>
            </w:r>
          </w:p>
        </w:tc>
        <w:tc>
          <w:tcPr>
            <w:tcW w:w="735" w:type="dxa"/>
            <w:vAlign w:val="center"/>
          </w:tcPr>
          <w:p>
            <w:pPr>
              <w:jc w:val="center"/>
              <w:rPr>
                <w:rFonts w:hint="eastAsia" w:cs="Arial" w:asciiTheme="minorEastAsia" w:hAnsiTheme="minorEastAsia"/>
                <w:bCs/>
                <w:szCs w:val="21"/>
              </w:rPr>
            </w:pPr>
            <w:r>
              <w:rPr>
                <w:rFonts w:hint="eastAsia" w:cs="Arial" w:asciiTheme="minorEastAsia" w:hAnsiTheme="minorEastAsia"/>
                <w:bCs/>
                <w:szCs w:val="21"/>
              </w:rPr>
              <w:t>1</w:t>
            </w:r>
            <w:r>
              <w:rPr>
                <w:rFonts w:hint="eastAsia" w:cs="Arial" w:asciiTheme="minorEastAsia" w:hAnsiTheme="minorEastAsia"/>
                <w:bCs/>
                <w:szCs w:val="21"/>
                <w:lang w:val="en-US" w:eastAsia="zh-CN"/>
              </w:rPr>
              <w:t>3</w:t>
            </w:r>
            <w:r>
              <w:rPr>
                <w:rFonts w:hint="eastAsia" w:cs="Arial" w:asciiTheme="minorEastAsia" w:hAnsiTheme="minorEastAsia"/>
                <w:bCs/>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hint="eastAsia"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7</w:t>
            </w:r>
          </w:p>
        </w:tc>
        <w:tc>
          <w:tcPr>
            <w:tcW w:w="1680" w:type="dxa"/>
            <w:vAlign w:val="center"/>
          </w:tcPr>
          <w:p>
            <w:pPr>
              <w:jc w:val="center"/>
              <w:rPr>
                <w:rFonts w:hint="eastAsia" w:cs="Arial" w:asciiTheme="minorEastAsia" w:hAnsiTheme="minorEastAsia"/>
                <w:bCs/>
                <w:szCs w:val="21"/>
              </w:rPr>
            </w:pPr>
            <w:r>
              <w:rPr>
                <w:rFonts w:hint="eastAsia" w:cs="Arial" w:asciiTheme="minorEastAsia" w:hAnsiTheme="minorEastAsia"/>
                <w:bCs/>
                <w:szCs w:val="21"/>
              </w:rPr>
              <w:t>蚕病</w:t>
            </w:r>
          </w:p>
        </w:tc>
        <w:tc>
          <w:tcPr>
            <w:tcW w:w="5530" w:type="dxa"/>
            <w:vAlign w:val="center"/>
          </w:tcPr>
          <w:p>
            <w:pPr>
              <w:ind w:firstLine="210" w:firstLineChars="100"/>
              <w:rPr>
                <w:rFonts w:hint="eastAsia" w:cs="Arial" w:asciiTheme="minorEastAsia" w:hAnsiTheme="minorEastAsia"/>
                <w:bCs/>
                <w:szCs w:val="21"/>
              </w:rPr>
            </w:pPr>
            <w:r>
              <w:rPr>
                <w:rFonts w:hint="eastAsia" w:cs="Arial" w:asciiTheme="minorEastAsia" w:hAnsiTheme="minorEastAsia"/>
                <w:bCs/>
                <w:szCs w:val="21"/>
              </w:rPr>
              <w:t>使学生掌握蚕病的基本理论知识，掌握各种病原的性状，养蚕前后的消毒技术，各种蚕病的防治，各种消毒药物的使用，综合防治等方面知识；使学生能有效地指导养蚕、蚕种生产，同时还要培养学生的创新意识和解决实际生产问题的能力。</w:t>
            </w:r>
          </w:p>
        </w:tc>
        <w:tc>
          <w:tcPr>
            <w:tcW w:w="735"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hint="eastAsia"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8</w:t>
            </w:r>
          </w:p>
        </w:tc>
        <w:tc>
          <w:tcPr>
            <w:tcW w:w="1680" w:type="dxa"/>
            <w:vAlign w:val="center"/>
          </w:tcPr>
          <w:p>
            <w:pPr>
              <w:jc w:val="center"/>
              <w:rPr>
                <w:rFonts w:hint="eastAsia" w:cs="Arial" w:asciiTheme="minorEastAsia" w:hAnsiTheme="minorEastAsia"/>
                <w:bCs/>
                <w:szCs w:val="21"/>
              </w:rPr>
            </w:pPr>
            <w:r>
              <w:rPr>
                <w:rFonts w:hint="eastAsia" w:cs="Arial" w:asciiTheme="minorEastAsia" w:hAnsiTheme="minorEastAsia"/>
                <w:bCs/>
                <w:szCs w:val="21"/>
              </w:rPr>
              <w:t>桑病</w:t>
            </w:r>
          </w:p>
        </w:tc>
        <w:tc>
          <w:tcPr>
            <w:tcW w:w="5530" w:type="dxa"/>
            <w:vAlign w:val="center"/>
          </w:tcPr>
          <w:p>
            <w:pPr>
              <w:ind w:firstLine="210" w:firstLineChars="100"/>
              <w:rPr>
                <w:rFonts w:hint="eastAsia" w:cs="Arial" w:asciiTheme="minorEastAsia" w:hAnsiTheme="minorEastAsia"/>
                <w:bCs/>
                <w:szCs w:val="21"/>
              </w:rPr>
            </w:pPr>
            <w:r>
              <w:rPr>
                <w:rFonts w:hint="eastAsia" w:cs="Arial" w:asciiTheme="minorEastAsia" w:hAnsiTheme="minorEastAsia"/>
                <w:bCs/>
                <w:szCs w:val="21"/>
              </w:rPr>
              <w:t>使学生掌握桑病的基本理论知识，掌握各种病原的性状，桑虫的形态、特征、生活习性、危害规律，了解病虫预测、预报知识，掌握病虫害的防治、药物的使用、各种药物的残效期等方面的知识；使学生能有效的指导生产，同时还要培养学生的创新意识和解决实际生产问题的能力。</w:t>
            </w:r>
          </w:p>
        </w:tc>
        <w:tc>
          <w:tcPr>
            <w:tcW w:w="735" w:type="dxa"/>
            <w:vAlign w:val="center"/>
          </w:tcPr>
          <w:p>
            <w:pPr>
              <w:jc w:val="center"/>
              <w:rPr>
                <w:rFonts w:hint="default" w:cs="Arial" w:asciiTheme="minorEastAsia" w:hAnsiTheme="minorEastAsia" w:eastAsiaTheme="minorEastAsia"/>
                <w:bCs/>
                <w:szCs w:val="21"/>
                <w:lang w:val="en-US" w:eastAsia="zh-CN"/>
              </w:rPr>
            </w:pPr>
            <w:r>
              <w:rPr>
                <w:rFonts w:hint="eastAsia" w:cs="Arial" w:asciiTheme="minorEastAsia" w:hAnsiTheme="minorEastAsia"/>
                <w:bCs/>
                <w:szCs w:val="21"/>
                <w:lang w:val="en-US" w:eastAsia="zh-CN"/>
              </w:rPr>
              <w:t>96</w:t>
            </w:r>
          </w:p>
        </w:tc>
      </w:tr>
    </w:tbl>
    <w:p>
      <w:pPr>
        <w:ind w:firstLine="422" w:firstLineChars="200"/>
        <w:rPr>
          <w:rFonts w:asciiTheme="minorEastAsia" w:hAnsiTheme="minorEastAsia"/>
          <w:b/>
          <w:bCs/>
          <w:szCs w:val="21"/>
        </w:rPr>
      </w:pPr>
      <w:r>
        <w:rPr>
          <w:rFonts w:asciiTheme="minorEastAsia" w:hAnsiTheme="minorEastAsia"/>
          <w:b/>
          <w:bCs/>
          <w:szCs w:val="21"/>
        </w:rPr>
        <w:t>2.</w:t>
      </w:r>
      <w:r>
        <w:rPr>
          <w:rFonts w:hint="eastAsia" w:asciiTheme="minorEastAsia" w:hAnsiTheme="minorEastAsia"/>
          <w:b/>
          <w:bCs/>
          <w:szCs w:val="21"/>
        </w:rPr>
        <w:t>专业（技能）方向课</w:t>
      </w:r>
    </w:p>
    <w:p>
      <w:pPr>
        <w:ind w:firstLine="422" w:firstLineChars="200"/>
        <w:rPr>
          <w:rFonts w:hint="default" w:asciiTheme="minorEastAsia" w:hAnsiTheme="minorEastAsia" w:eastAsiaTheme="minorEastAsia"/>
          <w:b/>
          <w:bCs/>
          <w:szCs w:val="21"/>
          <w:lang w:val="en-US" w:eastAsia="zh-CN"/>
        </w:rPr>
      </w:pPr>
      <w:r>
        <w:rPr>
          <w:rFonts w:hint="eastAsia" w:asciiTheme="minorEastAsia" w:hAnsiTheme="minorEastAsia"/>
          <w:b/>
          <w:bCs/>
          <w:szCs w:val="21"/>
        </w:rPr>
        <w:t>（</w:t>
      </w:r>
      <w:r>
        <w:rPr>
          <w:rFonts w:asciiTheme="minorEastAsia" w:hAnsiTheme="minorEastAsia"/>
          <w:b/>
          <w:bCs/>
          <w:szCs w:val="21"/>
        </w:rPr>
        <w:t>1</w:t>
      </w:r>
      <w:r>
        <w:rPr>
          <w:rFonts w:hint="eastAsia" w:asciiTheme="minorEastAsia" w:hAnsiTheme="minorEastAsia"/>
          <w:b/>
          <w:bCs/>
          <w:szCs w:val="21"/>
        </w:rPr>
        <w:t>）</w:t>
      </w:r>
      <w:r>
        <w:rPr>
          <w:rFonts w:hint="eastAsia" w:asciiTheme="minorEastAsia" w:hAnsiTheme="minorEastAsia"/>
          <w:b/>
          <w:bCs/>
          <w:szCs w:val="21"/>
          <w:lang w:eastAsia="zh-CN"/>
        </w:rPr>
        <w:t>综合利用方向</w:t>
      </w:r>
    </w:p>
    <w:tbl>
      <w:tblPr>
        <w:tblStyle w:val="12"/>
        <w:tblpPr w:leftFromText="180" w:rightFromText="180" w:vertAnchor="text" w:tblpY="1"/>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680"/>
        <w:gridCol w:w="553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
                <w:bCs/>
                <w:szCs w:val="21"/>
              </w:rPr>
            </w:pPr>
            <w:r>
              <w:rPr>
                <w:rFonts w:hint="eastAsia" w:cs="Arial" w:asciiTheme="minorEastAsia" w:hAnsiTheme="minorEastAsia"/>
                <w:b/>
                <w:bCs/>
                <w:szCs w:val="21"/>
              </w:rPr>
              <w:t>序号</w:t>
            </w:r>
          </w:p>
        </w:tc>
        <w:tc>
          <w:tcPr>
            <w:tcW w:w="1680" w:type="dxa"/>
            <w:vAlign w:val="center"/>
          </w:tcPr>
          <w:p>
            <w:pPr>
              <w:jc w:val="center"/>
              <w:rPr>
                <w:rFonts w:cs="Arial" w:asciiTheme="minorEastAsia" w:hAnsiTheme="minorEastAsia"/>
                <w:b/>
                <w:bCs/>
                <w:szCs w:val="21"/>
              </w:rPr>
            </w:pPr>
            <w:r>
              <w:rPr>
                <w:rFonts w:hint="eastAsia" w:cs="Arial" w:asciiTheme="minorEastAsia" w:hAnsiTheme="minorEastAsia"/>
                <w:b/>
                <w:bCs/>
                <w:szCs w:val="21"/>
              </w:rPr>
              <w:t>课程名称</w:t>
            </w:r>
          </w:p>
        </w:tc>
        <w:tc>
          <w:tcPr>
            <w:tcW w:w="5530" w:type="dxa"/>
            <w:vAlign w:val="center"/>
          </w:tcPr>
          <w:p>
            <w:pPr>
              <w:ind w:firstLine="422" w:firstLineChars="200"/>
              <w:jc w:val="center"/>
              <w:rPr>
                <w:rFonts w:cs="Arial" w:asciiTheme="minorEastAsia" w:hAnsiTheme="minorEastAsia"/>
                <w:b/>
                <w:bCs/>
                <w:szCs w:val="21"/>
              </w:rPr>
            </w:pPr>
            <w:r>
              <w:rPr>
                <w:rFonts w:hint="eastAsia" w:cs="Arial" w:asciiTheme="minorEastAsia" w:hAnsiTheme="minorEastAsia"/>
                <w:b/>
                <w:bCs/>
                <w:szCs w:val="21"/>
              </w:rPr>
              <w:t>主要教学内容和要求</w:t>
            </w:r>
          </w:p>
        </w:tc>
        <w:tc>
          <w:tcPr>
            <w:tcW w:w="735" w:type="dxa"/>
            <w:vAlign w:val="center"/>
          </w:tcPr>
          <w:p>
            <w:pPr>
              <w:jc w:val="center"/>
              <w:rPr>
                <w:rFonts w:cs="Arial" w:asciiTheme="minorEastAsia" w:hAnsiTheme="minorEastAsia"/>
                <w:b/>
                <w:bCs/>
                <w:szCs w:val="21"/>
              </w:rPr>
            </w:pPr>
            <w:r>
              <w:rPr>
                <w:rFonts w:hint="eastAsia" w:cs="Arial" w:asciiTheme="minorEastAsia" w:hAnsiTheme="minorEastAsia"/>
                <w:b/>
                <w:bCs/>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spacing w:line="0" w:lineRule="atLeast"/>
              <w:jc w:val="center"/>
              <w:rPr>
                <w:rFonts w:cs="Arial" w:asciiTheme="minorEastAsia" w:hAnsiTheme="minorEastAsia"/>
                <w:bCs/>
                <w:sz w:val="21"/>
                <w:szCs w:val="21"/>
              </w:rPr>
            </w:pPr>
            <w:r>
              <w:rPr>
                <w:rFonts w:eastAsia="宋体"/>
                <w:sz w:val="21"/>
                <w:szCs w:val="21"/>
              </w:rPr>
              <w:t>1</w:t>
            </w:r>
          </w:p>
        </w:tc>
        <w:tc>
          <w:tcPr>
            <w:tcW w:w="1680" w:type="dxa"/>
            <w:vAlign w:val="center"/>
          </w:tcPr>
          <w:p>
            <w:pPr>
              <w:spacing w:line="0" w:lineRule="atLeast"/>
              <w:jc w:val="center"/>
              <w:rPr>
                <w:rFonts w:cs="Arial" w:asciiTheme="minorEastAsia" w:hAnsiTheme="minorEastAsia"/>
                <w:bCs/>
                <w:sz w:val="21"/>
                <w:szCs w:val="21"/>
              </w:rPr>
            </w:pPr>
            <w:r>
              <w:rPr>
                <w:rFonts w:hint="eastAsia" w:eastAsia="宋体"/>
                <w:sz w:val="21"/>
                <w:szCs w:val="21"/>
              </w:rPr>
              <w:t>野蚕资源开发与利用</w:t>
            </w:r>
          </w:p>
        </w:tc>
        <w:tc>
          <w:tcPr>
            <w:tcW w:w="5530" w:type="dxa"/>
            <w:vAlign w:val="center"/>
          </w:tcPr>
          <w:p>
            <w:pPr>
              <w:spacing w:line="0" w:lineRule="atLeast"/>
              <w:rPr>
                <w:rFonts w:cs="Arial" w:asciiTheme="minorEastAsia" w:hAnsiTheme="minorEastAsia"/>
                <w:bCs/>
                <w:sz w:val="21"/>
                <w:szCs w:val="21"/>
              </w:rPr>
            </w:pPr>
            <w:r>
              <w:rPr>
                <w:rFonts w:hint="eastAsia" w:eastAsia="宋体"/>
                <w:sz w:val="21"/>
                <w:szCs w:val="21"/>
              </w:rPr>
              <w:t>使学生了解柞蚕、天蚕、蓖麻蚕和其他具有一定经济价值的野生绢丝昆虫的形态及生理特征，初步掌握柞蚕、天蚕及蓖麻蚕制种、放（饲）养和病虫害防治技术，能够结合本地实际指导生产和进行科研。</w:t>
            </w:r>
          </w:p>
        </w:tc>
        <w:tc>
          <w:tcPr>
            <w:tcW w:w="735" w:type="dxa"/>
            <w:vAlign w:val="center"/>
          </w:tcPr>
          <w:p>
            <w:pPr>
              <w:spacing w:line="0" w:lineRule="atLeast"/>
              <w:jc w:val="center"/>
              <w:rPr>
                <w:rFonts w:hint="default" w:cs="Arial" w:asciiTheme="minorEastAsia" w:hAnsiTheme="minorEastAsia" w:eastAsiaTheme="minorEastAsia"/>
                <w:bCs/>
                <w:sz w:val="21"/>
                <w:szCs w:val="21"/>
                <w:lang w:val="en-US" w:eastAsia="zh-CN"/>
              </w:rPr>
            </w:pPr>
            <w:r>
              <w:rPr>
                <w:rFonts w:hint="eastAsia" w:cs="Arial" w:asciiTheme="minorEastAsia" w:hAnsiTheme="minorEastAsia"/>
                <w:bCs/>
                <w:sz w:val="21"/>
                <w:szCs w:val="21"/>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spacing w:line="0" w:lineRule="atLeast"/>
              <w:jc w:val="center"/>
              <w:rPr>
                <w:rFonts w:cs="Arial" w:asciiTheme="minorEastAsia" w:hAnsiTheme="minorEastAsia"/>
                <w:bCs/>
                <w:sz w:val="21"/>
                <w:szCs w:val="21"/>
              </w:rPr>
            </w:pPr>
            <w:r>
              <w:rPr>
                <w:rFonts w:hint="eastAsia" w:eastAsia="宋体"/>
                <w:sz w:val="21"/>
                <w:szCs w:val="21"/>
              </w:rPr>
              <w:t>2</w:t>
            </w:r>
          </w:p>
        </w:tc>
        <w:tc>
          <w:tcPr>
            <w:tcW w:w="1680" w:type="dxa"/>
            <w:vAlign w:val="center"/>
          </w:tcPr>
          <w:p>
            <w:pPr>
              <w:spacing w:line="0" w:lineRule="atLeast"/>
              <w:jc w:val="center"/>
              <w:rPr>
                <w:rFonts w:cs="Arial" w:asciiTheme="minorEastAsia" w:hAnsiTheme="minorEastAsia"/>
                <w:bCs/>
                <w:sz w:val="21"/>
                <w:szCs w:val="21"/>
              </w:rPr>
            </w:pPr>
            <w:r>
              <w:rPr>
                <w:rFonts w:eastAsia="宋体"/>
                <w:sz w:val="21"/>
                <w:szCs w:val="21"/>
              </w:rPr>
              <w:t>蚕桑</w:t>
            </w:r>
            <w:r>
              <w:rPr>
                <w:rFonts w:hint="eastAsia" w:eastAsia="宋体"/>
                <w:sz w:val="21"/>
                <w:szCs w:val="21"/>
              </w:rPr>
              <w:t>副产品加工</w:t>
            </w:r>
          </w:p>
        </w:tc>
        <w:tc>
          <w:tcPr>
            <w:tcW w:w="5530" w:type="dxa"/>
            <w:vAlign w:val="center"/>
          </w:tcPr>
          <w:p>
            <w:pPr>
              <w:spacing w:line="0" w:lineRule="atLeast"/>
              <w:rPr>
                <w:rFonts w:cs="Arial" w:asciiTheme="minorEastAsia" w:hAnsiTheme="minorEastAsia"/>
                <w:bCs/>
                <w:sz w:val="21"/>
                <w:szCs w:val="21"/>
              </w:rPr>
            </w:pPr>
            <w:r>
              <w:rPr>
                <w:rFonts w:hint="eastAsia" w:eastAsia="宋体"/>
                <w:sz w:val="21"/>
                <w:szCs w:val="21"/>
              </w:rPr>
              <w:t>了解蚕桑</w:t>
            </w:r>
            <w:r>
              <w:rPr>
                <w:rFonts w:hint="eastAsia" w:eastAsia="宋体"/>
                <w:sz w:val="21"/>
                <w:szCs w:val="21"/>
                <w:lang w:eastAsia="zh-CN"/>
              </w:rPr>
              <w:t>资源及</w:t>
            </w:r>
            <w:r>
              <w:rPr>
                <w:rFonts w:hint="eastAsia" w:eastAsia="宋体"/>
                <w:sz w:val="21"/>
                <w:szCs w:val="21"/>
              </w:rPr>
              <w:t>副产品的</w:t>
            </w:r>
            <w:r>
              <w:rPr>
                <w:rFonts w:hint="eastAsia" w:eastAsia="宋体"/>
                <w:sz w:val="21"/>
                <w:szCs w:val="21"/>
                <w:lang w:eastAsia="zh-CN"/>
              </w:rPr>
              <w:t>营养、功能成分</w:t>
            </w:r>
            <w:r>
              <w:rPr>
                <w:rFonts w:hint="eastAsia" w:eastAsia="宋体"/>
                <w:sz w:val="21"/>
                <w:szCs w:val="21"/>
              </w:rPr>
              <w:t>与用途，了解国内蚕桑资源综合利用的新技术、新工艺，掌握主要副产品的开发技术，能通过市场调研，对当地的蚕桑资源综合发展趋势有一定了解，并能根据实际生产情况提出创造性开发思路。</w:t>
            </w:r>
          </w:p>
        </w:tc>
        <w:tc>
          <w:tcPr>
            <w:tcW w:w="735" w:type="dxa"/>
            <w:vAlign w:val="center"/>
          </w:tcPr>
          <w:p>
            <w:pPr>
              <w:spacing w:line="0" w:lineRule="atLeast"/>
              <w:jc w:val="center"/>
              <w:rPr>
                <w:rFonts w:hint="default" w:cs="Arial" w:asciiTheme="minorEastAsia" w:hAnsiTheme="minorEastAsia" w:eastAsiaTheme="minorEastAsia"/>
                <w:bCs/>
                <w:sz w:val="21"/>
                <w:szCs w:val="21"/>
                <w:lang w:val="en-US" w:eastAsia="zh-CN"/>
              </w:rPr>
            </w:pPr>
            <w:r>
              <w:rPr>
                <w:rFonts w:hint="eastAsia" w:cs="Arial" w:asciiTheme="minorEastAsia" w:hAnsiTheme="minorEastAsia"/>
                <w:bCs/>
                <w:sz w:val="21"/>
                <w:szCs w:val="21"/>
                <w:lang w:val="en-US" w:eastAsia="zh-CN"/>
              </w:rPr>
              <w:t>76</w:t>
            </w:r>
          </w:p>
        </w:tc>
      </w:tr>
    </w:tbl>
    <w:p>
      <w:pPr>
        <w:ind w:firstLine="422" w:firstLineChars="200"/>
        <w:rPr>
          <w:rFonts w:hint="eastAsia" w:asciiTheme="minorEastAsia" w:hAnsiTheme="minorEastAsia" w:eastAsiaTheme="minorEastAsia"/>
          <w:b/>
          <w:bCs/>
          <w:szCs w:val="21"/>
          <w:lang w:val="en-US" w:eastAsia="zh-CN"/>
        </w:rPr>
      </w:pPr>
      <w:r>
        <w:rPr>
          <w:rFonts w:hint="eastAsia" w:asciiTheme="minorEastAsia" w:hAnsiTheme="minorEastAsia"/>
          <w:b/>
          <w:bCs/>
          <w:szCs w:val="21"/>
        </w:rPr>
        <w:t>（</w:t>
      </w:r>
      <w:r>
        <w:rPr>
          <w:rFonts w:asciiTheme="minorEastAsia" w:hAnsiTheme="minorEastAsia"/>
          <w:b/>
          <w:bCs/>
          <w:szCs w:val="21"/>
        </w:rPr>
        <w:t>2</w:t>
      </w:r>
      <w:r>
        <w:rPr>
          <w:rFonts w:hint="eastAsia" w:asciiTheme="minorEastAsia" w:hAnsiTheme="minorEastAsia"/>
          <w:b/>
          <w:bCs/>
          <w:szCs w:val="21"/>
        </w:rPr>
        <w:t>）</w:t>
      </w:r>
      <w:r>
        <w:rPr>
          <w:rFonts w:hint="eastAsia" w:asciiTheme="minorEastAsia" w:hAnsiTheme="minorEastAsia"/>
          <w:b/>
          <w:bCs/>
          <w:szCs w:val="21"/>
          <w:lang w:eastAsia="zh-CN"/>
        </w:rPr>
        <w:t>经营方向</w:t>
      </w:r>
    </w:p>
    <w:tbl>
      <w:tblPr>
        <w:tblStyle w:val="12"/>
        <w:tblpPr w:leftFromText="180" w:rightFromText="180" w:vertAnchor="text" w:tblpY="1"/>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680"/>
        <w:gridCol w:w="553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Align w:val="center"/>
          </w:tcPr>
          <w:p>
            <w:pPr>
              <w:jc w:val="center"/>
              <w:rPr>
                <w:rFonts w:cs="Arial" w:asciiTheme="minorEastAsia" w:hAnsiTheme="minorEastAsia"/>
                <w:b/>
                <w:bCs/>
                <w:szCs w:val="21"/>
              </w:rPr>
            </w:pPr>
            <w:r>
              <w:rPr>
                <w:rFonts w:hint="eastAsia" w:cs="Arial" w:asciiTheme="minorEastAsia" w:hAnsiTheme="minorEastAsia"/>
                <w:b/>
                <w:bCs/>
                <w:szCs w:val="21"/>
              </w:rPr>
              <w:t>序号</w:t>
            </w:r>
          </w:p>
        </w:tc>
        <w:tc>
          <w:tcPr>
            <w:tcW w:w="1680" w:type="dxa"/>
            <w:vAlign w:val="center"/>
          </w:tcPr>
          <w:p>
            <w:pPr>
              <w:jc w:val="center"/>
              <w:rPr>
                <w:rFonts w:cs="Arial" w:asciiTheme="minorEastAsia" w:hAnsiTheme="minorEastAsia"/>
                <w:b/>
                <w:bCs/>
                <w:szCs w:val="21"/>
              </w:rPr>
            </w:pPr>
            <w:r>
              <w:rPr>
                <w:rFonts w:hint="eastAsia" w:cs="Arial" w:asciiTheme="minorEastAsia" w:hAnsiTheme="minorEastAsia"/>
                <w:b/>
                <w:bCs/>
                <w:szCs w:val="21"/>
              </w:rPr>
              <w:t>课程名称</w:t>
            </w:r>
          </w:p>
        </w:tc>
        <w:tc>
          <w:tcPr>
            <w:tcW w:w="5530" w:type="dxa"/>
            <w:vAlign w:val="center"/>
          </w:tcPr>
          <w:p>
            <w:pPr>
              <w:ind w:firstLine="422" w:firstLineChars="200"/>
              <w:jc w:val="center"/>
              <w:rPr>
                <w:rFonts w:cs="Arial" w:asciiTheme="minorEastAsia" w:hAnsiTheme="minorEastAsia"/>
                <w:b/>
                <w:bCs/>
                <w:szCs w:val="21"/>
              </w:rPr>
            </w:pPr>
            <w:r>
              <w:rPr>
                <w:rFonts w:hint="eastAsia" w:cs="Arial" w:asciiTheme="minorEastAsia" w:hAnsiTheme="minorEastAsia"/>
                <w:b/>
                <w:bCs/>
                <w:szCs w:val="21"/>
              </w:rPr>
              <w:t>主要教学内容和要求</w:t>
            </w:r>
          </w:p>
        </w:tc>
        <w:tc>
          <w:tcPr>
            <w:tcW w:w="735" w:type="dxa"/>
            <w:vAlign w:val="center"/>
          </w:tcPr>
          <w:p>
            <w:pPr>
              <w:jc w:val="center"/>
              <w:rPr>
                <w:rFonts w:cs="Arial" w:asciiTheme="minorEastAsia" w:hAnsiTheme="minorEastAsia"/>
                <w:b/>
                <w:bCs/>
                <w:szCs w:val="21"/>
              </w:rPr>
            </w:pPr>
            <w:r>
              <w:rPr>
                <w:rFonts w:hint="eastAsia" w:cs="Arial" w:asciiTheme="minorEastAsia" w:hAnsiTheme="minorEastAsia"/>
                <w:b/>
                <w:bCs/>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92" w:type="dxa"/>
            <w:vAlign w:val="center"/>
          </w:tcPr>
          <w:p>
            <w:pPr>
              <w:spacing w:line="0" w:lineRule="atLeast"/>
              <w:jc w:val="center"/>
              <w:rPr>
                <w:rFonts w:cs="Arial" w:asciiTheme="minorEastAsia" w:hAnsiTheme="minorEastAsia"/>
                <w:bCs/>
                <w:sz w:val="21"/>
                <w:szCs w:val="21"/>
              </w:rPr>
            </w:pPr>
            <w:r>
              <w:rPr>
                <w:rFonts w:eastAsia="宋体"/>
                <w:sz w:val="21"/>
                <w:szCs w:val="21"/>
              </w:rPr>
              <w:t>1</w:t>
            </w:r>
          </w:p>
        </w:tc>
        <w:tc>
          <w:tcPr>
            <w:tcW w:w="1680" w:type="dxa"/>
            <w:vAlign w:val="center"/>
          </w:tcPr>
          <w:p>
            <w:pPr>
              <w:spacing w:line="360" w:lineRule="exact"/>
              <w:jc w:val="center"/>
              <w:rPr>
                <w:rFonts w:cs="Arial" w:asciiTheme="minorEastAsia" w:hAnsiTheme="minorEastAsia"/>
                <w:bCs/>
                <w:sz w:val="21"/>
                <w:szCs w:val="21"/>
              </w:rPr>
            </w:pPr>
            <w:r>
              <w:rPr>
                <w:rFonts w:hint="eastAsia" w:eastAsia="宋体"/>
                <w:sz w:val="21"/>
                <w:szCs w:val="21"/>
              </w:rPr>
              <w:t>蚕业经营与管理</w:t>
            </w:r>
          </w:p>
        </w:tc>
        <w:tc>
          <w:tcPr>
            <w:tcW w:w="5530" w:type="dxa"/>
            <w:vAlign w:val="center"/>
          </w:tcPr>
          <w:p>
            <w:pPr>
              <w:spacing w:line="0" w:lineRule="atLeast"/>
              <w:ind w:firstLine="420" w:firstLineChars="200"/>
              <w:rPr>
                <w:rFonts w:cs="Arial" w:asciiTheme="minorEastAsia" w:hAnsiTheme="minorEastAsia"/>
                <w:bCs/>
                <w:sz w:val="21"/>
                <w:szCs w:val="21"/>
              </w:rPr>
            </w:pPr>
            <w:r>
              <w:rPr>
                <w:rFonts w:hint="eastAsia" w:eastAsia="宋体"/>
                <w:sz w:val="21"/>
                <w:szCs w:val="21"/>
              </w:rPr>
              <w:t>使学生掌握蚕业生产活动中关于蚕业经济的基本理论知识，掌握蚕业经济管理原理、管理方法，掌握蚕业的部门结构、蚕业生产布局与区划，掌握蚕业市场预测与经营决策，掌握蚕业经济信息和科技推广服务等方面的知识，使学生能有效的运用并指导生产，同时还要培养学生的创新意识和解决实际生产问题的能力。</w:t>
            </w:r>
          </w:p>
        </w:tc>
        <w:tc>
          <w:tcPr>
            <w:tcW w:w="735" w:type="dxa"/>
            <w:vAlign w:val="center"/>
          </w:tcPr>
          <w:p>
            <w:pPr>
              <w:spacing w:line="0" w:lineRule="atLeast"/>
              <w:jc w:val="center"/>
              <w:rPr>
                <w:rFonts w:hint="default" w:cs="Arial" w:asciiTheme="minorEastAsia" w:hAnsiTheme="minorEastAsia" w:eastAsiaTheme="minorEastAsia"/>
                <w:bCs/>
                <w:sz w:val="21"/>
                <w:szCs w:val="21"/>
                <w:lang w:val="en-US" w:eastAsia="zh-CN"/>
              </w:rPr>
            </w:pPr>
            <w:r>
              <w:rPr>
                <w:rFonts w:hint="eastAsia" w:cs="Arial" w:asciiTheme="minorEastAsia" w:hAnsiTheme="minorEastAsia"/>
                <w:bCs/>
                <w:sz w:val="21"/>
                <w:szCs w:val="21"/>
                <w:lang w:val="en-US" w:eastAsia="zh-CN"/>
              </w:rPr>
              <w:t>66</w:t>
            </w:r>
          </w:p>
        </w:tc>
      </w:tr>
    </w:tbl>
    <w:p>
      <w:pPr>
        <w:adjustRightInd w:val="0"/>
        <w:spacing w:line="560" w:lineRule="exact"/>
        <w:ind w:firstLine="482" w:firstLineChars="200"/>
        <w:rPr>
          <w:rFonts w:ascii="黑体" w:hAnsi="黑体" w:eastAsia="黑体"/>
          <w:b/>
          <w:sz w:val="24"/>
          <w:szCs w:val="24"/>
        </w:rPr>
      </w:pPr>
      <w:bookmarkStart w:id="0" w:name="_Toc385318022"/>
      <w:r>
        <w:rPr>
          <w:rFonts w:hint="eastAsia" w:ascii="黑体" w:hAnsi="黑体" w:eastAsia="黑体"/>
          <w:b/>
          <w:sz w:val="24"/>
          <w:szCs w:val="24"/>
        </w:rPr>
        <w:t>七、主要接续专业</w:t>
      </w:r>
      <w:bookmarkEnd w:id="0"/>
    </w:p>
    <w:p>
      <w:pPr>
        <w:spacing w:line="360" w:lineRule="auto"/>
        <w:ind w:firstLine="480" w:firstLineChars="200"/>
        <w:rPr>
          <w:rFonts w:hint="eastAsia" w:asciiTheme="minorEastAsia" w:hAnsiTheme="minorEastAsia" w:eastAsiaTheme="minorEastAsia"/>
          <w:bCs/>
          <w:sz w:val="24"/>
          <w:szCs w:val="24"/>
          <w:lang w:eastAsia="zh-CN"/>
        </w:rPr>
      </w:pPr>
      <w:r>
        <w:rPr>
          <w:rFonts w:hint="eastAsia" w:asciiTheme="minorEastAsia" w:hAnsiTheme="minorEastAsia"/>
          <w:bCs/>
          <w:sz w:val="24"/>
          <w:szCs w:val="24"/>
        </w:rPr>
        <w:t>高职：</w:t>
      </w:r>
      <w:r>
        <w:rPr>
          <w:rFonts w:hint="eastAsia" w:asciiTheme="minorEastAsia" w:hAnsiTheme="minorEastAsia"/>
          <w:bCs/>
          <w:sz w:val="24"/>
          <w:szCs w:val="24"/>
          <w:lang w:eastAsia="zh-CN"/>
        </w:rPr>
        <w:t>蚕桑技术</w:t>
      </w:r>
    </w:p>
    <w:p>
      <w:pPr>
        <w:spacing w:line="360" w:lineRule="auto"/>
        <w:ind w:firstLine="480" w:firstLineChars="200"/>
        <w:rPr>
          <w:rFonts w:hint="eastAsia" w:asciiTheme="minorEastAsia" w:hAnsiTheme="minorEastAsia" w:eastAsiaTheme="minorEastAsia"/>
          <w:bCs/>
          <w:sz w:val="24"/>
          <w:szCs w:val="24"/>
          <w:lang w:eastAsia="zh-CN"/>
        </w:rPr>
      </w:pPr>
      <w:r>
        <w:rPr>
          <w:rFonts w:hint="eastAsia" w:asciiTheme="minorEastAsia" w:hAnsiTheme="minorEastAsia"/>
          <w:bCs/>
          <w:sz w:val="24"/>
          <w:szCs w:val="24"/>
        </w:rPr>
        <w:t>本科：</w:t>
      </w:r>
      <w:r>
        <w:rPr>
          <w:rFonts w:hint="eastAsia" w:asciiTheme="minorEastAsia" w:hAnsiTheme="minorEastAsia"/>
          <w:bCs/>
          <w:sz w:val="24"/>
          <w:szCs w:val="24"/>
          <w:lang w:eastAsia="zh-CN"/>
        </w:rPr>
        <w:t>蚕学</w:t>
      </w:r>
    </w:p>
    <w:p>
      <w:pPr>
        <w:adjustRightInd w:val="0"/>
        <w:spacing w:line="560" w:lineRule="exact"/>
        <w:ind w:firstLine="482" w:firstLineChars="200"/>
        <w:rPr>
          <w:rFonts w:ascii="黑体" w:hAnsi="黑体" w:eastAsia="黑体"/>
          <w:b/>
          <w:sz w:val="24"/>
          <w:szCs w:val="24"/>
        </w:rPr>
      </w:pPr>
      <w:r>
        <w:rPr>
          <w:rFonts w:hint="eastAsia" w:ascii="黑体" w:hAnsi="黑体" w:eastAsia="黑体"/>
          <w:b/>
          <w:sz w:val="24"/>
          <w:szCs w:val="24"/>
        </w:rPr>
        <w:t>八</w:t>
      </w:r>
      <w:r>
        <w:rPr>
          <w:rFonts w:ascii="黑体" w:hAnsi="黑体" w:eastAsia="黑体"/>
          <w:b/>
          <w:sz w:val="24"/>
          <w:szCs w:val="24"/>
        </w:rPr>
        <w:t>、学时安排</w:t>
      </w:r>
    </w:p>
    <w:p>
      <w:pPr>
        <w:adjustRightInd w:val="0"/>
        <w:spacing w:line="560" w:lineRule="exact"/>
        <w:ind w:firstLine="482" w:firstLineChars="200"/>
        <w:rPr>
          <w:rFonts w:ascii="仿宋_GB2312" w:hAnsi="黑体"/>
          <w:b/>
        </w:rPr>
      </w:pPr>
      <w:r>
        <w:rPr>
          <w:rFonts w:hint="eastAsia" w:asciiTheme="minorEastAsia" w:hAnsiTheme="minorEastAsia"/>
          <w:b/>
          <w:sz w:val="24"/>
          <w:szCs w:val="24"/>
        </w:rPr>
        <w:t>（一）</w:t>
      </w:r>
      <w:r>
        <w:rPr>
          <w:rFonts w:hint="eastAsia" w:ascii="仿宋_GB2312" w:hAnsi="黑体"/>
          <w:b/>
        </w:rPr>
        <w:t>教学活动与时间分配表（按周分配）</w:t>
      </w:r>
    </w:p>
    <w:p>
      <w:pPr>
        <w:spacing w:before="156" w:beforeLines="50" w:after="156" w:afterLines="50"/>
        <w:ind w:firstLine="422"/>
        <w:jc w:val="center"/>
        <w:rPr>
          <w:rFonts w:ascii="仿宋_GB2312" w:hAnsi="黑体"/>
          <w:b/>
        </w:rPr>
      </w:pPr>
      <w:r>
        <w:rPr>
          <w:rFonts w:hint="eastAsia" w:asciiTheme="minorEastAsia" w:hAnsiTheme="minorEastAsia"/>
          <w:b/>
          <w:szCs w:val="21"/>
        </w:rPr>
        <w:t>表</w:t>
      </w:r>
      <w:r>
        <w:rPr>
          <w:rFonts w:hint="eastAsia" w:asciiTheme="minorEastAsia" w:hAnsiTheme="minorEastAsia"/>
          <w:b/>
          <w:szCs w:val="21"/>
          <w:lang w:val="en-US" w:eastAsia="zh-CN"/>
        </w:rPr>
        <w:t>1</w:t>
      </w:r>
      <w:r>
        <w:rPr>
          <w:rFonts w:hint="eastAsia" w:asciiTheme="minorEastAsia" w:hAnsiTheme="minorEastAsia"/>
          <w:b/>
          <w:szCs w:val="21"/>
        </w:rPr>
        <w:t xml:space="preserve">  </w:t>
      </w:r>
      <w:r>
        <w:rPr>
          <w:rFonts w:hint="eastAsia" w:ascii="仿宋_GB2312" w:hAnsi="黑体"/>
          <w:b/>
        </w:rPr>
        <w:t>教学活动与时间分配表（</w:t>
      </w:r>
      <w:r>
        <w:rPr>
          <w:rFonts w:hint="eastAsia" w:asciiTheme="minorEastAsia" w:hAnsiTheme="minorEastAsia"/>
          <w:b/>
          <w:szCs w:val="21"/>
        </w:rPr>
        <w:t>单位：周）</w:t>
      </w:r>
    </w:p>
    <w:tbl>
      <w:tblPr>
        <w:tblStyle w:val="12"/>
        <w:tblpPr w:leftFromText="180" w:rightFromText="180" w:vertAnchor="text" w:tblpY="1"/>
        <w:tblOverlap w:val="never"/>
        <w:tblW w:w="8623"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28" w:type="dxa"/>
          <w:bottom w:w="0" w:type="dxa"/>
          <w:right w:w="28" w:type="dxa"/>
        </w:tblCellMar>
      </w:tblPr>
      <w:tblGrid>
        <w:gridCol w:w="1032"/>
        <w:gridCol w:w="920"/>
        <w:gridCol w:w="866"/>
        <w:gridCol w:w="787"/>
        <w:gridCol w:w="708"/>
        <w:gridCol w:w="770"/>
        <w:gridCol w:w="787"/>
        <w:gridCol w:w="453"/>
        <w:gridCol w:w="425"/>
        <w:gridCol w:w="426"/>
        <w:gridCol w:w="852"/>
        <w:gridCol w:w="597"/>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1032"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学期</w:t>
            </w:r>
          </w:p>
        </w:tc>
        <w:tc>
          <w:tcPr>
            <w:tcW w:w="920" w:type="dxa"/>
            <w:vMerge w:val="restart"/>
            <w:tcBorders>
              <w:top w:val="single" w:color="auto" w:sz="2" w:space="0"/>
            </w:tcBorders>
            <w:vAlign w:val="center"/>
          </w:tcPr>
          <w:p>
            <w:pPr>
              <w:spacing w:line="240" w:lineRule="atLeast"/>
              <w:jc w:val="center"/>
              <w:rPr>
                <w:rFonts w:ascii="Arial" w:eastAsia="宋体" w:cs="Arial"/>
                <w:szCs w:val="21"/>
              </w:rPr>
            </w:pPr>
            <w:r>
              <w:rPr>
                <w:rFonts w:hint="eastAsia" w:ascii="Arial" w:eastAsia="宋体" w:cs="Arial"/>
                <w:szCs w:val="21"/>
              </w:rPr>
              <w:t>入学教育与</w:t>
            </w:r>
            <w:r>
              <w:rPr>
                <w:rFonts w:ascii="Arial" w:eastAsia="宋体" w:cs="Arial"/>
                <w:szCs w:val="21"/>
              </w:rPr>
              <w:t>军训</w:t>
            </w:r>
          </w:p>
        </w:tc>
        <w:tc>
          <w:tcPr>
            <w:tcW w:w="866" w:type="dxa"/>
            <w:vMerge w:val="restart"/>
            <w:tcBorders>
              <w:top w:val="single" w:color="auto" w:sz="2" w:space="0"/>
            </w:tcBorders>
            <w:vAlign w:val="center"/>
          </w:tcPr>
          <w:p>
            <w:pPr>
              <w:spacing w:line="240" w:lineRule="atLeast"/>
              <w:jc w:val="center"/>
              <w:rPr>
                <w:rFonts w:ascii="Arial" w:eastAsia="宋体" w:cs="Arial"/>
                <w:szCs w:val="21"/>
              </w:rPr>
            </w:pPr>
            <w:r>
              <w:rPr>
                <w:rFonts w:hint="eastAsia" w:ascii="Arial" w:eastAsia="宋体" w:cs="Arial"/>
                <w:szCs w:val="21"/>
              </w:rPr>
              <w:t>课堂</w:t>
            </w:r>
          </w:p>
          <w:p>
            <w:pPr>
              <w:spacing w:line="240" w:lineRule="atLeast"/>
              <w:jc w:val="center"/>
              <w:rPr>
                <w:rFonts w:ascii="Arial" w:hAnsi="Arial" w:eastAsia="宋体" w:cs="Arial"/>
                <w:szCs w:val="21"/>
              </w:rPr>
            </w:pPr>
            <w:r>
              <w:rPr>
                <w:rFonts w:hint="eastAsia" w:ascii="Arial" w:eastAsia="宋体" w:cs="Arial"/>
                <w:szCs w:val="21"/>
              </w:rPr>
              <w:t>教学</w:t>
            </w:r>
          </w:p>
        </w:tc>
        <w:tc>
          <w:tcPr>
            <w:tcW w:w="1495" w:type="dxa"/>
            <w:gridSpan w:val="2"/>
            <w:tcBorders>
              <w:top w:val="single" w:color="auto" w:sz="2" w:space="0"/>
              <w:right w:val="single" w:color="auto" w:sz="8" w:space="0"/>
            </w:tcBorders>
            <w:vAlign w:val="center"/>
          </w:tcPr>
          <w:p>
            <w:pPr>
              <w:spacing w:line="240" w:lineRule="atLeast"/>
              <w:jc w:val="center"/>
              <w:rPr>
                <w:rFonts w:ascii="Arial" w:eastAsia="宋体" w:cs="Arial"/>
                <w:szCs w:val="21"/>
              </w:rPr>
            </w:pPr>
            <w:r>
              <w:rPr>
                <w:rFonts w:hint="eastAsia" w:ascii="Arial" w:eastAsia="宋体" w:cs="Arial"/>
                <w:szCs w:val="21"/>
              </w:rPr>
              <w:t>专业实践</w:t>
            </w:r>
          </w:p>
        </w:tc>
        <w:tc>
          <w:tcPr>
            <w:tcW w:w="1557" w:type="dxa"/>
            <w:gridSpan w:val="2"/>
            <w:tcBorders>
              <w:top w:val="single" w:color="auto" w:sz="2" w:space="0"/>
              <w:left w:val="single" w:color="auto" w:sz="8" w:space="0"/>
            </w:tcBorders>
            <w:vAlign w:val="center"/>
          </w:tcPr>
          <w:p>
            <w:pPr>
              <w:spacing w:line="240" w:lineRule="atLeast"/>
              <w:jc w:val="center"/>
              <w:rPr>
                <w:rFonts w:ascii="Arial" w:hAnsi="Arial" w:eastAsia="宋体" w:cs="Arial"/>
                <w:szCs w:val="21"/>
              </w:rPr>
            </w:pPr>
            <w:r>
              <w:rPr>
                <w:rFonts w:ascii="Arial" w:eastAsia="宋体" w:cs="Arial"/>
                <w:szCs w:val="21"/>
              </w:rPr>
              <w:t>其它实践</w:t>
            </w:r>
          </w:p>
        </w:tc>
        <w:tc>
          <w:tcPr>
            <w:tcW w:w="453"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考试</w:t>
            </w:r>
          </w:p>
        </w:tc>
        <w:tc>
          <w:tcPr>
            <w:tcW w:w="425" w:type="dxa"/>
            <w:vMerge w:val="restart"/>
            <w:tcBorders>
              <w:top w:val="single" w:color="auto" w:sz="2" w:space="0"/>
            </w:tcBorders>
            <w:vAlign w:val="center"/>
          </w:tcPr>
          <w:p>
            <w:pPr>
              <w:spacing w:line="240" w:lineRule="atLeast"/>
              <w:jc w:val="center"/>
              <w:rPr>
                <w:rFonts w:ascii="Arial" w:eastAsia="宋体" w:cs="Arial"/>
                <w:szCs w:val="21"/>
              </w:rPr>
            </w:pPr>
            <w:r>
              <w:rPr>
                <w:rFonts w:hint="eastAsia" w:ascii="Arial" w:eastAsia="宋体" w:cs="Arial"/>
                <w:szCs w:val="21"/>
              </w:rPr>
              <w:t>机动</w:t>
            </w:r>
          </w:p>
        </w:tc>
        <w:tc>
          <w:tcPr>
            <w:tcW w:w="426"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假期</w:t>
            </w:r>
          </w:p>
        </w:tc>
        <w:tc>
          <w:tcPr>
            <w:tcW w:w="852"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毕业</w:t>
            </w:r>
          </w:p>
          <w:p>
            <w:pPr>
              <w:spacing w:line="240" w:lineRule="atLeast"/>
              <w:jc w:val="center"/>
              <w:rPr>
                <w:rFonts w:ascii="Arial" w:hAnsi="Arial" w:eastAsia="宋体" w:cs="Arial"/>
                <w:szCs w:val="21"/>
              </w:rPr>
            </w:pPr>
            <w:r>
              <w:rPr>
                <w:rFonts w:ascii="Arial" w:eastAsia="宋体" w:cs="Arial"/>
                <w:szCs w:val="21"/>
              </w:rPr>
              <w:t>教育</w:t>
            </w:r>
          </w:p>
          <w:p>
            <w:pPr>
              <w:spacing w:line="240" w:lineRule="atLeast"/>
              <w:jc w:val="center"/>
              <w:rPr>
                <w:rFonts w:ascii="Arial" w:hAnsi="Arial" w:eastAsia="宋体" w:cs="Arial"/>
                <w:szCs w:val="21"/>
              </w:rPr>
            </w:pPr>
            <w:r>
              <w:rPr>
                <w:rFonts w:ascii="Arial" w:hAnsi="Arial" w:eastAsia="宋体" w:cs="Arial"/>
                <w:szCs w:val="21"/>
              </w:rPr>
              <w:t>(</w:t>
            </w:r>
            <w:r>
              <w:rPr>
                <w:rFonts w:ascii="Arial" w:eastAsia="宋体" w:cs="Arial"/>
                <w:szCs w:val="21"/>
              </w:rPr>
              <w:t>鉴定</w:t>
            </w:r>
            <w:r>
              <w:rPr>
                <w:rFonts w:ascii="Arial" w:hAnsi="Arial" w:eastAsia="宋体" w:cs="Arial"/>
                <w:szCs w:val="21"/>
              </w:rPr>
              <w:t>)</w:t>
            </w:r>
          </w:p>
        </w:tc>
        <w:tc>
          <w:tcPr>
            <w:tcW w:w="597" w:type="dxa"/>
            <w:vMerge w:val="restart"/>
            <w:tcBorders>
              <w:top w:val="single" w:color="auto" w:sz="2" w:space="0"/>
            </w:tcBorders>
            <w:vAlign w:val="center"/>
          </w:tcPr>
          <w:p>
            <w:pPr>
              <w:spacing w:line="240" w:lineRule="atLeast"/>
              <w:jc w:val="center"/>
              <w:rPr>
                <w:rFonts w:ascii="Arial" w:hAnsi="Arial" w:eastAsia="宋体" w:cs="Arial"/>
                <w:szCs w:val="21"/>
              </w:rPr>
            </w:pPr>
            <w:r>
              <w:rPr>
                <w:rFonts w:ascii="Arial" w:eastAsia="宋体" w:cs="Arial"/>
                <w:szCs w:val="21"/>
              </w:rPr>
              <w:t>合计</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1032" w:type="dxa"/>
            <w:vMerge w:val="continue"/>
            <w:vAlign w:val="center"/>
          </w:tcPr>
          <w:p>
            <w:pPr>
              <w:spacing w:line="240" w:lineRule="atLeast"/>
              <w:jc w:val="center"/>
              <w:rPr>
                <w:rFonts w:ascii="Arial" w:hAnsi="Arial" w:eastAsia="宋体" w:cs="Arial"/>
                <w:szCs w:val="21"/>
              </w:rPr>
            </w:pPr>
          </w:p>
        </w:tc>
        <w:tc>
          <w:tcPr>
            <w:tcW w:w="920" w:type="dxa"/>
            <w:vMerge w:val="continue"/>
          </w:tcPr>
          <w:p>
            <w:pPr>
              <w:spacing w:line="240" w:lineRule="atLeast"/>
              <w:jc w:val="center"/>
              <w:rPr>
                <w:rFonts w:ascii="Arial" w:hAnsi="Arial" w:eastAsia="宋体" w:cs="Arial"/>
                <w:szCs w:val="21"/>
              </w:rPr>
            </w:pPr>
          </w:p>
        </w:tc>
        <w:tc>
          <w:tcPr>
            <w:tcW w:w="866" w:type="dxa"/>
            <w:vMerge w:val="continue"/>
            <w:vAlign w:val="center"/>
          </w:tcPr>
          <w:p>
            <w:pPr>
              <w:spacing w:line="240" w:lineRule="atLeast"/>
              <w:jc w:val="center"/>
              <w:rPr>
                <w:rFonts w:ascii="Arial" w:hAnsi="Arial" w:eastAsia="宋体" w:cs="Arial"/>
                <w:szCs w:val="21"/>
              </w:rPr>
            </w:pPr>
          </w:p>
        </w:tc>
        <w:tc>
          <w:tcPr>
            <w:tcW w:w="787" w:type="dxa"/>
            <w:tcBorders>
              <w:left w:val="single" w:color="auto" w:sz="8" w:space="0"/>
            </w:tcBorders>
            <w:vAlign w:val="center"/>
          </w:tcPr>
          <w:p>
            <w:pPr>
              <w:spacing w:line="240" w:lineRule="atLeast"/>
              <w:jc w:val="center"/>
              <w:rPr>
                <w:rFonts w:ascii="Arial" w:hAnsi="Arial" w:eastAsia="宋体" w:cs="Arial"/>
                <w:szCs w:val="21"/>
              </w:rPr>
            </w:pPr>
            <w:r>
              <w:rPr>
                <w:rFonts w:hint="eastAsia" w:ascii="Arial" w:eastAsia="宋体" w:cs="Arial"/>
                <w:szCs w:val="21"/>
              </w:rPr>
              <w:t>实训</w:t>
            </w:r>
          </w:p>
        </w:tc>
        <w:tc>
          <w:tcPr>
            <w:tcW w:w="708" w:type="dxa"/>
            <w:vAlign w:val="center"/>
          </w:tcPr>
          <w:p>
            <w:pPr>
              <w:spacing w:line="240" w:lineRule="atLeast"/>
              <w:jc w:val="center"/>
              <w:rPr>
                <w:rFonts w:ascii="Arial" w:eastAsia="宋体" w:cs="Arial"/>
                <w:szCs w:val="21"/>
              </w:rPr>
            </w:pPr>
            <w:r>
              <w:rPr>
                <w:rFonts w:hint="eastAsia" w:ascii="Arial" w:eastAsia="宋体" w:cs="Arial"/>
                <w:szCs w:val="21"/>
              </w:rPr>
              <w:t>实习</w:t>
            </w:r>
          </w:p>
        </w:tc>
        <w:tc>
          <w:tcPr>
            <w:tcW w:w="770" w:type="dxa"/>
            <w:vAlign w:val="center"/>
          </w:tcPr>
          <w:p>
            <w:pPr>
              <w:spacing w:line="240" w:lineRule="atLeast"/>
              <w:jc w:val="center"/>
              <w:rPr>
                <w:rFonts w:ascii="Arial" w:hAnsi="Arial" w:eastAsia="宋体" w:cs="Arial"/>
                <w:szCs w:val="21"/>
              </w:rPr>
            </w:pPr>
            <w:r>
              <w:rPr>
                <w:rFonts w:ascii="Arial" w:eastAsia="宋体" w:cs="Arial"/>
                <w:szCs w:val="21"/>
              </w:rPr>
              <w:t>社会</w:t>
            </w:r>
          </w:p>
          <w:p>
            <w:pPr>
              <w:spacing w:line="240" w:lineRule="atLeast"/>
              <w:jc w:val="center"/>
              <w:rPr>
                <w:rFonts w:ascii="Arial" w:hAnsi="Arial" w:eastAsia="宋体" w:cs="Arial"/>
                <w:szCs w:val="21"/>
              </w:rPr>
            </w:pPr>
            <w:r>
              <w:rPr>
                <w:rFonts w:ascii="Arial" w:eastAsia="宋体" w:cs="Arial"/>
                <w:szCs w:val="21"/>
              </w:rPr>
              <w:t>实践</w:t>
            </w:r>
          </w:p>
        </w:tc>
        <w:tc>
          <w:tcPr>
            <w:tcW w:w="787" w:type="dxa"/>
            <w:tcBorders>
              <w:right w:val="single" w:color="auto" w:sz="8" w:space="0"/>
            </w:tcBorders>
            <w:vAlign w:val="center"/>
          </w:tcPr>
          <w:p>
            <w:pPr>
              <w:spacing w:line="240" w:lineRule="atLeast"/>
              <w:jc w:val="center"/>
              <w:rPr>
                <w:rFonts w:ascii="Arial" w:hAnsi="Arial" w:eastAsia="宋体" w:cs="Arial"/>
                <w:szCs w:val="21"/>
              </w:rPr>
            </w:pPr>
            <w:r>
              <w:rPr>
                <w:rFonts w:hint="eastAsia" w:ascii="Arial" w:eastAsia="宋体" w:cs="Arial"/>
                <w:szCs w:val="21"/>
              </w:rPr>
              <w:t>公益</w:t>
            </w:r>
          </w:p>
          <w:p>
            <w:pPr>
              <w:spacing w:line="240" w:lineRule="atLeast"/>
              <w:jc w:val="center"/>
              <w:rPr>
                <w:rFonts w:ascii="Arial" w:hAnsi="Arial" w:eastAsia="宋体" w:cs="Arial"/>
                <w:szCs w:val="21"/>
              </w:rPr>
            </w:pPr>
            <w:r>
              <w:rPr>
                <w:rFonts w:ascii="Arial" w:eastAsia="宋体" w:cs="Arial"/>
                <w:szCs w:val="21"/>
              </w:rPr>
              <w:t>劳动</w:t>
            </w:r>
          </w:p>
        </w:tc>
        <w:tc>
          <w:tcPr>
            <w:tcW w:w="453" w:type="dxa"/>
            <w:vMerge w:val="continue"/>
          </w:tcPr>
          <w:p>
            <w:pPr>
              <w:spacing w:line="240" w:lineRule="atLeast"/>
              <w:jc w:val="center"/>
              <w:rPr>
                <w:rFonts w:ascii="Arial" w:hAnsi="Arial" w:eastAsia="宋体" w:cs="Arial"/>
                <w:szCs w:val="21"/>
              </w:rPr>
            </w:pPr>
          </w:p>
        </w:tc>
        <w:tc>
          <w:tcPr>
            <w:tcW w:w="425" w:type="dxa"/>
            <w:vMerge w:val="continue"/>
          </w:tcPr>
          <w:p>
            <w:pPr>
              <w:spacing w:line="240" w:lineRule="atLeast"/>
              <w:jc w:val="center"/>
              <w:rPr>
                <w:rFonts w:ascii="Arial" w:hAnsi="Arial" w:eastAsia="宋体" w:cs="Arial"/>
                <w:szCs w:val="21"/>
              </w:rPr>
            </w:pPr>
          </w:p>
        </w:tc>
        <w:tc>
          <w:tcPr>
            <w:tcW w:w="426" w:type="dxa"/>
            <w:vMerge w:val="continue"/>
            <w:vAlign w:val="center"/>
          </w:tcPr>
          <w:p>
            <w:pPr>
              <w:spacing w:line="240" w:lineRule="atLeast"/>
              <w:jc w:val="center"/>
              <w:rPr>
                <w:rFonts w:ascii="Arial" w:hAnsi="Arial" w:eastAsia="宋体" w:cs="Arial"/>
                <w:szCs w:val="21"/>
              </w:rPr>
            </w:pPr>
          </w:p>
        </w:tc>
        <w:tc>
          <w:tcPr>
            <w:tcW w:w="852" w:type="dxa"/>
            <w:vMerge w:val="continue"/>
            <w:vAlign w:val="center"/>
          </w:tcPr>
          <w:p>
            <w:pPr>
              <w:spacing w:line="240" w:lineRule="atLeast"/>
              <w:jc w:val="center"/>
              <w:rPr>
                <w:rFonts w:ascii="Arial" w:hAnsi="Arial" w:eastAsia="宋体" w:cs="Arial"/>
                <w:szCs w:val="21"/>
              </w:rPr>
            </w:pPr>
          </w:p>
        </w:tc>
        <w:tc>
          <w:tcPr>
            <w:tcW w:w="597" w:type="dxa"/>
            <w:vMerge w:val="continue"/>
            <w:vAlign w:val="center"/>
          </w:tcPr>
          <w:p>
            <w:pPr>
              <w:spacing w:line="240" w:lineRule="atLeast"/>
              <w:jc w:val="center"/>
              <w:rPr>
                <w:rFonts w:ascii="Arial" w:hAnsi="Arial" w:eastAsia="宋体" w:cs="Arial"/>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第一学期</w:t>
            </w:r>
          </w:p>
        </w:tc>
        <w:tc>
          <w:tcPr>
            <w:tcW w:w="920" w:type="dxa"/>
            <w:vAlign w:val="center"/>
          </w:tcPr>
          <w:p>
            <w:pPr>
              <w:spacing w:line="240" w:lineRule="atLeast"/>
              <w:jc w:val="center"/>
              <w:rPr>
                <w:rFonts w:hint="default" w:ascii="Arial" w:hAnsi="Arial" w:eastAsia="宋体" w:cs="Arial"/>
                <w:szCs w:val="21"/>
                <w:lang w:val="en-US" w:eastAsia="zh-CN"/>
              </w:rPr>
            </w:pPr>
            <w:r>
              <w:rPr>
                <w:rFonts w:hint="eastAsia" w:ascii="Arial" w:hAnsi="Arial" w:eastAsia="宋体" w:cs="Arial"/>
                <w:szCs w:val="21"/>
                <w:lang w:val="en-US" w:eastAsia="zh-CN"/>
              </w:rPr>
              <w:t>3</w:t>
            </w:r>
          </w:p>
        </w:tc>
        <w:tc>
          <w:tcPr>
            <w:tcW w:w="866" w:type="dxa"/>
            <w:vAlign w:val="center"/>
          </w:tcPr>
          <w:p>
            <w:pPr>
              <w:spacing w:line="240" w:lineRule="atLeast"/>
              <w:jc w:val="center"/>
              <w:rPr>
                <w:rFonts w:hint="default" w:ascii="Arial" w:hAnsi="Arial" w:eastAsia="宋体" w:cs="Arial"/>
                <w:szCs w:val="21"/>
                <w:lang w:val="en-US" w:eastAsia="zh-CN"/>
              </w:rPr>
            </w:pPr>
            <w:r>
              <w:rPr>
                <w:rFonts w:hint="eastAsia" w:ascii="Arial" w:hAnsi="Arial" w:eastAsia="宋体" w:cs="Arial"/>
                <w:szCs w:val="21"/>
                <w:lang w:val="en-US" w:eastAsia="zh-CN"/>
              </w:rPr>
              <w:t>14.5</w:t>
            </w:r>
          </w:p>
        </w:tc>
        <w:tc>
          <w:tcPr>
            <w:tcW w:w="787" w:type="dxa"/>
            <w:vAlign w:val="center"/>
          </w:tcPr>
          <w:p>
            <w:pPr>
              <w:spacing w:line="240" w:lineRule="atLeast"/>
              <w:jc w:val="center"/>
              <w:rPr>
                <w:rFonts w:hint="default" w:ascii="Arial" w:hAnsi="Arial" w:eastAsia="宋体" w:cs="Arial"/>
                <w:szCs w:val="21"/>
                <w:lang w:val="en-US" w:eastAsia="zh-CN"/>
              </w:rPr>
            </w:pPr>
            <w:r>
              <w:rPr>
                <w:rFonts w:hint="eastAsia" w:ascii="Arial" w:hAnsi="Arial" w:eastAsia="宋体" w:cs="Arial"/>
                <w:szCs w:val="21"/>
                <w:lang w:val="en-US" w:eastAsia="zh-CN"/>
              </w:rPr>
              <w:t>1.5</w:t>
            </w:r>
          </w:p>
        </w:tc>
        <w:tc>
          <w:tcPr>
            <w:tcW w:w="708" w:type="dxa"/>
            <w:vAlign w:val="center"/>
          </w:tcPr>
          <w:p>
            <w:pPr>
              <w:spacing w:line="240" w:lineRule="atLeast"/>
              <w:jc w:val="center"/>
              <w:rPr>
                <w:rFonts w:ascii="Arial" w:hAnsi="Arial" w:eastAsia="宋体" w:cs="Arial"/>
                <w:szCs w:val="21"/>
              </w:rPr>
            </w:pPr>
          </w:p>
        </w:tc>
        <w:tc>
          <w:tcPr>
            <w:tcW w:w="770" w:type="dxa"/>
            <w:vAlign w:val="center"/>
          </w:tcPr>
          <w:p>
            <w:pPr>
              <w:spacing w:line="240" w:lineRule="atLeast"/>
              <w:jc w:val="center"/>
              <w:rPr>
                <w:rFonts w:ascii="Arial" w:hAnsi="Arial" w:eastAsia="宋体" w:cs="Arial"/>
                <w:szCs w:val="21"/>
              </w:rPr>
            </w:pPr>
          </w:p>
        </w:tc>
        <w:tc>
          <w:tcPr>
            <w:tcW w:w="787" w:type="dxa"/>
            <w:vAlign w:val="center"/>
          </w:tcPr>
          <w:p>
            <w:pPr>
              <w:spacing w:line="240" w:lineRule="atLeast"/>
              <w:jc w:val="center"/>
              <w:rPr>
                <w:rFonts w:ascii="Arial" w:hAnsi="Arial" w:eastAsia="宋体" w:cs="Arial"/>
                <w:szCs w:val="21"/>
              </w:rPr>
            </w:pPr>
          </w:p>
        </w:tc>
        <w:tc>
          <w:tcPr>
            <w:tcW w:w="453"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5" w:type="dxa"/>
            <w:vAlign w:val="center"/>
          </w:tcPr>
          <w:p>
            <w:pPr>
              <w:spacing w:line="240" w:lineRule="atLeast"/>
              <w:jc w:val="center"/>
              <w:rPr>
                <w:rFonts w:ascii="Arial" w:hAnsi="Arial" w:eastAsia="宋体" w:cs="Arial"/>
                <w:szCs w:val="21"/>
              </w:rPr>
            </w:pPr>
          </w:p>
        </w:tc>
        <w:tc>
          <w:tcPr>
            <w:tcW w:w="426" w:type="dxa"/>
            <w:vAlign w:val="center"/>
          </w:tcPr>
          <w:p>
            <w:pPr>
              <w:spacing w:line="240" w:lineRule="atLeast"/>
              <w:jc w:val="center"/>
              <w:rPr>
                <w:rFonts w:ascii="Arial" w:hAnsi="Arial" w:eastAsia="宋体" w:cs="Arial"/>
                <w:szCs w:val="21"/>
              </w:rPr>
            </w:pPr>
            <w:r>
              <w:rPr>
                <w:rFonts w:ascii="Arial" w:hAnsi="Arial" w:eastAsia="宋体" w:cs="Arial"/>
                <w:szCs w:val="21"/>
              </w:rPr>
              <w:t>4</w:t>
            </w:r>
          </w:p>
        </w:tc>
        <w:tc>
          <w:tcPr>
            <w:tcW w:w="852" w:type="dxa"/>
            <w:vAlign w:val="center"/>
          </w:tcPr>
          <w:p>
            <w:pPr>
              <w:spacing w:line="240" w:lineRule="atLeast"/>
              <w:jc w:val="center"/>
              <w:rPr>
                <w:rFonts w:ascii="Arial" w:hAnsi="Arial" w:eastAsia="宋体" w:cs="Arial"/>
                <w:szCs w:val="21"/>
              </w:rPr>
            </w:pPr>
          </w:p>
        </w:tc>
        <w:tc>
          <w:tcPr>
            <w:tcW w:w="597" w:type="dxa"/>
            <w:vAlign w:val="center"/>
          </w:tcPr>
          <w:p>
            <w:pPr>
              <w:spacing w:line="240" w:lineRule="atLeast"/>
              <w:jc w:val="center"/>
              <w:rPr>
                <w:rFonts w:hint="default" w:ascii="Arial" w:hAnsi="Arial" w:eastAsia="宋体" w:cs="Arial"/>
                <w:szCs w:val="21"/>
                <w:lang w:val="en-US" w:eastAsia="zh-CN"/>
              </w:rPr>
            </w:pPr>
            <w:r>
              <w:rPr>
                <w:rFonts w:hint="eastAsia" w:ascii="Arial" w:hAnsi="Arial" w:eastAsia="宋体" w:cs="Arial"/>
                <w:szCs w:val="21"/>
                <w:lang w:val="en-US" w:eastAsia="zh-CN"/>
              </w:rPr>
              <w:t>24</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第二学期</w:t>
            </w:r>
          </w:p>
        </w:tc>
        <w:tc>
          <w:tcPr>
            <w:tcW w:w="920" w:type="dxa"/>
            <w:vAlign w:val="center"/>
          </w:tcPr>
          <w:p>
            <w:pPr>
              <w:jc w:val="center"/>
              <w:rPr>
                <w:rFonts w:ascii="Arial" w:hAnsi="Arial" w:eastAsia="宋体" w:cs="Arial"/>
                <w:szCs w:val="21"/>
              </w:rPr>
            </w:pPr>
          </w:p>
        </w:tc>
        <w:tc>
          <w:tcPr>
            <w:tcW w:w="866" w:type="dxa"/>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18.5</w:t>
            </w:r>
          </w:p>
        </w:tc>
        <w:tc>
          <w:tcPr>
            <w:tcW w:w="787" w:type="dxa"/>
            <w:vAlign w:val="center"/>
          </w:tcPr>
          <w:p>
            <w:pPr>
              <w:jc w:val="center"/>
              <w:rPr>
                <w:rFonts w:hint="default" w:ascii="Arial" w:hAnsi="Arial" w:eastAsia="宋体" w:cs="Arial"/>
                <w:szCs w:val="21"/>
                <w:vertAlign w:val="baseline"/>
                <w:lang w:val="en-US" w:eastAsia="zh-CN"/>
              </w:rPr>
            </w:pPr>
            <w:r>
              <w:rPr>
                <w:rFonts w:hint="eastAsia" w:ascii="Arial" w:hAnsi="Arial" w:eastAsia="宋体" w:cs="Arial"/>
                <w:szCs w:val="21"/>
                <w:lang w:val="en-US" w:eastAsia="zh-CN"/>
              </w:rPr>
              <w:t>0.5</w:t>
            </w:r>
            <w:r>
              <w:rPr>
                <w:rFonts w:hint="eastAsia" w:ascii="Arial" w:hAnsi="Arial" w:eastAsia="宋体" w:cs="Arial"/>
                <w:szCs w:val="21"/>
                <w:vertAlign w:val="baseline"/>
                <w:lang w:val="en-US" w:eastAsia="zh-CN"/>
              </w:rPr>
              <w:t>+3</w:t>
            </w:r>
          </w:p>
        </w:tc>
        <w:tc>
          <w:tcPr>
            <w:tcW w:w="708" w:type="dxa"/>
            <w:vAlign w:val="center"/>
          </w:tcPr>
          <w:p>
            <w:pPr>
              <w:spacing w:line="240" w:lineRule="atLeast"/>
              <w:jc w:val="center"/>
              <w:rPr>
                <w:rFonts w:ascii="Arial" w:hAnsi="Arial" w:eastAsia="宋体" w:cs="Arial"/>
                <w:szCs w:val="21"/>
              </w:rPr>
            </w:pPr>
          </w:p>
        </w:tc>
        <w:tc>
          <w:tcPr>
            <w:tcW w:w="770" w:type="dxa"/>
            <w:vAlign w:val="center"/>
          </w:tcPr>
          <w:p>
            <w:pPr>
              <w:spacing w:line="240" w:lineRule="atLeast"/>
              <w:jc w:val="center"/>
              <w:rPr>
                <w:rFonts w:ascii="Arial" w:hAnsi="Arial" w:eastAsia="宋体" w:cs="Arial"/>
                <w:szCs w:val="21"/>
              </w:rPr>
            </w:pPr>
          </w:p>
        </w:tc>
        <w:tc>
          <w:tcPr>
            <w:tcW w:w="787" w:type="dxa"/>
            <w:vAlign w:val="center"/>
          </w:tcPr>
          <w:p>
            <w:pPr>
              <w:spacing w:line="240" w:lineRule="atLeast"/>
              <w:jc w:val="center"/>
              <w:rPr>
                <w:rFonts w:ascii="Arial" w:hAnsi="Arial" w:eastAsia="宋体" w:cs="Arial"/>
                <w:szCs w:val="21"/>
              </w:rPr>
            </w:pPr>
          </w:p>
        </w:tc>
        <w:tc>
          <w:tcPr>
            <w:tcW w:w="453"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5" w:type="dxa"/>
            <w:vAlign w:val="center"/>
          </w:tcPr>
          <w:p>
            <w:pPr>
              <w:spacing w:line="240" w:lineRule="atLeast"/>
              <w:jc w:val="center"/>
              <w:rPr>
                <w:rFonts w:ascii="Arial" w:hAnsi="Arial" w:eastAsia="宋体" w:cs="Arial"/>
                <w:szCs w:val="21"/>
              </w:rPr>
            </w:pPr>
          </w:p>
        </w:tc>
        <w:tc>
          <w:tcPr>
            <w:tcW w:w="426" w:type="dxa"/>
            <w:vAlign w:val="center"/>
          </w:tcPr>
          <w:p>
            <w:pPr>
              <w:spacing w:line="240" w:lineRule="atLeast"/>
              <w:jc w:val="center"/>
              <w:rPr>
                <w:rFonts w:hint="eastAsia" w:ascii="Arial" w:hAnsi="Arial" w:eastAsia="宋体" w:cs="Arial"/>
                <w:szCs w:val="21"/>
                <w:lang w:val="en-US" w:eastAsia="zh-CN"/>
              </w:rPr>
            </w:pPr>
            <w:r>
              <w:rPr>
                <w:rFonts w:hint="eastAsia" w:ascii="Arial" w:hAnsi="Arial" w:eastAsia="宋体" w:cs="Arial"/>
                <w:szCs w:val="21"/>
                <w:lang w:val="en-US" w:eastAsia="zh-CN"/>
              </w:rPr>
              <w:t>5</w:t>
            </w:r>
          </w:p>
        </w:tc>
        <w:tc>
          <w:tcPr>
            <w:tcW w:w="852" w:type="dxa"/>
            <w:vAlign w:val="center"/>
          </w:tcPr>
          <w:p>
            <w:pPr>
              <w:spacing w:line="240" w:lineRule="atLeast"/>
              <w:jc w:val="center"/>
              <w:rPr>
                <w:rFonts w:ascii="Arial" w:hAnsi="Arial" w:eastAsia="宋体" w:cs="Arial"/>
                <w:szCs w:val="21"/>
              </w:rPr>
            </w:pPr>
          </w:p>
        </w:tc>
        <w:tc>
          <w:tcPr>
            <w:tcW w:w="597" w:type="dxa"/>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28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第三学期</w:t>
            </w:r>
          </w:p>
        </w:tc>
        <w:tc>
          <w:tcPr>
            <w:tcW w:w="920" w:type="dxa"/>
            <w:vAlign w:val="center"/>
          </w:tcPr>
          <w:p>
            <w:pPr>
              <w:jc w:val="center"/>
              <w:rPr>
                <w:rFonts w:ascii="Arial" w:hAnsi="Arial" w:eastAsia="宋体" w:cs="Arial"/>
                <w:szCs w:val="21"/>
              </w:rPr>
            </w:pPr>
          </w:p>
        </w:tc>
        <w:tc>
          <w:tcPr>
            <w:tcW w:w="866" w:type="dxa"/>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14</w:t>
            </w:r>
          </w:p>
        </w:tc>
        <w:tc>
          <w:tcPr>
            <w:tcW w:w="787" w:type="dxa"/>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5</w:t>
            </w:r>
          </w:p>
        </w:tc>
        <w:tc>
          <w:tcPr>
            <w:tcW w:w="708" w:type="dxa"/>
            <w:vAlign w:val="center"/>
          </w:tcPr>
          <w:p>
            <w:pPr>
              <w:spacing w:line="240" w:lineRule="atLeast"/>
              <w:jc w:val="center"/>
              <w:rPr>
                <w:rFonts w:ascii="Arial" w:hAnsi="Arial" w:eastAsia="宋体" w:cs="Arial"/>
                <w:szCs w:val="21"/>
              </w:rPr>
            </w:pPr>
          </w:p>
        </w:tc>
        <w:tc>
          <w:tcPr>
            <w:tcW w:w="770" w:type="dxa"/>
            <w:vAlign w:val="center"/>
          </w:tcPr>
          <w:p>
            <w:pPr>
              <w:spacing w:line="240" w:lineRule="atLeast"/>
              <w:jc w:val="center"/>
              <w:rPr>
                <w:rFonts w:ascii="Arial" w:hAnsi="Arial" w:eastAsia="宋体" w:cs="Arial"/>
                <w:szCs w:val="21"/>
              </w:rPr>
            </w:pPr>
          </w:p>
        </w:tc>
        <w:tc>
          <w:tcPr>
            <w:tcW w:w="787" w:type="dxa"/>
            <w:vAlign w:val="center"/>
          </w:tcPr>
          <w:p>
            <w:pPr>
              <w:spacing w:line="240" w:lineRule="atLeast"/>
              <w:jc w:val="center"/>
              <w:rPr>
                <w:rFonts w:ascii="Arial" w:hAnsi="Arial" w:eastAsia="宋体" w:cs="Arial"/>
                <w:szCs w:val="21"/>
              </w:rPr>
            </w:pPr>
          </w:p>
        </w:tc>
        <w:tc>
          <w:tcPr>
            <w:tcW w:w="453"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5" w:type="dxa"/>
            <w:vAlign w:val="center"/>
          </w:tcPr>
          <w:p>
            <w:pPr>
              <w:spacing w:line="240" w:lineRule="atLeast"/>
              <w:jc w:val="center"/>
              <w:rPr>
                <w:rFonts w:ascii="Arial" w:hAnsi="Arial" w:eastAsia="宋体" w:cs="Arial"/>
                <w:szCs w:val="21"/>
              </w:rPr>
            </w:pPr>
          </w:p>
        </w:tc>
        <w:tc>
          <w:tcPr>
            <w:tcW w:w="426" w:type="dxa"/>
            <w:vAlign w:val="center"/>
          </w:tcPr>
          <w:p>
            <w:pPr>
              <w:spacing w:line="240" w:lineRule="atLeast"/>
              <w:jc w:val="center"/>
              <w:rPr>
                <w:rFonts w:ascii="Arial" w:hAnsi="Arial" w:eastAsia="宋体" w:cs="Arial"/>
                <w:szCs w:val="21"/>
              </w:rPr>
            </w:pPr>
            <w:r>
              <w:rPr>
                <w:rFonts w:ascii="Arial" w:hAnsi="Arial" w:eastAsia="宋体" w:cs="Arial"/>
                <w:szCs w:val="21"/>
              </w:rPr>
              <w:t>4</w:t>
            </w:r>
          </w:p>
        </w:tc>
        <w:tc>
          <w:tcPr>
            <w:tcW w:w="852" w:type="dxa"/>
            <w:vAlign w:val="center"/>
          </w:tcPr>
          <w:p>
            <w:pPr>
              <w:spacing w:line="240" w:lineRule="atLeast"/>
              <w:jc w:val="center"/>
              <w:rPr>
                <w:rFonts w:ascii="Arial" w:hAnsi="Arial" w:eastAsia="宋体" w:cs="Arial"/>
                <w:szCs w:val="21"/>
              </w:rPr>
            </w:pPr>
          </w:p>
        </w:tc>
        <w:tc>
          <w:tcPr>
            <w:tcW w:w="597" w:type="dxa"/>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24</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第四学期</w:t>
            </w:r>
          </w:p>
        </w:tc>
        <w:tc>
          <w:tcPr>
            <w:tcW w:w="920" w:type="dxa"/>
            <w:vAlign w:val="center"/>
          </w:tcPr>
          <w:p>
            <w:pPr>
              <w:jc w:val="center"/>
              <w:rPr>
                <w:rFonts w:ascii="Arial" w:hAnsi="Arial" w:eastAsia="宋体" w:cs="Arial"/>
                <w:szCs w:val="21"/>
              </w:rPr>
            </w:pPr>
          </w:p>
        </w:tc>
        <w:tc>
          <w:tcPr>
            <w:tcW w:w="866" w:type="dxa"/>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10</w:t>
            </w:r>
          </w:p>
        </w:tc>
        <w:tc>
          <w:tcPr>
            <w:tcW w:w="787" w:type="dxa"/>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9</w:t>
            </w:r>
          </w:p>
        </w:tc>
        <w:tc>
          <w:tcPr>
            <w:tcW w:w="708" w:type="dxa"/>
            <w:vAlign w:val="center"/>
          </w:tcPr>
          <w:p>
            <w:pPr>
              <w:spacing w:line="240" w:lineRule="atLeast"/>
              <w:jc w:val="center"/>
              <w:rPr>
                <w:rFonts w:ascii="Arial" w:hAnsi="Arial" w:eastAsia="宋体" w:cs="Arial"/>
                <w:szCs w:val="21"/>
              </w:rPr>
            </w:pPr>
          </w:p>
        </w:tc>
        <w:tc>
          <w:tcPr>
            <w:tcW w:w="770" w:type="dxa"/>
            <w:vAlign w:val="center"/>
          </w:tcPr>
          <w:p>
            <w:pPr>
              <w:spacing w:line="240" w:lineRule="atLeast"/>
              <w:jc w:val="center"/>
              <w:rPr>
                <w:rFonts w:ascii="Arial" w:hAnsi="Arial" w:eastAsia="宋体" w:cs="Arial"/>
                <w:szCs w:val="21"/>
              </w:rPr>
            </w:pPr>
          </w:p>
        </w:tc>
        <w:tc>
          <w:tcPr>
            <w:tcW w:w="787" w:type="dxa"/>
            <w:vAlign w:val="center"/>
          </w:tcPr>
          <w:p>
            <w:pPr>
              <w:spacing w:line="240" w:lineRule="atLeast"/>
              <w:jc w:val="center"/>
              <w:rPr>
                <w:rFonts w:ascii="Arial" w:hAnsi="Arial" w:eastAsia="宋体" w:cs="Arial"/>
                <w:szCs w:val="21"/>
              </w:rPr>
            </w:pPr>
          </w:p>
        </w:tc>
        <w:tc>
          <w:tcPr>
            <w:tcW w:w="453"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5" w:type="dxa"/>
            <w:vAlign w:val="center"/>
          </w:tcPr>
          <w:p>
            <w:pPr>
              <w:spacing w:line="240" w:lineRule="atLeast"/>
              <w:jc w:val="center"/>
              <w:rPr>
                <w:rFonts w:ascii="Arial" w:hAnsi="Arial" w:eastAsia="宋体" w:cs="Arial"/>
                <w:szCs w:val="21"/>
              </w:rPr>
            </w:pPr>
          </w:p>
        </w:tc>
        <w:tc>
          <w:tcPr>
            <w:tcW w:w="426" w:type="dxa"/>
            <w:vAlign w:val="center"/>
          </w:tcPr>
          <w:p>
            <w:pPr>
              <w:spacing w:line="240" w:lineRule="atLeast"/>
              <w:jc w:val="center"/>
              <w:rPr>
                <w:rFonts w:ascii="Arial" w:hAnsi="Arial" w:eastAsia="宋体" w:cs="Arial"/>
                <w:szCs w:val="21"/>
              </w:rPr>
            </w:pPr>
            <w:r>
              <w:rPr>
                <w:rFonts w:ascii="Arial" w:hAnsi="Arial" w:eastAsia="宋体" w:cs="Arial"/>
                <w:szCs w:val="21"/>
              </w:rPr>
              <w:t>8</w:t>
            </w:r>
          </w:p>
        </w:tc>
        <w:tc>
          <w:tcPr>
            <w:tcW w:w="852" w:type="dxa"/>
            <w:vAlign w:val="center"/>
          </w:tcPr>
          <w:p>
            <w:pPr>
              <w:spacing w:line="240" w:lineRule="atLeast"/>
              <w:jc w:val="center"/>
              <w:rPr>
                <w:rFonts w:ascii="Arial" w:hAnsi="Arial" w:eastAsia="宋体" w:cs="Arial"/>
                <w:szCs w:val="21"/>
              </w:rPr>
            </w:pPr>
          </w:p>
        </w:tc>
        <w:tc>
          <w:tcPr>
            <w:tcW w:w="597" w:type="dxa"/>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28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第五学期</w:t>
            </w:r>
          </w:p>
        </w:tc>
        <w:tc>
          <w:tcPr>
            <w:tcW w:w="920" w:type="dxa"/>
            <w:vAlign w:val="center"/>
          </w:tcPr>
          <w:p>
            <w:pPr>
              <w:jc w:val="center"/>
              <w:rPr>
                <w:rFonts w:ascii="Arial" w:hAnsi="Arial" w:eastAsia="宋体" w:cs="Arial"/>
                <w:szCs w:val="21"/>
              </w:rPr>
            </w:pPr>
          </w:p>
        </w:tc>
        <w:tc>
          <w:tcPr>
            <w:tcW w:w="866" w:type="dxa"/>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19</w:t>
            </w:r>
          </w:p>
        </w:tc>
        <w:tc>
          <w:tcPr>
            <w:tcW w:w="787" w:type="dxa"/>
            <w:vAlign w:val="center"/>
          </w:tcPr>
          <w:p>
            <w:pPr>
              <w:jc w:val="center"/>
              <w:rPr>
                <w:rFonts w:hint="eastAsia" w:ascii="Arial" w:hAnsi="Arial" w:eastAsia="宋体" w:cs="Arial"/>
                <w:szCs w:val="21"/>
                <w:lang w:val="en-US" w:eastAsia="zh-CN"/>
              </w:rPr>
            </w:pPr>
          </w:p>
        </w:tc>
        <w:tc>
          <w:tcPr>
            <w:tcW w:w="708" w:type="dxa"/>
            <w:vAlign w:val="center"/>
          </w:tcPr>
          <w:p>
            <w:pPr>
              <w:spacing w:line="240" w:lineRule="atLeast"/>
              <w:jc w:val="center"/>
              <w:rPr>
                <w:rFonts w:ascii="Arial" w:hAnsi="Arial" w:eastAsia="宋体" w:cs="Arial"/>
                <w:szCs w:val="21"/>
              </w:rPr>
            </w:pPr>
          </w:p>
        </w:tc>
        <w:tc>
          <w:tcPr>
            <w:tcW w:w="770" w:type="dxa"/>
            <w:vAlign w:val="center"/>
          </w:tcPr>
          <w:p>
            <w:pPr>
              <w:spacing w:line="240" w:lineRule="atLeast"/>
              <w:jc w:val="center"/>
              <w:rPr>
                <w:rFonts w:ascii="Arial" w:hAnsi="Arial" w:eastAsia="宋体" w:cs="Arial"/>
                <w:szCs w:val="21"/>
              </w:rPr>
            </w:pPr>
          </w:p>
        </w:tc>
        <w:tc>
          <w:tcPr>
            <w:tcW w:w="787" w:type="dxa"/>
            <w:vAlign w:val="center"/>
          </w:tcPr>
          <w:p>
            <w:pPr>
              <w:spacing w:line="240" w:lineRule="atLeast"/>
              <w:jc w:val="center"/>
              <w:rPr>
                <w:rFonts w:ascii="Arial" w:hAnsi="Arial" w:eastAsia="宋体" w:cs="Arial"/>
                <w:szCs w:val="21"/>
              </w:rPr>
            </w:pPr>
          </w:p>
        </w:tc>
        <w:tc>
          <w:tcPr>
            <w:tcW w:w="453" w:type="dxa"/>
            <w:vAlign w:val="center"/>
          </w:tcPr>
          <w:p>
            <w:pPr>
              <w:spacing w:line="240" w:lineRule="atLeast"/>
              <w:jc w:val="center"/>
              <w:rPr>
                <w:rFonts w:ascii="Arial" w:hAnsi="Arial" w:eastAsia="宋体" w:cs="Arial"/>
                <w:szCs w:val="21"/>
              </w:rPr>
            </w:pPr>
            <w:r>
              <w:rPr>
                <w:rFonts w:hint="eastAsia" w:ascii="Arial" w:hAnsi="Arial" w:eastAsia="宋体" w:cs="Arial"/>
                <w:szCs w:val="21"/>
              </w:rPr>
              <w:t>1</w:t>
            </w:r>
          </w:p>
        </w:tc>
        <w:tc>
          <w:tcPr>
            <w:tcW w:w="425" w:type="dxa"/>
            <w:vAlign w:val="center"/>
          </w:tcPr>
          <w:p>
            <w:pPr>
              <w:spacing w:line="240" w:lineRule="atLeast"/>
              <w:jc w:val="center"/>
              <w:rPr>
                <w:rFonts w:ascii="Arial" w:hAnsi="Arial" w:eastAsia="宋体" w:cs="Arial"/>
                <w:szCs w:val="21"/>
              </w:rPr>
            </w:pPr>
          </w:p>
        </w:tc>
        <w:tc>
          <w:tcPr>
            <w:tcW w:w="426" w:type="dxa"/>
            <w:vAlign w:val="center"/>
          </w:tcPr>
          <w:p>
            <w:pPr>
              <w:spacing w:line="240" w:lineRule="atLeast"/>
              <w:jc w:val="center"/>
              <w:rPr>
                <w:rFonts w:ascii="Arial" w:hAnsi="Arial" w:eastAsia="宋体" w:cs="Arial"/>
                <w:szCs w:val="21"/>
              </w:rPr>
            </w:pPr>
            <w:r>
              <w:rPr>
                <w:rFonts w:ascii="Arial" w:hAnsi="Arial" w:eastAsia="宋体" w:cs="Arial"/>
                <w:szCs w:val="21"/>
              </w:rPr>
              <w:t>4</w:t>
            </w:r>
          </w:p>
        </w:tc>
        <w:tc>
          <w:tcPr>
            <w:tcW w:w="852" w:type="dxa"/>
            <w:vAlign w:val="center"/>
          </w:tcPr>
          <w:p>
            <w:pPr>
              <w:spacing w:line="240" w:lineRule="atLeast"/>
              <w:jc w:val="center"/>
              <w:rPr>
                <w:rFonts w:ascii="Arial" w:hAnsi="Arial" w:eastAsia="宋体" w:cs="Arial"/>
                <w:szCs w:val="21"/>
              </w:rPr>
            </w:pPr>
          </w:p>
        </w:tc>
        <w:tc>
          <w:tcPr>
            <w:tcW w:w="597" w:type="dxa"/>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24</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vAlign w:val="center"/>
          </w:tcPr>
          <w:p>
            <w:pPr>
              <w:autoSpaceDE w:val="0"/>
              <w:autoSpaceDN w:val="0"/>
              <w:adjustRightInd w:val="0"/>
              <w:snapToGrid w:val="0"/>
              <w:spacing w:line="4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第六学期</w:t>
            </w:r>
          </w:p>
        </w:tc>
        <w:tc>
          <w:tcPr>
            <w:tcW w:w="920" w:type="dxa"/>
            <w:vAlign w:val="center"/>
          </w:tcPr>
          <w:p>
            <w:pPr>
              <w:spacing w:line="240" w:lineRule="atLeast"/>
              <w:jc w:val="center"/>
              <w:rPr>
                <w:rFonts w:ascii="Arial" w:hAnsi="Arial" w:eastAsia="宋体" w:cs="Arial"/>
                <w:szCs w:val="21"/>
              </w:rPr>
            </w:pPr>
          </w:p>
        </w:tc>
        <w:tc>
          <w:tcPr>
            <w:tcW w:w="866" w:type="dxa"/>
            <w:vAlign w:val="center"/>
          </w:tcPr>
          <w:p>
            <w:pPr>
              <w:spacing w:line="240" w:lineRule="atLeast"/>
              <w:jc w:val="center"/>
              <w:rPr>
                <w:rFonts w:ascii="Arial" w:hAnsi="Arial" w:eastAsia="宋体" w:cs="Arial"/>
                <w:szCs w:val="21"/>
              </w:rPr>
            </w:pPr>
          </w:p>
        </w:tc>
        <w:tc>
          <w:tcPr>
            <w:tcW w:w="787" w:type="dxa"/>
            <w:vAlign w:val="center"/>
          </w:tcPr>
          <w:p>
            <w:pPr>
              <w:spacing w:line="240" w:lineRule="atLeast"/>
              <w:jc w:val="center"/>
              <w:rPr>
                <w:rFonts w:hint="default" w:ascii="Arial" w:hAnsi="Arial" w:eastAsia="宋体" w:cs="Arial"/>
                <w:szCs w:val="21"/>
                <w:lang w:val="en-US" w:eastAsia="zh-CN"/>
              </w:rPr>
            </w:pPr>
            <w:r>
              <w:rPr>
                <w:rFonts w:hint="eastAsia" w:ascii="Arial" w:hAnsi="Arial" w:eastAsia="宋体" w:cs="Arial"/>
                <w:szCs w:val="21"/>
                <w:lang w:val="en-US" w:eastAsia="zh-CN"/>
              </w:rPr>
              <w:t>20</w:t>
            </w:r>
          </w:p>
        </w:tc>
        <w:tc>
          <w:tcPr>
            <w:tcW w:w="708" w:type="dxa"/>
            <w:vAlign w:val="center"/>
          </w:tcPr>
          <w:p>
            <w:pPr>
              <w:spacing w:line="240" w:lineRule="atLeast"/>
              <w:jc w:val="center"/>
              <w:rPr>
                <w:rFonts w:ascii="Arial" w:hAnsi="Arial" w:eastAsia="宋体" w:cs="Arial"/>
                <w:szCs w:val="21"/>
              </w:rPr>
            </w:pPr>
          </w:p>
        </w:tc>
        <w:tc>
          <w:tcPr>
            <w:tcW w:w="770" w:type="dxa"/>
            <w:vAlign w:val="center"/>
          </w:tcPr>
          <w:p>
            <w:pPr>
              <w:spacing w:line="240" w:lineRule="atLeast"/>
              <w:jc w:val="center"/>
              <w:rPr>
                <w:rFonts w:ascii="Arial" w:hAnsi="Arial" w:eastAsia="宋体" w:cs="Arial"/>
                <w:szCs w:val="21"/>
              </w:rPr>
            </w:pPr>
          </w:p>
        </w:tc>
        <w:tc>
          <w:tcPr>
            <w:tcW w:w="787" w:type="dxa"/>
            <w:vAlign w:val="center"/>
          </w:tcPr>
          <w:p>
            <w:pPr>
              <w:spacing w:line="240" w:lineRule="atLeast"/>
              <w:jc w:val="center"/>
              <w:rPr>
                <w:rFonts w:ascii="Arial" w:hAnsi="Arial" w:eastAsia="宋体" w:cs="Arial"/>
                <w:szCs w:val="21"/>
              </w:rPr>
            </w:pPr>
          </w:p>
        </w:tc>
        <w:tc>
          <w:tcPr>
            <w:tcW w:w="453" w:type="dxa"/>
            <w:vAlign w:val="center"/>
          </w:tcPr>
          <w:p>
            <w:pPr>
              <w:spacing w:line="240" w:lineRule="atLeast"/>
              <w:jc w:val="center"/>
              <w:rPr>
                <w:rFonts w:ascii="Arial" w:hAnsi="Arial" w:eastAsia="宋体" w:cs="Arial"/>
                <w:szCs w:val="21"/>
              </w:rPr>
            </w:pPr>
          </w:p>
        </w:tc>
        <w:tc>
          <w:tcPr>
            <w:tcW w:w="425" w:type="dxa"/>
            <w:vAlign w:val="center"/>
          </w:tcPr>
          <w:p>
            <w:pPr>
              <w:spacing w:line="240" w:lineRule="atLeast"/>
              <w:jc w:val="center"/>
              <w:rPr>
                <w:rFonts w:ascii="Arial" w:hAnsi="Arial" w:eastAsia="宋体" w:cs="Arial"/>
                <w:szCs w:val="21"/>
              </w:rPr>
            </w:pPr>
          </w:p>
        </w:tc>
        <w:tc>
          <w:tcPr>
            <w:tcW w:w="426" w:type="dxa"/>
            <w:vAlign w:val="center"/>
          </w:tcPr>
          <w:p>
            <w:pPr>
              <w:spacing w:line="240" w:lineRule="atLeast"/>
              <w:jc w:val="center"/>
              <w:rPr>
                <w:rFonts w:ascii="Arial" w:hAnsi="Arial" w:eastAsia="宋体" w:cs="Arial"/>
                <w:szCs w:val="21"/>
              </w:rPr>
            </w:pPr>
          </w:p>
        </w:tc>
        <w:tc>
          <w:tcPr>
            <w:tcW w:w="852" w:type="dxa"/>
            <w:vAlign w:val="center"/>
          </w:tcPr>
          <w:p>
            <w:pPr>
              <w:spacing w:line="240" w:lineRule="atLeast"/>
              <w:jc w:val="center"/>
              <w:rPr>
                <w:rFonts w:ascii="Arial" w:hAnsi="Arial" w:eastAsia="宋体" w:cs="Arial"/>
                <w:szCs w:val="21"/>
              </w:rPr>
            </w:pPr>
            <w:r>
              <w:rPr>
                <w:rFonts w:ascii="Arial" w:hAnsi="Arial" w:eastAsia="宋体" w:cs="Arial"/>
                <w:szCs w:val="21"/>
              </w:rPr>
              <w:t>1</w:t>
            </w:r>
          </w:p>
        </w:tc>
        <w:tc>
          <w:tcPr>
            <w:tcW w:w="597" w:type="dxa"/>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21</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032" w:type="dxa"/>
            <w:tcBorders>
              <w:bottom w:val="single" w:color="auto" w:sz="2" w:space="0"/>
            </w:tcBorders>
            <w:vAlign w:val="center"/>
          </w:tcPr>
          <w:p>
            <w:pPr>
              <w:spacing w:line="240" w:lineRule="atLeast"/>
              <w:jc w:val="center"/>
              <w:rPr>
                <w:rFonts w:ascii="Arial" w:hAnsi="Arial" w:eastAsia="宋体" w:cs="Arial"/>
                <w:szCs w:val="21"/>
              </w:rPr>
            </w:pPr>
            <w:r>
              <w:rPr>
                <w:rFonts w:hint="eastAsia" w:ascii="Arial" w:eastAsia="宋体" w:cs="Arial"/>
                <w:szCs w:val="21"/>
              </w:rPr>
              <w:t>总</w:t>
            </w:r>
            <w:r>
              <w:rPr>
                <w:rFonts w:ascii="Arial" w:eastAsia="宋体" w:cs="Arial"/>
                <w:szCs w:val="21"/>
              </w:rPr>
              <w:t>计</w:t>
            </w:r>
          </w:p>
        </w:tc>
        <w:tc>
          <w:tcPr>
            <w:tcW w:w="920" w:type="dxa"/>
            <w:tcBorders>
              <w:bottom w:val="single" w:color="auto" w:sz="2" w:space="0"/>
            </w:tcBorders>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3</w:t>
            </w:r>
          </w:p>
        </w:tc>
        <w:tc>
          <w:tcPr>
            <w:tcW w:w="866" w:type="dxa"/>
            <w:tcBorders>
              <w:bottom w:val="single" w:color="auto" w:sz="2" w:space="0"/>
            </w:tcBorders>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76</w:t>
            </w:r>
          </w:p>
        </w:tc>
        <w:tc>
          <w:tcPr>
            <w:tcW w:w="787" w:type="dxa"/>
            <w:tcBorders>
              <w:bottom w:val="single" w:color="auto" w:sz="2" w:space="0"/>
            </w:tcBorders>
            <w:vAlign w:val="center"/>
          </w:tcPr>
          <w:p>
            <w:pPr>
              <w:jc w:val="center"/>
              <w:rPr>
                <w:rFonts w:hint="default" w:ascii="Arial" w:hAnsi="Arial" w:eastAsia="宋体" w:cs="Arial"/>
                <w:szCs w:val="21"/>
                <w:lang w:val="en-US" w:eastAsia="zh-CN"/>
              </w:rPr>
            </w:pPr>
            <w:r>
              <w:rPr>
                <w:rFonts w:hint="eastAsia" w:ascii="Arial" w:hAnsi="Arial" w:eastAsia="宋体" w:cs="Arial"/>
                <w:szCs w:val="21"/>
                <w:lang w:val="en-US" w:eastAsia="zh-CN"/>
              </w:rPr>
              <w:t>39</w:t>
            </w:r>
          </w:p>
        </w:tc>
        <w:tc>
          <w:tcPr>
            <w:tcW w:w="708" w:type="dxa"/>
            <w:tcBorders>
              <w:bottom w:val="single" w:color="auto" w:sz="2" w:space="0"/>
            </w:tcBorders>
            <w:vAlign w:val="center"/>
          </w:tcPr>
          <w:p>
            <w:pPr>
              <w:jc w:val="center"/>
              <w:rPr>
                <w:rFonts w:ascii="Arial" w:hAnsi="Arial" w:eastAsia="宋体" w:cs="Arial"/>
                <w:szCs w:val="21"/>
              </w:rPr>
            </w:pPr>
          </w:p>
        </w:tc>
        <w:tc>
          <w:tcPr>
            <w:tcW w:w="770" w:type="dxa"/>
            <w:tcBorders>
              <w:bottom w:val="single" w:color="auto" w:sz="2" w:space="0"/>
            </w:tcBorders>
            <w:vAlign w:val="center"/>
          </w:tcPr>
          <w:p>
            <w:pPr>
              <w:jc w:val="center"/>
              <w:rPr>
                <w:rFonts w:ascii="Arial" w:hAnsi="Arial" w:eastAsia="宋体" w:cs="Arial"/>
                <w:szCs w:val="21"/>
              </w:rPr>
            </w:pPr>
          </w:p>
        </w:tc>
        <w:tc>
          <w:tcPr>
            <w:tcW w:w="787" w:type="dxa"/>
            <w:tcBorders>
              <w:bottom w:val="single" w:color="auto" w:sz="2" w:space="0"/>
            </w:tcBorders>
            <w:vAlign w:val="center"/>
          </w:tcPr>
          <w:p>
            <w:pPr>
              <w:jc w:val="center"/>
              <w:rPr>
                <w:rFonts w:ascii="Arial" w:hAnsi="Arial" w:eastAsia="宋体" w:cs="Arial"/>
                <w:szCs w:val="21"/>
              </w:rPr>
            </w:pPr>
          </w:p>
        </w:tc>
        <w:tc>
          <w:tcPr>
            <w:tcW w:w="453" w:type="dxa"/>
            <w:tcBorders>
              <w:bottom w:val="single" w:color="auto" w:sz="2" w:space="0"/>
            </w:tcBorders>
            <w:vAlign w:val="center"/>
          </w:tcPr>
          <w:p>
            <w:pPr>
              <w:jc w:val="center"/>
              <w:rPr>
                <w:rFonts w:hint="eastAsia" w:ascii="Arial" w:hAnsi="Arial" w:eastAsia="宋体" w:cs="Arial"/>
                <w:szCs w:val="21"/>
                <w:lang w:val="en-US" w:eastAsia="zh-CN"/>
              </w:rPr>
            </w:pPr>
            <w:r>
              <w:rPr>
                <w:rFonts w:hint="eastAsia" w:ascii="Arial" w:hAnsi="Arial" w:eastAsia="宋体" w:cs="Arial"/>
                <w:szCs w:val="21"/>
                <w:lang w:val="en-US" w:eastAsia="zh-CN"/>
              </w:rPr>
              <w:t>5</w:t>
            </w:r>
          </w:p>
        </w:tc>
        <w:tc>
          <w:tcPr>
            <w:tcW w:w="425" w:type="dxa"/>
            <w:tcBorders>
              <w:bottom w:val="single" w:color="auto" w:sz="2" w:space="0"/>
            </w:tcBorders>
            <w:vAlign w:val="center"/>
          </w:tcPr>
          <w:p>
            <w:pPr>
              <w:spacing w:line="240" w:lineRule="atLeast"/>
              <w:jc w:val="center"/>
              <w:rPr>
                <w:rFonts w:ascii="Arial" w:hAnsi="Arial" w:eastAsia="宋体" w:cs="Arial"/>
                <w:szCs w:val="21"/>
              </w:rPr>
            </w:pPr>
          </w:p>
        </w:tc>
        <w:tc>
          <w:tcPr>
            <w:tcW w:w="426" w:type="dxa"/>
            <w:tcBorders>
              <w:bottom w:val="single" w:color="auto" w:sz="2" w:space="0"/>
            </w:tcBorders>
            <w:vAlign w:val="center"/>
          </w:tcPr>
          <w:p>
            <w:pPr>
              <w:spacing w:line="240" w:lineRule="atLeast"/>
              <w:jc w:val="center"/>
              <w:rPr>
                <w:rFonts w:hint="default" w:ascii="Arial" w:hAnsi="Arial" w:eastAsia="宋体" w:cs="Arial"/>
                <w:szCs w:val="21"/>
                <w:lang w:val="en-US" w:eastAsia="zh-CN"/>
              </w:rPr>
            </w:pPr>
            <w:r>
              <w:rPr>
                <w:rFonts w:hint="eastAsia" w:ascii="Arial" w:hAnsi="Arial" w:eastAsia="宋体" w:cs="Arial"/>
                <w:szCs w:val="21"/>
                <w:lang w:val="en-US" w:eastAsia="zh-CN"/>
              </w:rPr>
              <w:t>25</w:t>
            </w:r>
          </w:p>
        </w:tc>
        <w:tc>
          <w:tcPr>
            <w:tcW w:w="852" w:type="dxa"/>
            <w:tcBorders>
              <w:bottom w:val="single" w:color="auto" w:sz="2" w:space="0"/>
            </w:tcBorders>
            <w:vAlign w:val="center"/>
          </w:tcPr>
          <w:p>
            <w:pPr>
              <w:spacing w:line="240" w:lineRule="atLeast"/>
              <w:jc w:val="center"/>
              <w:rPr>
                <w:rFonts w:hint="eastAsia" w:ascii="Arial" w:hAnsi="Arial" w:eastAsia="宋体" w:cs="Arial"/>
                <w:szCs w:val="21"/>
                <w:lang w:val="en-US" w:eastAsia="zh-CN"/>
              </w:rPr>
            </w:pPr>
            <w:r>
              <w:rPr>
                <w:rFonts w:hint="eastAsia" w:ascii="Arial" w:hAnsi="Arial" w:eastAsia="宋体" w:cs="Arial"/>
                <w:szCs w:val="21"/>
                <w:lang w:val="en-US" w:eastAsia="zh-CN"/>
              </w:rPr>
              <w:t>1</w:t>
            </w:r>
          </w:p>
        </w:tc>
        <w:tc>
          <w:tcPr>
            <w:tcW w:w="597" w:type="dxa"/>
            <w:tcBorders>
              <w:bottom w:val="single" w:color="auto" w:sz="2" w:space="0"/>
            </w:tcBorders>
            <w:vAlign w:val="center"/>
          </w:tcPr>
          <w:p>
            <w:pPr>
              <w:jc w:val="center"/>
              <w:rPr>
                <w:rFonts w:ascii="Arial" w:hAnsi="Arial" w:eastAsia="宋体" w:cs="Arial"/>
                <w:szCs w:val="21"/>
              </w:rPr>
            </w:pPr>
          </w:p>
        </w:tc>
      </w:tr>
    </w:tbl>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（二）实践教学安排表（按周分配）</w:t>
      </w:r>
    </w:p>
    <w:p>
      <w:pPr>
        <w:spacing w:before="156" w:beforeLines="50" w:after="156" w:afterLines="50"/>
        <w:ind w:firstLine="422"/>
        <w:jc w:val="center"/>
        <w:rPr>
          <w:rFonts w:asciiTheme="minorEastAsia" w:hAnsiTheme="minorEastAsia"/>
          <w:b/>
          <w:szCs w:val="21"/>
        </w:rPr>
      </w:pPr>
      <w:r>
        <w:rPr>
          <w:rFonts w:hint="eastAsia" w:asciiTheme="minorEastAsia" w:hAnsiTheme="minorEastAsia"/>
          <w:b/>
          <w:szCs w:val="21"/>
        </w:rPr>
        <w:t>表</w:t>
      </w:r>
      <w:r>
        <w:rPr>
          <w:rFonts w:hint="eastAsia" w:asciiTheme="minorEastAsia" w:hAnsiTheme="minorEastAsia"/>
          <w:b/>
          <w:szCs w:val="21"/>
          <w:lang w:val="en-US" w:eastAsia="zh-CN"/>
        </w:rPr>
        <w:t xml:space="preserve">2 </w:t>
      </w:r>
      <w:r>
        <w:rPr>
          <w:rFonts w:hint="eastAsia" w:asciiTheme="minorEastAsia" w:hAnsiTheme="minorEastAsia"/>
          <w:b/>
          <w:szCs w:val="21"/>
        </w:rPr>
        <w:t xml:space="preserve"> 实践教学安排表（单位：周）</w:t>
      </w:r>
    </w:p>
    <w:tbl>
      <w:tblPr>
        <w:tblStyle w:val="12"/>
        <w:tblpPr w:leftFromText="180" w:rightFromText="180" w:vertAnchor="text" w:tblpY="1"/>
        <w:tblOverlap w:val="never"/>
        <w:tblW w:w="8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193"/>
        <w:gridCol w:w="1188"/>
        <w:gridCol w:w="800"/>
        <w:gridCol w:w="750"/>
        <w:gridCol w:w="738"/>
        <w:gridCol w:w="726"/>
        <w:gridCol w:w="729"/>
        <w:gridCol w:w="744"/>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2" w:type="dxa"/>
            <w:gridSpan w:val="3"/>
            <w:vMerge w:val="restart"/>
            <w:vAlign w:val="center"/>
          </w:tcPr>
          <w:p>
            <w:pPr>
              <w:spacing w:line="240" w:lineRule="atLeast"/>
              <w:jc w:val="center"/>
              <w:rPr>
                <w:rFonts w:ascii="Arial" w:hAnsi="Arial" w:eastAsia="宋体" w:cs="Arial"/>
                <w:szCs w:val="21"/>
              </w:rPr>
            </w:pPr>
            <w:r>
              <w:rPr>
                <w:rFonts w:ascii="Arial" w:hAnsi="Arial" w:eastAsia="宋体" w:cs="Arial"/>
                <w:szCs w:val="21"/>
              </w:rPr>
              <mc:AlternateContent>
                <mc:Choice Requires="wps">
                  <w:drawing>
                    <wp:anchor distT="0" distB="0" distL="114300" distR="114300" simplePos="0" relativeHeight="251663360" behindDoc="0" locked="0" layoutInCell="1" allowOverlap="1">
                      <wp:simplePos x="0" y="0"/>
                      <wp:positionH relativeFrom="column">
                        <wp:posOffset>-54610</wp:posOffset>
                      </wp:positionH>
                      <wp:positionV relativeFrom="paragraph">
                        <wp:posOffset>9525</wp:posOffset>
                      </wp:positionV>
                      <wp:extent cx="2172335" cy="328295"/>
                      <wp:effectExtent l="0" t="0" r="18415" b="33655"/>
                      <wp:wrapNone/>
                      <wp:docPr id="130" name="直接连接符 130"/>
                      <wp:cNvGraphicFramePr/>
                      <a:graphic xmlns:a="http://schemas.openxmlformats.org/drawingml/2006/main">
                        <a:graphicData uri="http://schemas.microsoft.com/office/word/2010/wordprocessingShape">
                          <wps:wsp>
                            <wps:cNvCnPr/>
                            <wps:spPr>
                              <a:xfrm>
                                <a:off x="0" y="0"/>
                                <a:ext cx="2172335" cy="32829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3pt;margin-top:0.75pt;height:25.85pt;width:171.05pt;z-index:251663360;mso-width-relative:page;mso-height-relative:page;" filled="f" stroked="t" coordsize="21600,21600" o:gfxdata="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aQW4C1QAAAAcBAAAPAAAAAAAAAAEAIAAA&#10;ACIAAABkcnMvZG93bnJldi54bWxQSwECFAAUAAAACACHTuJAwLGV4dYBAACTAwAADgAAAAAAAAAB&#10;ACAAAAAkAQAAZHJzL2Uyb0RvYy54bWxQSwUGAAAAAAYABgBZAQAAbAUAAAAA&#10;">
                      <v:fill on="f" focussize="0,0"/>
                      <v:stroke color="#000000" joinstyle="round"/>
                      <v:imagedata o:title=""/>
                      <o:lock v:ext="edit" aspectratio="f"/>
                    </v:line>
                  </w:pict>
                </mc:Fallback>
              </mc:AlternateContent>
            </w:r>
            <w:r>
              <w:rPr>
                <w:rFonts w:ascii="Arial" w:hAnsi="Arial" w:eastAsia="宋体" w:cs="Arial"/>
                <w:szCs w:val="21"/>
              </w:rPr>
              <w:t xml:space="preserve">            </w:t>
            </w:r>
            <w:r>
              <w:rPr>
                <w:rFonts w:ascii="Arial" w:eastAsia="宋体" w:cs="Arial"/>
                <w:szCs w:val="21"/>
              </w:rPr>
              <w:t>学年、学期</w:t>
            </w:r>
          </w:p>
          <w:p>
            <w:pPr>
              <w:spacing w:line="240" w:lineRule="atLeast"/>
              <w:rPr>
                <w:rFonts w:ascii="Arial" w:hAnsi="Arial" w:eastAsia="宋体" w:cs="Arial"/>
                <w:szCs w:val="21"/>
              </w:rPr>
            </w:pPr>
            <w:r>
              <w:rPr>
                <w:rFonts w:ascii="Arial" w:eastAsia="宋体" w:cs="Arial"/>
                <w:szCs w:val="21"/>
              </w:rPr>
              <w:t>内容</w:t>
            </w:r>
          </w:p>
        </w:tc>
        <w:tc>
          <w:tcPr>
            <w:tcW w:w="1550" w:type="dxa"/>
            <w:gridSpan w:val="2"/>
            <w:vAlign w:val="center"/>
          </w:tcPr>
          <w:p>
            <w:pPr>
              <w:spacing w:line="240" w:lineRule="atLeast"/>
              <w:jc w:val="center"/>
              <w:rPr>
                <w:rFonts w:ascii="Arial" w:hAnsi="Arial" w:eastAsia="宋体" w:cs="Arial"/>
                <w:szCs w:val="21"/>
              </w:rPr>
            </w:pPr>
            <w:r>
              <w:rPr>
                <w:rFonts w:ascii="Arial" w:eastAsia="宋体" w:cs="Arial"/>
                <w:szCs w:val="21"/>
              </w:rPr>
              <w:t>第一学年</w:t>
            </w:r>
          </w:p>
        </w:tc>
        <w:tc>
          <w:tcPr>
            <w:tcW w:w="1464" w:type="dxa"/>
            <w:gridSpan w:val="2"/>
            <w:vAlign w:val="center"/>
          </w:tcPr>
          <w:p>
            <w:pPr>
              <w:spacing w:line="240" w:lineRule="atLeast"/>
              <w:jc w:val="center"/>
              <w:rPr>
                <w:rFonts w:ascii="Arial" w:hAnsi="Arial" w:eastAsia="宋体" w:cs="Arial"/>
                <w:szCs w:val="21"/>
              </w:rPr>
            </w:pPr>
            <w:r>
              <w:rPr>
                <w:rFonts w:ascii="Arial" w:eastAsia="宋体" w:cs="Arial"/>
                <w:szCs w:val="21"/>
              </w:rPr>
              <w:t>第二学年</w:t>
            </w:r>
          </w:p>
        </w:tc>
        <w:tc>
          <w:tcPr>
            <w:tcW w:w="1473" w:type="dxa"/>
            <w:gridSpan w:val="2"/>
            <w:vAlign w:val="center"/>
          </w:tcPr>
          <w:p>
            <w:pPr>
              <w:spacing w:line="240" w:lineRule="atLeast"/>
              <w:jc w:val="center"/>
              <w:rPr>
                <w:rFonts w:ascii="Arial" w:hAnsi="Arial" w:eastAsia="宋体" w:cs="Arial"/>
                <w:szCs w:val="21"/>
              </w:rPr>
            </w:pPr>
            <w:r>
              <w:rPr>
                <w:rFonts w:ascii="Arial" w:eastAsia="宋体" w:cs="Arial"/>
                <w:szCs w:val="21"/>
              </w:rPr>
              <w:t>第三学年</w:t>
            </w:r>
          </w:p>
        </w:tc>
        <w:tc>
          <w:tcPr>
            <w:tcW w:w="747" w:type="dxa"/>
            <w:vAlign w:val="center"/>
          </w:tcPr>
          <w:p>
            <w:pPr>
              <w:spacing w:line="240" w:lineRule="atLeast"/>
              <w:jc w:val="center"/>
              <w:rPr>
                <w:rFonts w:ascii="Arial" w:hAnsi="Arial" w:eastAsia="宋体" w:cs="Arial"/>
                <w:szCs w:val="21"/>
              </w:rPr>
            </w:pPr>
            <w:r>
              <w:rPr>
                <w:rFonts w:ascii="Arial" w:eastAsia="宋体" w:cs="Arial"/>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2" w:type="dxa"/>
            <w:gridSpan w:val="3"/>
            <w:vMerge w:val="continue"/>
            <w:vAlign w:val="center"/>
          </w:tcPr>
          <w:p>
            <w:pPr>
              <w:spacing w:line="240" w:lineRule="atLeast"/>
              <w:jc w:val="center"/>
              <w:rPr>
                <w:rFonts w:ascii="Arial" w:hAnsi="Arial" w:eastAsia="宋体" w:cs="Arial"/>
                <w:szCs w:val="21"/>
              </w:rPr>
            </w:pPr>
          </w:p>
        </w:tc>
        <w:tc>
          <w:tcPr>
            <w:tcW w:w="800" w:type="dxa"/>
            <w:vAlign w:val="center"/>
          </w:tcPr>
          <w:p>
            <w:pPr>
              <w:spacing w:line="240" w:lineRule="atLeast"/>
              <w:jc w:val="center"/>
              <w:rPr>
                <w:rFonts w:ascii="Arial" w:hAnsi="Arial" w:eastAsia="宋体" w:cs="Arial"/>
                <w:szCs w:val="21"/>
              </w:rPr>
            </w:pPr>
            <w:r>
              <w:rPr>
                <w:rFonts w:ascii="Arial" w:eastAsia="宋体" w:cs="Arial"/>
                <w:szCs w:val="21"/>
              </w:rPr>
              <w:t>一</w:t>
            </w:r>
          </w:p>
        </w:tc>
        <w:tc>
          <w:tcPr>
            <w:tcW w:w="750" w:type="dxa"/>
            <w:vAlign w:val="center"/>
          </w:tcPr>
          <w:p>
            <w:pPr>
              <w:spacing w:line="240" w:lineRule="atLeast"/>
              <w:jc w:val="center"/>
              <w:rPr>
                <w:rFonts w:ascii="Arial" w:hAnsi="Arial" w:eastAsia="宋体" w:cs="Arial"/>
                <w:szCs w:val="21"/>
              </w:rPr>
            </w:pPr>
            <w:r>
              <w:rPr>
                <w:rFonts w:ascii="Arial" w:eastAsia="宋体" w:cs="Arial"/>
                <w:szCs w:val="21"/>
              </w:rPr>
              <w:t>二</w:t>
            </w:r>
          </w:p>
        </w:tc>
        <w:tc>
          <w:tcPr>
            <w:tcW w:w="738" w:type="dxa"/>
            <w:vAlign w:val="center"/>
          </w:tcPr>
          <w:p>
            <w:pPr>
              <w:spacing w:line="240" w:lineRule="atLeast"/>
              <w:jc w:val="center"/>
              <w:rPr>
                <w:rFonts w:ascii="Arial" w:hAnsi="Arial" w:eastAsia="宋体" w:cs="Arial"/>
                <w:szCs w:val="21"/>
              </w:rPr>
            </w:pPr>
            <w:r>
              <w:rPr>
                <w:rFonts w:ascii="Arial" w:eastAsia="宋体" w:cs="Arial"/>
                <w:szCs w:val="21"/>
              </w:rPr>
              <w:t>一</w:t>
            </w:r>
          </w:p>
        </w:tc>
        <w:tc>
          <w:tcPr>
            <w:tcW w:w="726" w:type="dxa"/>
            <w:vAlign w:val="center"/>
          </w:tcPr>
          <w:p>
            <w:pPr>
              <w:spacing w:line="240" w:lineRule="atLeast"/>
              <w:jc w:val="center"/>
              <w:rPr>
                <w:rFonts w:ascii="Arial" w:hAnsi="Arial" w:eastAsia="宋体" w:cs="Arial"/>
                <w:szCs w:val="21"/>
              </w:rPr>
            </w:pPr>
            <w:r>
              <w:rPr>
                <w:rFonts w:ascii="Arial" w:eastAsia="宋体" w:cs="Arial"/>
                <w:szCs w:val="21"/>
              </w:rPr>
              <w:t>二</w:t>
            </w:r>
          </w:p>
        </w:tc>
        <w:tc>
          <w:tcPr>
            <w:tcW w:w="729" w:type="dxa"/>
            <w:vAlign w:val="center"/>
          </w:tcPr>
          <w:p>
            <w:pPr>
              <w:spacing w:line="240" w:lineRule="atLeast"/>
              <w:jc w:val="center"/>
              <w:rPr>
                <w:rFonts w:ascii="Arial" w:hAnsi="Arial" w:eastAsia="宋体" w:cs="Arial"/>
                <w:szCs w:val="21"/>
              </w:rPr>
            </w:pPr>
            <w:r>
              <w:rPr>
                <w:rFonts w:ascii="Arial" w:eastAsia="宋体" w:cs="Arial"/>
                <w:szCs w:val="21"/>
              </w:rPr>
              <w:t>一</w:t>
            </w:r>
          </w:p>
        </w:tc>
        <w:tc>
          <w:tcPr>
            <w:tcW w:w="744" w:type="dxa"/>
            <w:vAlign w:val="center"/>
          </w:tcPr>
          <w:p>
            <w:pPr>
              <w:spacing w:line="240" w:lineRule="atLeast"/>
              <w:jc w:val="center"/>
              <w:rPr>
                <w:rFonts w:ascii="Arial" w:hAnsi="Arial" w:eastAsia="宋体" w:cs="Arial"/>
                <w:szCs w:val="21"/>
              </w:rPr>
            </w:pPr>
            <w:r>
              <w:rPr>
                <w:rFonts w:ascii="Arial" w:eastAsia="宋体" w:cs="Arial"/>
                <w:szCs w:val="21"/>
              </w:rPr>
              <w:t>二</w:t>
            </w:r>
          </w:p>
        </w:tc>
        <w:tc>
          <w:tcPr>
            <w:tcW w:w="747" w:type="dxa"/>
            <w:vAlign w:val="center"/>
          </w:tcPr>
          <w:p>
            <w:pPr>
              <w:spacing w:line="240" w:lineRule="atLeast"/>
              <w:jc w:val="center"/>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restart"/>
            <w:vAlign w:val="center"/>
          </w:tcPr>
          <w:p>
            <w:pPr>
              <w:spacing w:line="240" w:lineRule="atLeast"/>
              <w:jc w:val="center"/>
              <w:rPr>
                <w:rFonts w:ascii="Arial" w:hAnsi="Arial" w:eastAsia="宋体" w:cs="Arial"/>
                <w:szCs w:val="21"/>
              </w:rPr>
            </w:pPr>
            <w:r>
              <w:rPr>
                <w:rFonts w:ascii="Arial" w:eastAsia="宋体" w:cs="Arial"/>
                <w:szCs w:val="21"/>
              </w:rPr>
              <w:t>专业技能实践教学</w:t>
            </w:r>
          </w:p>
        </w:tc>
        <w:tc>
          <w:tcPr>
            <w:tcW w:w="1193" w:type="dxa"/>
            <w:vMerge w:val="restart"/>
            <w:vAlign w:val="center"/>
          </w:tcPr>
          <w:p>
            <w:pPr>
              <w:spacing w:line="240" w:lineRule="atLeast"/>
              <w:jc w:val="center"/>
              <w:rPr>
                <w:rFonts w:ascii="Arial" w:hAnsi="Arial" w:eastAsia="宋体" w:cs="Arial"/>
                <w:szCs w:val="21"/>
              </w:rPr>
            </w:pPr>
            <w:r>
              <w:rPr>
                <w:rFonts w:ascii="Arial" w:eastAsia="宋体" w:cs="Arial"/>
                <w:szCs w:val="21"/>
              </w:rPr>
              <w:t>校内实训</w:t>
            </w:r>
          </w:p>
        </w:tc>
        <w:tc>
          <w:tcPr>
            <w:tcW w:w="1188" w:type="dxa"/>
            <w:vAlign w:val="center"/>
          </w:tcPr>
          <w:p>
            <w:pPr>
              <w:spacing w:line="240" w:lineRule="atLeast"/>
              <w:jc w:val="center"/>
              <w:rPr>
                <w:rFonts w:ascii="Arial" w:hAnsi="Arial" w:eastAsia="宋体" w:cs="Arial"/>
                <w:szCs w:val="21"/>
              </w:rPr>
            </w:pPr>
            <w:r>
              <w:rPr>
                <w:rFonts w:ascii="Arial" w:eastAsia="宋体" w:cs="Arial"/>
                <w:szCs w:val="21"/>
              </w:rPr>
              <w:t>随课实训</w:t>
            </w:r>
          </w:p>
        </w:tc>
        <w:tc>
          <w:tcPr>
            <w:tcW w:w="800"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eastAsia="宋体" w:cs="Arial"/>
                <w:szCs w:val="21"/>
              </w:rPr>
            </w:pPr>
          </w:p>
        </w:tc>
        <w:tc>
          <w:tcPr>
            <w:tcW w:w="1193" w:type="dxa"/>
            <w:vMerge w:val="continue"/>
            <w:vAlign w:val="center"/>
          </w:tcPr>
          <w:p>
            <w:pPr>
              <w:spacing w:line="240" w:lineRule="atLeast"/>
              <w:jc w:val="center"/>
              <w:rPr>
                <w:rFonts w:ascii="Arial" w:hAnsi="Arial" w:eastAsia="宋体" w:cs="Arial"/>
                <w:szCs w:val="21"/>
              </w:rPr>
            </w:pPr>
          </w:p>
        </w:tc>
        <w:tc>
          <w:tcPr>
            <w:tcW w:w="1188" w:type="dxa"/>
            <w:vAlign w:val="center"/>
          </w:tcPr>
          <w:p>
            <w:pPr>
              <w:spacing w:line="240" w:lineRule="atLeast"/>
              <w:jc w:val="center"/>
              <w:rPr>
                <w:rFonts w:ascii="Arial" w:hAnsi="Arial" w:eastAsia="宋体" w:cs="Arial"/>
                <w:szCs w:val="21"/>
              </w:rPr>
            </w:pPr>
            <w:r>
              <w:rPr>
                <w:rFonts w:hint="eastAsia" w:ascii="宋体" w:hAnsi="宋体" w:eastAsia="宋体" w:cs="宋体"/>
                <w:i w:val="0"/>
                <w:color w:val="000000"/>
                <w:kern w:val="0"/>
                <w:sz w:val="18"/>
                <w:szCs w:val="18"/>
                <w:u w:val="none"/>
                <w:lang w:val="en-US" w:eastAsia="zh-CN" w:bidi="ar"/>
              </w:rPr>
              <w:t>嫁接实习</w:t>
            </w:r>
          </w:p>
        </w:tc>
        <w:tc>
          <w:tcPr>
            <w:tcW w:w="800" w:type="dxa"/>
            <w:vAlign w:val="center"/>
          </w:tcPr>
          <w:p>
            <w:pPr>
              <w:spacing w:line="240" w:lineRule="atLeast"/>
              <w:jc w:val="center"/>
              <w:rPr>
                <w:rFonts w:hint="eastAsia" w:ascii="Arial" w:hAnsi="Arial" w:eastAsia="宋体" w:cs="Arial"/>
                <w:szCs w:val="21"/>
                <w:lang w:val="en-US" w:eastAsia="zh-CN"/>
              </w:rPr>
            </w:pPr>
            <w:r>
              <w:rPr>
                <w:rFonts w:hint="eastAsia" w:ascii="Arial" w:hAnsi="Arial" w:eastAsia="宋体" w:cs="Arial"/>
                <w:szCs w:val="21"/>
                <w:lang w:val="en-US" w:eastAsia="zh-CN"/>
              </w:rPr>
              <w:t>1</w:t>
            </w: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071" w:type="dxa"/>
            <w:vMerge w:val="continue"/>
            <w:vAlign w:val="center"/>
          </w:tcPr>
          <w:p>
            <w:pPr>
              <w:spacing w:line="240" w:lineRule="atLeast"/>
              <w:jc w:val="center"/>
              <w:rPr>
                <w:rFonts w:ascii="Arial" w:hAnsi="Arial" w:eastAsia="宋体" w:cs="Arial"/>
                <w:szCs w:val="21"/>
              </w:rPr>
            </w:pPr>
          </w:p>
        </w:tc>
        <w:tc>
          <w:tcPr>
            <w:tcW w:w="1193" w:type="dxa"/>
            <w:vMerge w:val="restart"/>
            <w:vAlign w:val="center"/>
          </w:tcPr>
          <w:p>
            <w:pPr>
              <w:spacing w:line="240" w:lineRule="atLeast"/>
              <w:jc w:val="center"/>
              <w:rPr>
                <w:rFonts w:ascii="Arial" w:hAnsi="Arial" w:eastAsia="宋体" w:cs="Arial"/>
                <w:szCs w:val="21"/>
              </w:rPr>
            </w:pPr>
            <w:r>
              <w:rPr>
                <w:rFonts w:ascii="Arial" w:eastAsia="宋体" w:cs="Arial"/>
                <w:szCs w:val="21"/>
              </w:rPr>
              <w:t>校外实习</w:t>
            </w:r>
          </w:p>
        </w:tc>
        <w:tc>
          <w:tcPr>
            <w:tcW w:w="1188" w:type="dxa"/>
            <w:vAlign w:val="center"/>
          </w:tcPr>
          <w:p>
            <w:pPr>
              <w:keepNext w:val="0"/>
              <w:keepLines w:val="0"/>
              <w:widowControl/>
              <w:suppressLineNumbers w:val="0"/>
              <w:jc w:val="center"/>
              <w:textAlignment w:val="center"/>
              <w:rPr>
                <w:rFonts w:ascii="Arial" w:hAnsi="Arial" w:eastAsia="宋体" w:cs="Arial"/>
                <w:szCs w:val="21"/>
              </w:rPr>
            </w:pPr>
            <w:r>
              <w:rPr>
                <w:rFonts w:hint="eastAsia" w:ascii="宋体" w:hAnsi="宋体" w:eastAsia="宋体" w:cs="宋体"/>
                <w:i w:val="0"/>
                <w:color w:val="000000"/>
                <w:kern w:val="0"/>
                <w:sz w:val="18"/>
                <w:szCs w:val="18"/>
                <w:u w:val="none"/>
                <w:lang w:val="en-US" w:eastAsia="zh-CN" w:bidi="ar"/>
              </w:rPr>
              <w:t>养蚕实习</w:t>
            </w:r>
          </w:p>
        </w:tc>
        <w:tc>
          <w:tcPr>
            <w:tcW w:w="800"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hint="default" w:ascii="Arial" w:hAnsi="Arial" w:eastAsia="宋体" w:cs="Arial"/>
                <w:szCs w:val="21"/>
                <w:lang w:val="en-US" w:eastAsia="zh-CN"/>
              </w:rPr>
            </w:pPr>
            <w:r>
              <w:rPr>
                <w:rFonts w:hint="eastAsia" w:ascii="Arial" w:hAnsi="Arial" w:eastAsia="宋体" w:cs="Arial"/>
                <w:szCs w:val="21"/>
                <w:lang w:val="en-US" w:eastAsia="zh-CN"/>
              </w:rPr>
              <w:t>3+5</w:t>
            </w: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eastAsia="宋体" w:cs="Arial"/>
                <w:szCs w:val="21"/>
              </w:rPr>
            </w:pPr>
          </w:p>
        </w:tc>
        <w:tc>
          <w:tcPr>
            <w:tcW w:w="1193" w:type="dxa"/>
            <w:vMerge w:val="continue"/>
            <w:vAlign w:val="center"/>
          </w:tcPr>
          <w:p>
            <w:pPr>
              <w:spacing w:line="240" w:lineRule="atLeast"/>
              <w:jc w:val="center"/>
              <w:rPr>
                <w:rFonts w:ascii="Arial" w:hAnsi="Arial" w:eastAsia="宋体" w:cs="Arial"/>
                <w:szCs w:val="21"/>
              </w:rPr>
            </w:pPr>
          </w:p>
        </w:tc>
        <w:tc>
          <w:tcPr>
            <w:tcW w:w="1188" w:type="dxa"/>
            <w:vAlign w:val="center"/>
          </w:tcPr>
          <w:p>
            <w:pPr>
              <w:keepNext w:val="0"/>
              <w:keepLines w:val="0"/>
              <w:widowControl/>
              <w:suppressLineNumbers w:val="0"/>
              <w:jc w:val="center"/>
              <w:textAlignment w:val="center"/>
              <w:rPr>
                <w:rFonts w:ascii="Arial" w:eastAsia="宋体" w:cs="Arial"/>
                <w:szCs w:val="21"/>
              </w:rPr>
            </w:pPr>
            <w:r>
              <w:rPr>
                <w:rFonts w:hint="eastAsia" w:ascii="宋体" w:hAnsi="宋体" w:eastAsia="宋体" w:cs="宋体"/>
                <w:i w:val="0"/>
                <w:color w:val="000000"/>
                <w:kern w:val="0"/>
                <w:sz w:val="18"/>
                <w:szCs w:val="18"/>
                <w:u w:val="none"/>
                <w:lang w:val="en-US" w:eastAsia="zh-CN" w:bidi="ar"/>
              </w:rPr>
              <w:t>育苗实习</w:t>
            </w:r>
          </w:p>
        </w:tc>
        <w:tc>
          <w:tcPr>
            <w:tcW w:w="800"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hint="default" w:ascii="Arial" w:hAnsi="Arial" w:eastAsia="宋体" w:cs="Arial"/>
                <w:szCs w:val="21"/>
                <w:lang w:val="en-US" w:eastAsia="zh-CN"/>
              </w:rPr>
            </w:pPr>
            <w:r>
              <w:rPr>
                <w:rFonts w:hint="eastAsia" w:ascii="Arial" w:hAnsi="Arial" w:eastAsia="宋体" w:cs="Arial"/>
                <w:szCs w:val="21"/>
                <w:lang w:val="en-US" w:eastAsia="zh-CN"/>
              </w:rPr>
              <w:t>0.5</w:t>
            </w: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hint="default" w:ascii="Arial" w:hAnsi="Arial" w:eastAsia="宋体" w:cs="Arial"/>
                <w:szCs w:val="21"/>
                <w:lang w:val="en-US" w:eastAsia="zh-CN"/>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eastAsia="宋体" w:cs="Arial"/>
                <w:szCs w:val="21"/>
              </w:rPr>
            </w:pPr>
          </w:p>
        </w:tc>
        <w:tc>
          <w:tcPr>
            <w:tcW w:w="1193" w:type="dxa"/>
            <w:vMerge w:val="continue"/>
            <w:vAlign w:val="center"/>
          </w:tcPr>
          <w:p>
            <w:pPr>
              <w:spacing w:line="240" w:lineRule="atLeast"/>
              <w:jc w:val="center"/>
              <w:rPr>
                <w:rFonts w:ascii="Arial" w:hAnsi="Arial" w:eastAsia="宋体" w:cs="Arial"/>
                <w:szCs w:val="21"/>
              </w:rPr>
            </w:pPr>
          </w:p>
        </w:tc>
        <w:tc>
          <w:tcPr>
            <w:tcW w:w="1188" w:type="dxa"/>
            <w:vAlign w:val="center"/>
          </w:tcPr>
          <w:p>
            <w:pPr>
              <w:keepNext w:val="0"/>
              <w:keepLines w:val="0"/>
              <w:widowControl/>
              <w:suppressLineNumbers w:val="0"/>
              <w:jc w:val="center"/>
              <w:textAlignment w:val="center"/>
              <w:rPr>
                <w:rFonts w:ascii="Arial" w:eastAsia="宋体" w:cs="Arial"/>
                <w:szCs w:val="21"/>
              </w:rPr>
            </w:pPr>
            <w:r>
              <w:rPr>
                <w:rFonts w:hint="eastAsia" w:ascii="宋体" w:hAnsi="宋体" w:eastAsia="宋体" w:cs="宋体"/>
                <w:i w:val="0"/>
                <w:color w:val="000000"/>
                <w:kern w:val="0"/>
                <w:sz w:val="18"/>
                <w:szCs w:val="18"/>
                <w:u w:val="none"/>
                <w:lang w:val="en-US" w:eastAsia="zh-CN" w:bidi="ar"/>
              </w:rPr>
              <w:t>收烘实习</w:t>
            </w:r>
          </w:p>
        </w:tc>
        <w:tc>
          <w:tcPr>
            <w:tcW w:w="800"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hint="default" w:ascii="Arial" w:hAnsi="Arial" w:eastAsia="宋体" w:cs="Arial"/>
                <w:szCs w:val="21"/>
                <w:lang w:val="en-US" w:eastAsia="zh-CN"/>
              </w:rPr>
            </w:pPr>
            <w:r>
              <w:rPr>
                <w:rFonts w:hint="eastAsia" w:ascii="Arial" w:hAnsi="Arial" w:eastAsia="宋体" w:cs="Arial"/>
                <w:szCs w:val="21"/>
                <w:lang w:val="en-US" w:eastAsia="zh-CN"/>
              </w:rPr>
              <w:t>1</w:t>
            </w: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eastAsia="宋体" w:cs="Arial"/>
                <w:szCs w:val="21"/>
              </w:rPr>
            </w:pPr>
          </w:p>
        </w:tc>
        <w:tc>
          <w:tcPr>
            <w:tcW w:w="1193" w:type="dxa"/>
            <w:vMerge w:val="continue"/>
            <w:vAlign w:val="center"/>
          </w:tcPr>
          <w:p>
            <w:pPr>
              <w:spacing w:line="240" w:lineRule="atLeast"/>
              <w:jc w:val="center"/>
              <w:rPr>
                <w:rFonts w:ascii="Arial" w:hAnsi="Arial" w:eastAsia="宋体" w:cs="Arial"/>
                <w:szCs w:val="21"/>
              </w:rPr>
            </w:pPr>
          </w:p>
        </w:tc>
        <w:tc>
          <w:tcPr>
            <w:tcW w:w="1188" w:type="dxa"/>
            <w:vAlign w:val="center"/>
          </w:tcPr>
          <w:p>
            <w:pPr>
              <w:keepNext w:val="0"/>
              <w:keepLines w:val="0"/>
              <w:widowControl/>
              <w:suppressLineNumbers w:val="0"/>
              <w:jc w:val="center"/>
              <w:textAlignment w:val="center"/>
              <w:rPr>
                <w:rFonts w:ascii="Arial" w:eastAsia="宋体" w:cs="Arial"/>
                <w:szCs w:val="21"/>
              </w:rPr>
            </w:pPr>
            <w:r>
              <w:rPr>
                <w:rFonts w:hint="eastAsia" w:ascii="宋体" w:hAnsi="宋体" w:eastAsia="宋体" w:cs="宋体"/>
                <w:i w:val="0"/>
                <w:color w:val="000000"/>
                <w:kern w:val="0"/>
                <w:sz w:val="18"/>
                <w:szCs w:val="18"/>
                <w:u w:val="none"/>
                <w:lang w:val="en-US" w:eastAsia="zh-CN" w:bidi="ar"/>
              </w:rPr>
              <w:t>冬修实习</w:t>
            </w:r>
          </w:p>
        </w:tc>
        <w:tc>
          <w:tcPr>
            <w:tcW w:w="800" w:type="dxa"/>
            <w:vAlign w:val="center"/>
          </w:tcPr>
          <w:p>
            <w:pPr>
              <w:spacing w:line="240" w:lineRule="atLeast"/>
              <w:jc w:val="center"/>
              <w:rPr>
                <w:rFonts w:hint="default" w:ascii="Arial" w:hAnsi="Arial" w:eastAsia="宋体" w:cs="Arial"/>
                <w:szCs w:val="21"/>
                <w:lang w:val="en-US" w:eastAsia="zh-CN"/>
              </w:rPr>
            </w:pPr>
            <w:r>
              <w:rPr>
                <w:rFonts w:hint="eastAsia" w:ascii="Arial" w:hAnsi="Arial" w:eastAsia="宋体" w:cs="Arial"/>
                <w:szCs w:val="21"/>
                <w:lang w:val="en-US" w:eastAsia="zh-CN"/>
              </w:rPr>
              <w:t>0.5</w:t>
            </w: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hint="default" w:ascii="Arial" w:hAnsi="Arial" w:eastAsia="宋体" w:cs="Arial"/>
                <w:szCs w:val="21"/>
                <w:lang w:val="en-US" w:eastAsia="zh-CN"/>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dxa"/>
            <w:vMerge w:val="continue"/>
            <w:vAlign w:val="center"/>
          </w:tcPr>
          <w:p>
            <w:pPr>
              <w:spacing w:line="240" w:lineRule="atLeast"/>
              <w:jc w:val="center"/>
              <w:rPr>
                <w:rFonts w:ascii="Arial" w:hAnsi="Arial" w:eastAsia="宋体" w:cs="Arial"/>
                <w:szCs w:val="21"/>
              </w:rPr>
            </w:pPr>
          </w:p>
        </w:tc>
        <w:tc>
          <w:tcPr>
            <w:tcW w:w="1193" w:type="dxa"/>
            <w:vMerge w:val="continue"/>
            <w:vAlign w:val="center"/>
          </w:tcPr>
          <w:p>
            <w:pPr>
              <w:spacing w:line="240" w:lineRule="atLeast"/>
              <w:jc w:val="center"/>
              <w:rPr>
                <w:rFonts w:ascii="Arial" w:hAnsi="Arial" w:eastAsia="宋体" w:cs="Arial"/>
                <w:szCs w:val="21"/>
              </w:rPr>
            </w:pPr>
          </w:p>
        </w:tc>
        <w:tc>
          <w:tcPr>
            <w:tcW w:w="1188" w:type="dxa"/>
            <w:vAlign w:val="center"/>
          </w:tcPr>
          <w:p>
            <w:pPr>
              <w:keepNext w:val="0"/>
              <w:keepLines w:val="0"/>
              <w:widowControl/>
              <w:suppressLineNumbers w:val="0"/>
              <w:jc w:val="center"/>
              <w:textAlignment w:val="center"/>
              <w:rPr>
                <w:rFonts w:ascii="Arial" w:eastAsia="宋体" w:cs="Arial"/>
                <w:szCs w:val="21"/>
              </w:rPr>
            </w:pPr>
            <w:r>
              <w:rPr>
                <w:rFonts w:hint="eastAsia" w:ascii="宋体" w:hAnsi="宋体" w:eastAsia="宋体" w:cs="宋体"/>
                <w:i w:val="0"/>
                <w:color w:val="000000"/>
                <w:kern w:val="0"/>
                <w:sz w:val="18"/>
                <w:szCs w:val="18"/>
                <w:u w:val="none"/>
                <w:lang w:val="en-US" w:eastAsia="zh-CN" w:bidi="ar"/>
              </w:rPr>
              <w:t>蚕种实习</w:t>
            </w:r>
          </w:p>
        </w:tc>
        <w:tc>
          <w:tcPr>
            <w:tcW w:w="800"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hint="eastAsia" w:ascii="Arial" w:hAnsi="Arial" w:eastAsia="宋体" w:cs="Arial"/>
                <w:szCs w:val="21"/>
                <w:lang w:val="en-US" w:eastAsia="zh-CN"/>
              </w:rPr>
            </w:pPr>
            <w:r>
              <w:rPr>
                <w:rFonts w:hint="eastAsia" w:ascii="Arial" w:hAnsi="Arial" w:eastAsia="宋体" w:cs="Arial"/>
                <w:szCs w:val="21"/>
                <w:lang w:val="en-US" w:eastAsia="zh-CN"/>
              </w:rPr>
              <w:t>8</w:t>
            </w:r>
          </w:p>
        </w:tc>
        <w:tc>
          <w:tcPr>
            <w:tcW w:w="729" w:type="dxa"/>
            <w:vAlign w:val="center"/>
          </w:tcPr>
          <w:p>
            <w:pPr>
              <w:spacing w:line="240" w:lineRule="atLeast"/>
              <w:jc w:val="center"/>
              <w:rPr>
                <w:rFonts w:hint="eastAsia" w:ascii="Arial" w:hAnsi="Arial" w:eastAsia="宋体" w:cs="Arial"/>
                <w:szCs w:val="21"/>
                <w:lang w:val="en-US" w:eastAsia="zh-CN"/>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1" w:type="dxa"/>
            <w:vMerge w:val="continue"/>
            <w:vAlign w:val="center"/>
          </w:tcPr>
          <w:p>
            <w:pPr>
              <w:spacing w:line="240" w:lineRule="atLeast"/>
              <w:jc w:val="center"/>
              <w:rPr>
                <w:rFonts w:ascii="Arial" w:hAnsi="Arial" w:eastAsia="宋体" w:cs="Arial"/>
                <w:szCs w:val="21"/>
              </w:rPr>
            </w:pPr>
          </w:p>
        </w:tc>
        <w:tc>
          <w:tcPr>
            <w:tcW w:w="1193" w:type="dxa"/>
            <w:vMerge w:val="continue"/>
            <w:vAlign w:val="center"/>
          </w:tcPr>
          <w:p>
            <w:pPr>
              <w:spacing w:line="240" w:lineRule="atLeast"/>
              <w:jc w:val="center"/>
              <w:rPr>
                <w:rFonts w:ascii="Arial" w:hAnsi="Arial" w:eastAsia="宋体" w:cs="Arial"/>
                <w:szCs w:val="21"/>
              </w:rPr>
            </w:pPr>
          </w:p>
        </w:tc>
        <w:tc>
          <w:tcPr>
            <w:tcW w:w="1188" w:type="dxa"/>
            <w:vAlign w:val="center"/>
          </w:tcPr>
          <w:p>
            <w:pPr>
              <w:keepNext w:val="0"/>
              <w:keepLines w:val="0"/>
              <w:widowControl/>
              <w:suppressLineNumbers w:val="0"/>
              <w:jc w:val="center"/>
              <w:textAlignment w:val="center"/>
              <w:rPr>
                <w:rFonts w:ascii="Arial" w:hAnsi="Arial" w:eastAsia="宋体" w:cs="Arial"/>
                <w:szCs w:val="21"/>
              </w:rPr>
            </w:pPr>
            <w:r>
              <w:rPr>
                <w:rFonts w:hint="eastAsia" w:ascii="宋体" w:hAnsi="宋体" w:eastAsia="宋体" w:cs="宋体"/>
                <w:i w:val="0"/>
                <w:color w:val="000000"/>
                <w:kern w:val="0"/>
                <w:sz w:val="18"/>
                <w:szCs w:val="18"/>
                <w:u w:val="none"/>
                <w:lang w:val="en-US" w:eastAsia="zh-CN" w:bidi="ar"/>
              </w:rPr>
              <w:t>顶岗实习</w:t>
            </w:r>
          </w:p>
        </w:tc>
        <w:tc>
          <w:tcPr>
            <w:tcW w:w="800"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hint="default" w:ascii="Arial" w:hAnsi="Arial" w:eastAsia="宋体" w:cs="Arial"/>
                <w:szCs w:val="21"/>
                <w:lang w:val="en-US" w:eastAsia="zh-CN"/>
              </w:rPr>
            </w:pPr>
            <w:r>
              <w:rPr>
                <w:rFonts w:hint="eastAsia" w:ascii="Arial" w:hAnsi="Arial" w:eastAsia="宋体" w:cs="Arial"/>
                <w:szCs w:val="21"/>
                <w:lang w:val="en-US" w:eastAsia="zh-CN"/>
              </w:rPr>
              <w:t>20</w:t>
            </w:r>
          </w:p>
        </w:tc>
        <w:tc>
          <w:tcPr>
            <w:tcW w:w="744" w:type="dxa"/>
            <w:vAlign w:val="center"/>
          </w:tcPr>
          <w:p>
            <w:pPr>
              <w:spacing w:line="240" w:lineRule="atLeast"/>
              <w:jc w:val="center"/>
              <w:rPr>
                <w:rFonts w:hint="default" w:ascii="Arial" w:hAnsi="Arial" w:eastAsia="宋体" w:cs="Arial"/>
                <w:szCs w:val="21"/>
                <w:lang w:val="en-US" w:eastAsia="zh-CN"/>
              </w:rPr>
            </w:pPr>
          </w:p>
        </w:tc>
        <w:tc>
          <w:tcPr>
            <w:tcW w:w="747" w:type="dxa"/>
            <w:vAlign w:val="center"/>
          </w:tcPr>
          <w:p>
            <w:pPr>
              <w:spacing w:line="240" w:lineRule="atLeast"/>
              <w:jc w:val="center"/>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4" w:type="dxa"/>
            <w:gridSpan w:val="2"/>
            <w:vMerge w:val="restart"/>
            <w:vAlign w:val="center"/>
          </w:tcPr>
          <w:p>
            <w:pPr>
              <w:spacing w:line="240" w:lineRule="atLeast"/>
              <w:jc w:val="center"/>
              <w:rPr>
                <w:rFonts w:ascii="Arial" w:hAnsi="Arial" w:eastAsia="宋体" w:cs="Arial"/>
                <w:szCs w:val="21"/>
              </w:rPr>
            </w:pPr>
            <w:r>
              <w:rPr>
                <w:rFonts w:ascii="Arial" w:eastAsia="宋体" w:cs="Arial"/>
                <w:szCs w:val="21"/>
              </w:rPr>
              <w:t>其它实践教学</w:t>
            </w:r>
          </w:p>
        </w:tc>
        <w:tc>
          <w:tcPr>
            <w:tcW w:w="1188" w:type="dxa"/>
            <w:vAlign w:val="center"/>
          </w:tcPr>
          <w:p>
            <w:pPr>
              <w:spacing w:line="240" w:lineRule="atLeast"/>
              <w:jc w:val="center"/>
              <w:rPr>
                <w:rFonts w:ascii="Arial" w:hAnsi="Arial" w:eastAsia="宋体" w:cs="Arial"/>
                <w:szCs w:val="21"/>
              </w:rPr>
            </w:pPr>
            <w:r>
              <w:rPr>
                <w:rFonts w:hint="eastAsia" w:cs="宋体" w:asciiTheme="minorEastAsia" w:hAnsiTheme="minorEastAsia"/>
                <w:kern w:val="0"/>
                <w:szCs w:val="21"/>
              </w:rPr>
              <w:t>入学教育与军训</w:t>
            </w:r>
          </w:p>
        </w:tc>
        <w:tc>
          <w:tcPr>
            <w:tcW w:w="800" w:type="dxa"/>
            <w:vAlign w:val="center"/>
          </w:tcPr>
          <w:p>
            <w:pPr>
              <w:spacing w:line="240" w:lineRule="atLeast"/>
              <w:jc w:val="center"/>
              <w:rPr>
                <w:rFonts w:hint="default" w:ascii="Arial" w:hAnsi="Arial" w:eastAsia="宋体" w:cs="Arial"/>
                <w:szCs w:val="21"/>
                <w:lang w:val="en-US" w:eastAsia="zh-CN"/>
              </w:rPr>
            </w:pPr>
            <w:r>
              <w:rPr>
                <w:rFonts w:hint="eastAsia" w:ascii="Arial" w:hAnsi="Arial" w:eastAsia="宋体" w:cs="Arial"/>
                <w:szCs w:val="21"/>
                <w:lang w:val="en-US" w:eastAsia="zh-CN"/>
              </w:rPr>
              <w:t>3</w:t>
            </w: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4" w:type="dxa"/>
            <w:gridSpan w:val="2"/>
            <w:vMerge w:val="continue"/>
            <w:vAlign w:val="center"/>
          </w:tcPr>
          <w:p>
            <w:pPr>
              <w:spacing w:line="240" w:lineRule="atLeast"/>
              <w:jc w:val="center"/>
              <w:rPr>
                <w:rFonts w:ascii="Arial" w:hAnsi="Arial" w:eastAsia="宋体" w:cs="Arial"/>
                <w:szCs w:val="21"/>
              </w:rPr>
            </w:pPr>
          </w:p>
        </w:tc>
        <w:tc>
          <w:tcPr>
            <w:tcW w:w="1188" w:type="dxa"/>
            <w:vAlign w:val="center"/>
          </w:tcPr>
          <w:p>
            <w:pPr>
              <w:spacing w:line="240" w:lineRule="atLeast"/>
              <w:jc w:val="center"/>
              <w:rPr>
                <w:rFonts w:ascii="Arial" w:hAnsi="Arial" w:eastAsia="宋体" w:cs="Arial"/>
                <w:szCs w:val="21"/>
              </w:rPr>
            </w:pPr>
            <w:r>
              <w:rPr>
                <w:rFonts w:ascii="Arial" w:eastAsia="宋体" w:cs="Arial"/>
                <w:szCs w:val="21"/>
              </w:rPr>
              <w:t>社会实践</w:t>
            </w:r>
          </w:p>
        </w:tc>
        <w:tc>
          <w:tcPr>
            <w:tcW w:w="800"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4" w:type="dxa"/>
            <w:gridSpan w:val="2"/>
            <w:vMerge w:val="continue"/>
            <w:vAlign w:val="center"/>
          </w:tcPr>
          <w:p>
            <w:pPr>
              <w:spacing w:line="240" w:lineRule="atLeast"/>
              <w:jc w:val="center"/>
              <w:rPr>
                <w:rFonts w:ascii="Arial" w:hAnsi="Arial" w:eastAsia="宋体" w:cs="Arial"/>
                <w:szCs w:val="21"/>
              </w:rPr>
            </w:pPr>
          </w:p>
        </w:tc>
        <w:tc>
          <w:tcPr>
            <w:tcW w:w="1188" w:type="dxa"/>
            <w:vAlign w:val="center"/>
          </w:tcPr>
          <w:p>
            <w:pPr>
              <w:spacing w:line="240" w:lineRule="atLeast"/>
              <w:jc w:val="center"/>
              <w:rPr>
                <w:rFonts w:ascii="Arial" w:hAnsi="Arial" w:eastAsia="宋体" w:cs="Arial"/>
                <w:szCs w:val="21"/>
              </w:rPr>
            </w:pPr>
            <w:r>
              <w:rPr>
                <w:rFonts w:hint="eastAsia" w:ascii="Arial" w:eastAsia="宋体" w:cs="Arial"/>
                <w:szCs w:val="21"/>
              </w:rPr>
              <w:t>公益</w:t>
            </w:r>
            <w:r>
              <w:rPr>
                <w:rFonts w:ascii="Arial" w:eastAsia="宋体" w:cs="Arial"/>
                <w:szCs w:val="21"/>
              </w:rPr>
              <w:t>劳动</w:t>
            </w:r>
          </w:p>
        </w:tc>
        <w:tc>
          <w:tcPr>
            <w:tcW w:w="800" w:type="dxa"/>
            <w:vAlign w:val="center"/>
          </w:tcPr>
          <w:p>
            <w:pPr>
              <w:spacing w:line="240" w:lineRule="atLeast"/>
              <w:jc w:val="center"/>
              <w:rPr>
                <w:rFonts w:ascii="Arial" w:hAnsi="Arial" w:eastAsia="宋体" w:cs="Arial"/>
                <w:szCs w:val="21"/>
              </w:rPr>
            </w:pPr>
          </w:p>
        </w:tc>
        <w:tc>
          <w:tcPr>
            <w:tcW w:w="750" w:type="dxa"/>
            <w:vAlign w:val="center"/>
          </w:tcPr>
          <w:p>
            <w:pPr>
              <w:spacing w:line="240" w:lineRule="atLeast"/>
              <w:jc w:val="center"/>
              <w:rPr>
                <w:rFonts w:ascii="Arial" w:hAnsi="Arial" w:eastAsia="宋体" w:cs="Arial"/>
                <w:szCs w:val="21"/>
              </w:rPr>
            </w:pPr>
          </w:p>
        </w:tc>
        <w:tc>
          <w:tcPr>
            <w:tcW w:w="738" w:type="dxa"/>
            <w:vAlign w:val="center"/>
          </w:tcPr>
          <w:p>
            <w:pPr>
              <w:spacing w:line="240" w:lineRule="atLeast"/>
              <w:jc w:val="center"/>
              <w:rPr>
                <w:rFonts w:ascii="Arial" w:hAnsi="Arial" w:eastAsia="宋体" w:cs="Arial"/>
                <w:szCs w:val="21"/>
              </w:rPr>
            </w:pPr>
          </w:p>
        </w:tc>
        <w:tc>
          <w:tcPr>
            <w:tcW w:w="726" w:type="dxa"/>
            <w:vAlign w:val="center"/>
          </w:tcPr>
          <w:p>
            <w:pPr>
              <w:spacing w:line="240" w:lineRule="atLeast"/>
              <w:jc w:val="center"/>
              <w:rPr>
                <w:rFonts w:ascii="Arial" w:hAnsi="Arial" w:eastAsia="宋体" w:cs="Arial"/>
                <w:szCs w:val="21"/>
              </w:rPr>
            </w:pPr>
          </w:p>
        </w:tc>
        <w:tc>
          <w:tcPr>
            <w:tcW w:w="729" w:type="dxa"/>
            <w:vAlign w:val="center"/>
          </w:tcPr>
          <w:p>
            <w:pPr>
              <w:spacing w:line="240" w:lineRule="atLeast"/>
              <w:jc w:val="center"/>
              <w:rPr>
                <w:rFonts w:ascii="Arial" w:hAnsi="Arial" w:eastAsia="宋体" w:cs="Arial"/>
                <w:szCs w:val="21"/>
              </w:rPr>
            </w:pP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ascii="Arial" w:hAnsi="Arial" w:eastAsia="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52" w:type="dxa"/>
            <w:gridSpan w:val="3"/>
            <w:vAlign w:val="center"/>
          </w:tcPr>
          <w:p>
            <w:pPr>
              <w:spacing w:line="240" w:lineRule="atLeast"/>
              <w:jc w:val="center"/>
              <w:rPr>
                <w:rFonts w:ascii="Arial" w:hAnsi="Arial" w:eastAsia="宋体" w:cs="Arial"/>
                <w:szCs w:val="21"/>
              </w:rPr>
            </w:pPr>
            <w:r>
              <w:rPr>
                <w:rFonts w:hint="eastAsia" w:ascii="Arial" w:eastAsia="宋体" w:cs="Arial"/>
                <w:szCs w:val="21"/>
              </w:rPr>
              <w:t>总</w:t>
            </w:r>
            <w:r>
              <w:rPr>
                <w:rFonts w:ascii="Arial" w:hAnsi="Arial" w:eastAsia="宋体" w:cs="Arial"/>
                <w:szCs w:val="21"/>
              </w:rPr>
              <w:t xml:space="preserve">  </w:t>
            </w:r>
            <w:r>
              <w:rPr>
                <w:rFonts w:ascii="Arial" w:eastAsia="宋体" w:cs="Arial"/>
                <w:szCs w:val="21"/>
              </w:rPr>
              <w:t>计</w:t>
            </w:r>
          </w:p>
        </w:tc>
        <w:tc>
          <w:tcPr>
            <w:tcW w:w="800" w:type="dxa"/>
            <w:vAlign w:val="center"/>
          </w:tcPr>
          <w:p>
            <w:pPr>
              <w:spacing w:line="240" w:lineRule="atLeast"/>
              <w:jc w:val="center"/>
              <w:rPr>
                <w:rFonts w:hint="default" w:ascii="Arial" w:hAnsi="Arial" w:eastAsia="宋体" w:cs="Arial"/>
                <w:szCs w:val="21"/>
                <w:lang w:val="en-US" w:eastAsia="zh-CN"/>
              </w:rPr>
            </w:pPr>
            <w:r>
              <w:rPr>
                <w:rFonts w:hint="eastAsia" w:ascii="Arial" w:hAnsi="Arial" w:eastAsia="宋体" w:cs="Arial"/>
                <w:szCs w:val="21"/>
                <w:lang w:val="en-US" w:eastAsia="zh-CN"/>
              </w:rPr>
              <w:t>4.5</w:t>
            </w:r>
          </w:p>
        </w:tc>
        <w:tc>
          <w:tcPr>
            <w:tcW w:w="750" w:type="dxa"/>
            <w:vAlign w:val="center"/>
          </w:tcPr>
          <w:p>
            <w:pPr>
              <w:spacing w:line="240" w:lineRule="atLeast"/>
              <w:jc w:val="center"/>
              <w:rPr>
                <w:rFonts w:hint="default" w:ascii="Arial" w:hAnsi="Arial" w:eastAsia="宋体" w:cs="Arial"/>
                <w:szCs w:val="21"/>
                <w:lang w:val="en-US" w:eastAsia="zh-CN"/>
              </w:rPr>
            </w:pPr>
            <w:r>
              <w:rPr>
                <w:rFonts w:hint="eastAsia" w:ascii="Arial" w:hAnsi="Arial" w:eastAsia="宋体" w:cs="Arial"/>
                <w:szCs w:val="21"/>
                <w:lang w:val="en-US" w:eastAsia="zh-CN"/>
              </w:rPr>
              <w:t>0.5</w:t>
            </w:r>
          </w:p>
        </w:tc>
        <w:tc>
          <w:tcPr>
            <w:tcW w:w="738" w:type="dxa"/>
            <w:vAlign w:val="center"/>
          </w:tcPr>
          <w:p>
            <w:pPr>
              <w:spacing w:line="240" w:lineRule="atLeast"/>
              <w:jc w:val="center"/>
              <w:rPr>
                <w:rFonts w:hint="default" w:ascii="Arial" w:hAnsi="Arial" w:eastAsia="宋体" w:cs="Arial"/>
                <w:szCs w:val="21"/>
                <w:lang w:val="en-US" w:eastAsia="zh-CN"/>
              </w:rPr>
            </w:pPr>
            <w:r>
              <w:rPr>
                <w:rFonts w:hint="eastAsia" w:ascii="Arial" w:hAnsi="Arial" w:eastAsia="宋体" w:cs="Arial"/>
                <w:szCs w:val="21"/>
                <w:lang w:val="en-US" w:eastAsia="zh-CN"/>
              </w:rPr>
              <w:t>3+5</w:t>
            </w:r>
          </w:p>
        </w:tc>
        <w:tc>
          <w:tcPr>
            <w:tcW w:w="726" w:type="dxa"/>
            <w:vAlign w:val="center"/>
          </w:tcPr>
          <w:p>
            <w:pPr>
              <w:spacing w:line="240" w:lineRule="atLeast"/>
              <w:jc w:val="center"/>
              <w:rPr>
                <w:rFonts w:hint="eastAsia" w:ascii="Arial" w:hAnsi="Arial" w:eastAsia="宋体" w:cs="Arial"/>
                <w:szCs w:val="21"/>
                <w:lang w:val="en-US" w:eastAsia="zh-CN"/>
              </w:rPr>
            </w:pPr>
            <w:r>
              <w:rPr>
                <w:rFonts w:hint="eastAsia" w:ascii="Arial" w:hAnsi="Arial" w:eastAsia="宋体" w:cs="Arial"/>
                <w:szCs w:val="21"/>
                <w:lang w:val="en-US" w:eastAsia="zh-CN"/>
              </w:rPr>
              <w:t>9</w:t>
            </w:r>
          </w:p>
        </w:tc>
        <w:tc>
          <w:tcPr>
            <w:tcW w:w="729" w:type="dxa"/>
            <w:vAlign w:val="center"/>
          </w:tcPr>
          <w:p>
            <w:pPr>
              <w:spacing w:line="240" w:lineRule="atLeast"/>
              <w:jc w:val="center"/>
              <w:rPr>
                <w:rFonts w:hint="default" w:ascii="Arial" w:hAnsi="Arial" w:eastAsia="宋体" w:cs="Arial"/>
                <w:szCs w:val="21"/>
                <w:lang w:val="en-US" w:eastAsia="zh-CN"/>
              </w:rPr>
            </w:pPr>
            <w:r>
              <w:rPr>
                <w:rFonts w:hint="eastAsia" w:ascii="Arial" w:hAnsi="Arial" w:eastAsia="宋体" w:cs="Arial"/>
                <w:szCs w:val="21"/>
                <w:lang w:val="en-US" w:eastAsia="zh-CN"/>
              </w:rPr>
              <w:t>20</w:t>
            </w:r>
          </w:p>
        </w:tc>
        <w:tc>
          <w:tcPr>
            <w:tcW w:w="744" w:type="dxa"/>
            <w:vAlign w:val="center"/>
          </w:tcPr>
          <w:p>
            <w:pPr>
              <w:spacing w:line="240" w:lineRule="atLeast"/>
              <w:jc w:val="center"/>
              <w:rPr>
                <w:rFonts w:ascii="Arial" w:hAnsi="Arial" w:eastAsia="宋体" w:cs="Arial"/>
                <w:szCs w:val="21"/>
              </w:rPr>
            </w:pPr>
          </w:p>
        </w:tc>
        <w:tc>
          <w:tcPr>
            <w:tcW w:w="747" w:type="dxa"/>
            <w:vAlign w:val="center"/>
          </w:tcPr>
          <w:p>
            <w:pPr>
              <w:spacing w:line="240" w:lineRule="atLeast"/>
              <w:jc w:val="center"/>
              <w:rPr>
                <w:rFonts w:hint="default" w:ascii="Arial" w:hAnsi="Arial" w:eastAsia="宋体" w:cs="Arial"/>
                <w:szCs w:val="21"/>
                <w:lang w:val="en-US" w:eastAsia="zh-CN"/>
              </w:rPr>
            </w:pPr>
            <w:r>
              <w:rPr>
                <w:rFonts w:hint="eastAsia" w:ascii="Arial" w:hAnsi="Arial" w:eastAsia="宋体" w:cs="Arial"/>
                <w:szCs w:val="21"/>
                <w:lang w:val="en-US" w:eastAsia="zh-CN"/>
              </w:rPr>
              <w:t>42</w:t>
            </w:r>
          </w:p>
        </w:tc>
      </w:tr>
    </w:tbl>
    <w:p>
      <w:pPr>
        <w:spacing w:line="360" w:lineRule="auto"/>
        <w:ind w:firstLine="480" w:firstLineChars="200"/>
        <w:rPr>
          <w:rFonts w:asciiTheme="minorEastAsia" w:hAnsiTheme="minorEastAsia"/>
          <w:bCs/>
          <w:sz w:val="24"/>
          <w:szCs w:val="24"/>
        </w:rPr>
      </w:pPr>
    </w:p>
    <w:p>
      <w:pPr>
        <w:spacing w:line="360" w:lineRule="auto"/>
        <w:ind w:firstLine="482" w:firstLineChars="200"/>
        <w:rPr>
          <w:rFonts w:ascii="黑体" w:hAnsi="黑体" w:eastAsia="黑体"/>
          <w:b/>
          <w:sz w:val="24"/>
          <w:szCs w:val="24"/>
        </w:rPr>
      </w:pPr>
      <w:r>
        <w:rPr>
          <w:rFonts w:hint="eastAsia" w:ascii="黑体" w:hAnsi="黑体" w:eastAsia="黑体"/>
          <w:b/>
          <w:sz w:val="24"/>
          <w:szCs w:val="24"/>
        </w:rPr>
        <w:t>十</w:t>
      </w:r>
      <w:r>
        <w:rPr>
          <w:rFonts w:ascii="黑体" w:hAnsi="黑体" w:eastAsia="黑体"/>
          <w:b/>
          <w:sz w:val="24"/>
          <w:szCs w:val="24"/>
        </w:rPr>
        <w:t>、</w:t>
      </w:r>
      <w:r>
        <w:rPr>
          <w:rFonts w:hint="eastAsia" w:ascii="黑体" w:hAnsi="黑体" w:eastAsia="黑体"/>
          <w:b/>
          <w:sz w:val="24"/>
          <w:szCs w:val="24"/>
        </w:rPr>
        <w:t>实施保障</w:t>
      </w:r>
    </w:p>
    <w:p>
      <w:pPr>
        <w:adjustRightInd w:val="0"/>
        <w:spacing w:line="560" w:lineRule="exact"/>
        <w:ind w:firstLine="482" w:firstLineChars="200"/>
        <w:rPr>
          <w:rFonts w:asciiTheme="minorEastAsia" w:hAnsiTheme="minorEastAsia"/>
          <w:b/>
          <w:sz w:val="24"/>
          <w:szCs w:val="24"/>
        </w:rPr>
      </w:pPr>
      <w:r>
        <w:rPr>
          <w:rFonts w:asciiTheme="minorEastAsia" w:hAnsiTheme="minorEastAsia"/>
          <w:b/>
          <w:sz w:val="24"/>
          <w:szCs w:val="24"/>
        </w:rPr>
        <w:t>（</w:t>
      </w:r>
      <w:r>
        <w:rPr>
          <w:rFonts w:hint="eastAsia" w:asciiTheme="minorEastAsia" w:hAnsiTheme="minorEastAsia"/>
          <w:b/>
          <w:sz w:val="24"/>
          <w:szCs w:val="24"/>
        </w:rPr>
        <w:t>一</w:t>
      </w:r>
      <w:r>
        <w:rPr>
          <w:rFonts w:asciiTheme="minorEastAsia" w:hAnsiTheme="minorEastAsia"/>
          <w:b/>
          <w:sz w:val="24"/>
          <w:szCs w:val="24"/>
        </w:rPr>
        <w:t>）师资队伍</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1.专业负责人情况</w:t>
      </w:r>
    </w:p>
    <w:tbl>
      <w:tblPr>
        <w:tblStyle w:val="12"/>
        <w:tblW w:w="8384" w:type="dxa"/>
        <w:jc w:val="center"/>
        <w:tblLayout w:type="fixed"/>
        <w:tblCellMar>
          <w:top w:w="0" w:type="dxa"/>
          <w:left w:w="28" w:type="dxa"/>
          <w:bottom w:w="0" w:type="dxa"/>
          <w:right w:w="28" w:type="dxa"/>
        </w:tblCellMar>
      </w:tblPr>
      <w:tblGrid>
        <w:gridCol w:w="1193"/>
        <w:gridCol w:w="1102"/>
        <w:gridCol w:w="803"/>
        <w:gridCol w:w="1136"/>
        <w:gridCol w:w="2192"/>
        <w:gridCol w:w="1958"/>
      </w:tblGrid>
      <w:tr>
        <w:tblPrEx>
          <w:tblCellMar>
            <w:top w:w="0" w:type="dxa"/>
            <w:left w:w="28" w:type="dxa"/>
            <w:bottom w:w="0" w:type="dxa"/>
            <w:right w:w="28" w:type="dxa"/>
          </w:tblCellMar>
        </w:tblPrEx>
        <w:trPr>
          <w:trHeight w:val="439" w:hRule="atLeast"/>
          <w:jc w:val="center"/>
        </w:trPr>
        <w:tc>
          <w:tcPr>
            <w:tcW w:w="1193"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b/>
                <w:szCs w:val="21"/>
              </w:rPr>
            </w:pPr>
            <w:r>
              <w:rPr>
                <w:rFonts w:hint="eastAsia" w:eastAsia="宋体"/>
                <w:b/>
                <w:szCs w:val="21"/>
              </w:rPr>
              <w:t>专业负责人姓名</w:t>
            </w:r>
          </w:p>
        </w:tc>
        <w:tc>
          <w:tcPr>
            <w:tcW w:w="1102"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b/>
                <w:szCs w:val="21"/>
              </w:rPr>
            </w:pPr>
            <w:r>
              <w:rPr>
                <w:rFonts w:hint="eastAsia" w:eastAsia="宋体"/>
                <w:b/>
                <w:szCs w:val="21"/>
              </w:rPr>
              <w:t>所学专业</w:t>
            </w:r>
          </w:p>
        </w:tc>
        <w:tc>
          <w:tcPr>
            <w:tcW w:w="803" w:type="dxa"/>
            <w:tcBorders>
              <w:top w:val="single" w:color="000000" w:sz="4" w:space="0"/>
              <w:left w:val="single" w:color="auto" w:sz="4" w:space="0"/>
              <w:bottom w:val="single" w:color="000000" w:sz="4" w:space="0"/>
              <w:right w:val="single" w:color="auto" w:sz="4" w:space="0"/>
            </w:tcBorders>
            <w:vAlign w:val="center"/>
          </w:tcPr>
          <w:p>
            <w:pPr>
              <w:jc w:val="center"/>
              <w:rPr>
                <w:rFonts w:eastAsia="宋体"/>
                <w:b/>
                <w:szCs w:val="21"/>
              </w:rPr>
            </w:pPr>
            <w:r>
              <w:rPr>
                <w:rFonts w:hint="eastAsia" w:eastAsia="宋体"/>
                <w:b/>
                <w:szCs w:val="21"/>
              </w:rPr>
              <w:t>学历</w:t>
            </w:r>
          </w:p>
        </w:tc>
        <w:tc>
          <w:tcPr>
            <w:tcW w:w="1136" w:type="dxa"/>
            <w:tcBorders>
              <w:top w:val="single" w:color="000000" w:sz="4" w:space="0"/>
              <w:left w:val="single" w:color="auto" w:sz="4" w:space="0"/>
              <w:bottom w:val="single" w:color="000000" w:sz="4" w:space="0"/>
              <w:right w:val="single" w:color="000000" w:sz="4" w:space="0"/>
            </w:tcBorders>
            <w:vAlign w:val="center"/>
          </w:tcPr>
          <w:p>
            <w:pPr>
              <w:jc w:val="center"/>
              <w:rPr>
                <w:rFonts w:eastAsia="宋体"/>
                <w:b/>
                <w:szCs w:val="21"/>
              </w:rPr>
            </w:pPr>
            <w:r>
              <w:rPr>
                <w:rFonts w:hint="eastAsia" w:eastAsia="宋体"/>
                <w:b/>
                <w:szCs w:val="21"/>
              </w:rPr>
              <w:t>职称</w:t>
            </w:r>
          </w:p>
        </w:tc>
        <w:tc>
          <w:tcPr>
            <w:tcW w:w="2192" w:type="dxa"/>
            <w:tcBorders>
              <w:top w:val="single" w:color="000000" w:sz="4" w:space="0"/>
              <w:left w:val="nil"/>
              <w:bottom w:val="single" w:color="000000" w:sz="4" w:space="0"/>
              <w:right w:val="single" w:color="auto" w:sz="4" w:space="0"/>
            </w:tcBorders>
            <w:vAlign w:val="center"/>
          </w:tcPr>
          <w:p>
            <w:pPr>
              <w:jc w:val="center"/>
              <w:rPr>
                <w:rFonts w:eastAsia="宋体"/>
                <w:b/>
                <w:szCs w:val="21"/>
              </w:rPr>
            </w:pPr>
            <w:r>
              <w:rPr>
                <w:rFonts w:hint="eastAsia" w:eastAsia="宋体"/>
                <w:b/>
                <w:szCs w:val="21"/>
              </w:rPr>
              <w:t>职业（执业）</w:t>
            </w:r>
          </w:p>
          <w:p>
            <w:pPr>
              <w:jc w:val="center"/>
              <w:rPr>
                <w:rFonts w:eastAsia="宋体"/>
                <w:b/>
                <w:szCs w:val="21"/>
              </w:rPr>
            </w:pPr>
            <w:r>
              <w:rPr>
                <w:rFonts w:hint="eastAsia" w:eastAsia="宋体"/>
                <w:b/>
                <w:szCs w:val="21"/>
              </w:rPr>
              <w:t>资格</w:t>
            </w:r>
          </w:p>
        </w:tc>
        <w:tc>
          <w:tcPr>
            <w:tcW w:w="1958" w:type="dxa"/>
            <w:tcBorders>
              <w:top w:val="single" w:color="000000" w:sz="4" w:space="0"/>
              <w:left w:val="single" w:color="auto" w:sz="4" w:space="0"/>
              <w:bottom w:val="single" w:color="000000" w:sz="4" w:space="0"/>
              <w:right w:val="single" w:color="000000" w:sz="4" w:space="0"/>
            </w:tcBorders>
            <w:vAlign w:val="center"/>
          </w:tcPr>
          <w:p>
            <w:pPr>
              <w:jc w:val="center"/>
              <w:rPr>
                <w:rFonts w:eastAsia="宋体"/>
                <w:b/>
                <w:szCs w:val="21"/>
              </w:rPr>
            </w:pPr>
            <w:r>
              <w:rPr>
                <w:rFonts w:hint="eastAsia" w:eastAsia="宋体"/>
                <w:b/>
                <w:szCs w:val="21"/>
              </w:rPr>
              <w:t>教授课程</w:t>
            </w:r>
          </w:p>
        </w:tc>
      </w:tr>
      <w:tr>
        <w:tblPrEx>
          <w:tblCellMar>
            <w:top w:w="0" w:type="dxa"/>
            <w:left w:w="28" w:type="dxa"/>
            <w:bottom w:w="0" w:type="dxa"/>
            <w:right w:w="28" w:type="dxa"/>
          </w:tblCellMar>
        </w:tblPrEx>
        <w:trPr>
          <w:trHeight w:val="911" w:hRule="atLeast"/>
          <w:jc w:val="center"/>
        </w:trPr>
        <w:tc>
          <w:tcPr>
            <w:tcW w:w="1193" w:type="dxa"/>
            <w:tcBorders>
              <w:top w:val="single" w:color="000000" w:sz="4" w:space="0"/>
              <w:left w:val="single" w:color="auto" w:sz="4" w:space="0"/>
              <w:bottom w:val="single" w:color="000000" w:sz="4" w:space="0"/>
              <w:right w:val="single" w:color="auto" w:sz="4" w:space="0"/>
            </w:tcBorders>
            <w:vAlign w:val="center"/>
          </w:tcPr>
          <w:p>
            <w:pPr>
              <w:spacing w:line="0" w:lineRule="atLeast"/>
              <w:jc w:val="center"/>
              <w:rPr>
                <w:rFonts w:asciiTheme="minorHAnsi" w:hAnsiTheme="minorHAnsi" w:eastAsiaTheme="minorEastAsia" w:cstheme="minorBidi"/>
                <w:kern w:val="2"/>
                <w:sz w:val="21"/>
                <w:szCs w:val="21"/>
                <w:lang w:val="en-US" w:eastAsia="zh-CN" w:bidi="ar-SA"/>
              </w:rPr>
            </w:pPr>
            <w:r>
              <w:rPr>
                <w:rFonts w:hint="eastAsia"/>
                <w:sz w:val="21"/>
                <w:szCs w:val="21"/>
              </w:rPr>
              <w:t>黄淑君</w:t>
            </w:r>
          </w:p>
        </w:tc>
        <w:tc>
          <w:tcPr>
            <w:tcW w:w="1102" w:type="dxa"/>
            <w:tcBorders>
              <w:top w:val="single" w:color="000000" w:sz="4" w:space="0"/>
              <w:left w:val="single" w:color="auto" w:sz="4" w:space="0"/>
              <w:bottom w:val="single" w:color="000000" w:sz="4" w:space="0"/>
              <w:right w:val="single" w:color="auto" w:sz="4" w:space="0"/>
            </w:tcBorders>
            <w:vAlign w:val="center"/>
          </w:tcPr>
          <w:p>
            <w:pPr>
              <w:spacing w:line="0" w:lineRule="atLeast"/>
              <w:jc w:val="center"/>
              <w:rPr>
                <w:rFonts w:asciiTheme="minorHAnsi" w:hAnsiTheme="minorHAnsi" w:eastAsiaTheme="minorEastAsia" w:cstheme="minorBidi"/>
                <w:kern w:val="2"/>
                <w:sz w:val="21"/>
                <w:szCs w:val="21"/>
                <w:lang w:val="en-US" w:eastAsia="zh-CN" w:bidi="ar-SA"/>
              </w:rPr>
            </w:pPr>
            <w:r>
              <w:rPr>
                <w:rFonts w:hint="eastAsia"/>
                <w:sz w:val="21"/>
                <w:szCs w:val="21"/>
              </w:rPr>
              <w:t>蚕学</w:t>
            </w:r>
          </w:p>
        </w:tc>
        <w:tc>
          <w:tcPr>
            <w:tcW w:w="803" w:type="dxa"/>
            <w:tcBorders>
              <w:top w:val="single" w:color="000000" w:sz="4" w:space="0"/>
              <w:left w:val="single" w:color="auto" w:sz="4" w:space="0"/>
              <w:bottom w:val="single" w:color="000000" w:sz="4" w:space="0"/>
              <w:right w:val="single" w:color="auto" w:sz="4" w:space="0"/>
            </w:tcBorders>
            <w:vAlign w:val="center"/>
          </w:tcPr>
          <w:p>
            <w:pPr>
              <w:spacing w:line="0" w:lineRule="atLeast"/>
              <w:jc w:val="center"/>
              <w:rPr>
                <w:rFonts w:asciiTheme="minorHAnsi" w:hAnsiTheme="minorHAnsi" w:eastAsiaTheme="minorEastAsia" w:cstheme="minorBidi"/>
                <w:kern w:val="2"/>
                <w:sz w:val="21"/>
                <w:szCs w:val="21"/>
                <w:lang w:val="en-US" w:eastAsia="zh-CN" w:bidi="ar-SA"/>
              </w:rPr>
            </w:pPr>
            <w:r>
              <w:rPr>
                <w:rFonts w:hint="eastAsia"/>
                <w:sz w:val="21"/>
                <w:szCs w:val="21"/>
              </w:rPr>
              <w:t>本科</w:t>
            </w:r>
          </w:p>
        </w:tc>
        <w:tc>
          <w:tcPr>
            <w:tcW w:w="1136" w:type="dxa"/>
            <w:tcBorders>
              <w:top w:val="single" w:color="000000" w:sz="4" w:space="0"/>
              <w:left w:val="single" w:color="auto" w:sz="4" w:space="0"/>
              <w:bottom w:val="single" w:color="000000" w:sz="4" w:space="0"/>
              <w:right w:val="single" w:color="000000" w:sz="4" w:space="0"/>
            </w:tcBorders>
            <w:vAlign w:val="center"/>
          </w:tcPr>
          <w:p>
            <w:pPr>
              <w:spacing w:line="0" w:lineRule="atLeast"/>
              <w:jc w:val="center"/>
              <w:rPr>
                <w:rFonts w:asciiTheme="minorHAnsi" w:hAnsiTheme="minorHAnsi" w:eastAsiaTheme="minorEastAsia" w:cstheme="minorBidi"/>
                <w:kern w:val="2"/>
                <w:sz w:val="21"/>
                <w:szCs w:val="21"/>
                <w:lang w:val="en-US" w:eastAsia="zh-CN" w:bidi="ar-SA"/>
              </w:rPr>
            </w:pPr>
            <w:r>
              <w:rPr>
                <w:rFonts w:hint="eastAsia"/>
                <w:sz w:val="21"/>
                <w:szCs w:val="21"/>
              </w:rPr>
              <w:t>高级讲师</w:t>
            </w:r>
          </w:p>
        </w:tc>
        <w:tc>
          <w:tcPr>
            <w:tcW w:w="2192" w:type="dxa"/>
            <w:tcBorders>
              <w:top w:val="single" w:color="000000" w:sz="4" w:space="0"/>
              <w:left w:val="nil"/>
              <w:bottom w:val="single" w:color="000000" w:sz="4" w:space="0"/>
              <w:right w:val="single" w:color="auto" w:sz="4" w:space="0"/>
            </w:tcBorders>
            <w:vAlign w:val="center"/>
          </w:tcPr>
          <w:p>
            <w:pPr>
              <w:spacing w:line="0" w:lineRule="atLeast"/>
              <w:jc w:val="center"/>
              <w:rPr>
                <w:rFonts w:asciiTheme="minorHAnsi" w:hAnsiTheme="minorHAnsi" w:eastAsiaTheme="minorEastAsia" w:cstheme="minorBidi"/>
                <w:kern w:val="2"/>
                <w:sz w:val="21"/>
                <w:szCs w:val="21"/>
                <w:lang w:val="en-US" w:eastAsia="zh-CN" w:bidi="ar-SA"/>
              </w:rPr>
            </w:pPr>
            <w:r>
              <w:rPr>
                <w:rFonts w:hint="eastAsia"/>
                <w:sz w:val="21"/>
                <w:szCs w:val="21"/>
              </w:rPr>
              <w:t>高级农艺师评审专家</w:t>
            </w:r>
          </w:p>
        </w:tc>
        <w:tc>
          <w:tcPr>
            <w:tcW w:w="1958" w:type="dxa"/>
            <w:tcBorders>
              <w:top w:val="single" w:color="000000" w:sz="4" w:space="0"/>
              <w:left w:val="single" w:color="auto" w:sz="4" w:space="0"/>
              <w:bottom w:val="single" w:color="000000" w:sz="4" w:space="0"/>
              <w:right w:val="single" w:color="000000" w:sz="4" w:space="0"/>
            </w:tcBorders>
            <w:vAlign w:val="center"/>
          </w:tcPr>
          <w:p>
            <w:pPr>
              <w:spacing w:line="0" w:lineRule="atLeast"/>
              <w:jc w:val="center"/>
              <w:rPr>
                <w:rFonts w:hint="eastAsia" w:eastAsia="仿宋_GB2312"/>
                <w:sz w:val="21"/>
                <w:szCs w:val="21"/>
                <w:lang w:eastAsia="zh-CN"/>
              </w:rPr>
            </w:pPr>
            <w:r>
              <w:rPr>
                <w:rFonts w:hint="eastAsia"/>
                <w:sz w:val="21"/>
                <w:szCs w:val="21"/>
              </w:rPr>
              <w:t>蚕病、蚕种</w:t>
            </w:r>
            <w:r>
              <w:rPr>
                <w:rFonts w:hint="eastAsia"/>
                <w:sz w:val="21"/>
                <w:szCs w:val="21"/>
                <w:lang w:eastAsia="zh-CN"/>
              </w:rPr>
              <w:t>、</w:t>
            </w:r>
          </w:p>
          <w:p>
            <w:pPr>
              <w:spacing w:line="0" w:lineRule="atLeast"/>
              <w:jc w:val="center"/>
              <w:rPr>
                <w:rFonts w:hint="eastAsia" w:eastAsia="仿宋_GB2312" w:asciiTheme="minorHAnsi" w:hAnsiTheme="minorHAnsi" w:cstheme="minorBidi"/>
                <w:kern w:val="2"/>
                <w:sz w:val="21"/>
                <w:szCs w:val="21"/>
                <w:lang w:val="en-US" w:eastAsia="zh-CN" w:bidi="ar-SA"/>
              </w:rPr>
            </w:pPr>
            <w:r>
              <w:rPr>
                <w:rFonts w:hint="eastAsia"/>
                <w:sz w:val="21"/>
                <w:szCs w:val="21"/>
              </w:rPr>
              <w:t>蚕业经营与管理</w:t>
            </w:r>
            <w:r>
              <w:rPr>
                <w:rFonts w:hint="eastAsia"/>
                <w:sz w:val="21"/>
                <w:szCs w:val="21"/>
                <w:lang w:eastAsia="zh-CN"/>
              </w:rPr>
              <w:t>等</w:t>
            </w:r>
          </w:p>
        </w:tc>
      </w:tr>
    </w:tbl>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2.专业教师情况</w:t>
      </w:r>
    </w:p>
    <w:tbl>
      <w:tblPr>
        <w:tblStyle w:val="12"/>
        <w:tblW w:w="867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23"/>
        <w:gridCol w:w="1080"/>
        <w:gridCol w:w="1421"/>
        <w:gridCol w:w="911"/>
        <w:gridCol w:w="1185"/>
        <w:gridCol w:w="1321"/>
        <w:gridCol w:w="202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jc w:val="center"/>
              <w:rPr>
                <w:rFonts w:ascii="Arial" w:hAnsi="Arial" w:eastAsia="宋体" w:cs="Arial"/>
                <w:b/>
                <w:szCs w:val="21"/>
              </w:rPr>
            </w:pPr>
            <w:r>
              <w:rPr>
                <w:rFonts w:ascii="Arial" w:eastAsia="宋体" w:cs="Arial"/>
                <w:b/>
                <w:szCs w:val="21"/>
              </w:rPr>
              <w:t>序号</w:t>
            </w:r>
          </w:p>
        </w:tc>
        <w:tc>
          <w:tcPr>
            <w:tcW w:w="1080" w:type="dxa"/>
            <w:vAlign w:val="center"/>
          </w:tcPr>
          <w:p>
            <w:pPr>
              <w:jc w:val="center"/>
              <w:rPr>
                <w:rFonts w:ascii="Arial" w:hAnsi="Arial" w:eastAsia="宋体" w:cs="Arial"/>
                <w:b/>
                <w:szCs w:val="21"/>
              </w:rPr>
            </w:pPr>
            <w:r>
              <w:rPr>
                <w:rFonts w:ascii="Arial" w:eastAsia="宋体" w:cs="Arial"/>
                <w:b/>
                <w:szCs w:val="21"/>
              </w:rPr>
              <w:t>姓</w:t>
            </w:r>
            <w:r>
              <w:rPr>
                <w:rFonts w:ascii="Arial" w:hAnsi="Arial" w:eastAsia="宋体" w:cs="Arial"/>
                <w:b/>
                <w:szCs w:val="21"/>
              </w:rPr>
              <w:t xml:space="preserve"> </w:t>
            </w:r>
            <w:r>
              <w:rPr>
                <w:rFonts w:ascii="Arial" w:eastAsia="宋体" w:cs="Arial"/>
                <w:b/>
                <w:szCs w:val="21"/>
              </w:rPr>
              <w:t>名</w:t>
            </w:r>
          </w:p>
        </w:tc>
        <w:tc>
          <w:tcPr>
            <w:tcW w:w="1421" w:type="dxa"/>
            <w:vAlign w:val="center"/>
          </w:tcPr>
          <w:p>
            <w:pPr>
              <w:jc w:val="center"/>
              <w:rPr>
                <w:rFonts w:ascii="Arial" w:hAnsi="Arial" w:eastAsia="宋体" w:cs="Arial"/>
                <w:b/>
                <w:szCs w:val="21"/>
              </w:rPr>
            </w:pPr>
            <w:r>
              <w:rPr>
                <w:rFonts w:ascii="Arial" w:eastAsia="宋体" w:cs="Arial"/>
                <w:b/>
                <w:szCs w:val="21"/>
              </w:rPr>
              <w:t>所学专业</w:t>
            </w:r>
          </w:p>
        </w:tc>
        <w:tc>
          <w:tcPr>
            <w:tcW w:w="911" w:type="dxa"/>
            <w:vAlign w:val="center"/>
          </w:tcPr>
          <w:p>
            <w:pPr>
              <w:jc w:val="center"/>
              <w:rPr>
                <w:rFonts w:ascii="Arial" w:hAnsi="Arial" w:eastAsia="宋体" w:cs="Arial"/>
                <w:b/>
                <w:szCs w:val="21"/>
              </w:rPr>
            </w:pPr>
            <w:r>
              <w:rPr>
                <w:rFonts w:ascii="Arial" w:eastAsia="宋体" w:cs="Arial"/>
                <w:b/>
                <w:szCs w:val="21"/>
              </w:rPr>
              <w:t>学历</w:t>
            </w:r>
          </w:p>
        </w:tc>
        <w:tc>
          <w:tcPr>
            <w:tcW w:w="1185" w:type="dxa"/>
            <w:vAlign w:val="center"/>
          </w:tcPr>
          <w:p>
            <w:pPr>
              <w:jc w:val="center"/>
              <w:rPr>
                <w:rFonts w:ascii="Arial" w:hAnsi="Arial" w:eastAsia="宋体" w:cs="Arial"/>
                <w:b/>
                <w:szCs w:val="21"/>
              </w:rPr>
            </w:pPr>
            <w:r>
              <w:rPr>
                <w:rFonts w:ascii="Arial" w:eastAsia="宋体" w:cs="Arial"/>
                <w:b/>
                <w:szCs w:val="21"/>
              </w:rPr>
              <w:t>职称</w:t>
            </w:r>
            <w:r>
              <w:rPr>
                <w:rFonts w:ascii="Arial" w:hAnsi="Arial" w:eastAsia="宋体" w:cs="Arial"/>
                <w:b/>
                <w:szCs w:val="21"/>
              </w:rPr>
              <w:t>/</w:t>
            </w:r>
            <w:r>
              <w:rPr>
                <w:rFonts w:ascii="Arial" w:eastAsia="宋体" w:cs="Arial"/>
                <w:b/>
                <w:szCs w:val="21"/>
              </w:rPr>
              <w:t>职务</w:t>
            </w:r>
          </w:p>
        </w:tc>
        <w:tc>
          <w:tcPr>
            <w:tcW w:w="1321" w:type="dxa"/>
            <w:vAlign w:val="center"/>
          </w:tcPr>
          <w:p>
            <w:pPr>
              <w:spacing w:line="0" w:lineRule="atLeast"/>
              <w:jc w:val="center"/>
              <w:rPr>
                <w:rFonts w:ascii="Arial" w:hAnsi="Arial" w:eastAsia="宋体" w:cs="Arial"/>
                <w:b/>
                <w:szCs w:val="21"/>
              </w:rPr>
            </w:pPr>
            <w:r>
              <w:rPr>
                <w:rFonts w:ascii="Arial" w:eastAsia="宋体" w:cs="Arial"/>
                <w:b/>
                <w:szCs w:val="21"/>
              </w:rPr>
              <w:t>职业（执业）</w:t>
            </w:r>
          </w:p>
          <w:p>
            <w:pPr>
              <w:jc w:val="center"/>
              <w:rPr>
                <w:rFonts w:ascii="Arial" w:hAnsi="Arial" w:eastAsia="宋体" w:cs="Arial"/>
                <w:b/>
                <w:szCs w:val="21"/>
              </w:rPr>
            </w:pPr>
            <w:r>
              <w:rPr>
                <w:rFonts w:ascii="Arial" w:eastAsia="宋体" w:cs="Arial"/>
                <w:b/>
                <w:szCs w:val="21"/>
              </w:rPr>
              <w:t>资格</w:t>
            </w:r>
          </w:p>
        </w:tc>
        <w:tc>
          <w:tcPr>
            <w:tcW w:w="2029" w:type="dxa"/>
            <w:vAlign w:val="center"/>
          </w:tcPr>
          <w:p>
            <w:pPr>
              <w:jc w:val="center"/>
              <w:rPr>
                <w:rFonts w:ascii="Arial" w:hAnsi="Arial" w:eastAsia="宋体" w:cs="Arial"/>
                <w:b/>
                <w:szCs w:val="21"/>
              </w:rPr>
            </w:pPr>
            <w:r>
              <w:rPr>
                <w:rFonts w:ascii="Arial" w:eastAsia="宋体" w:cs="Arial"/>
                <w:b/>
                <w:szCs w:val="21"/>
              </w:rPr>
              <w:t>任教学科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0" w:lineRule="atLeast"/>
              <w:jc w:val="center"/>
              <w:rPr>
                <w:rFonts w:ascii="Arial" w:hAnsi="Arial" w:eastAsia="宋体" w:cs="Arial"/>
                <w:sz w:val="21"/>
                <w:szCs w:val="21"/>
              </w:rPr>
            </w:pPr>
            <w:r>
              <w:rPr>
                <w:rFonts w:hint="eastAsia"/>
                <w:sz w:val="21"/>
                <w:szCs w:val="21"/>
              </w:rPr>
              <w:t>1</w:t>
            </w:r>
          </w:p>
        </w:tc>
        <w:tc>
          <w:tcPr>
            <w:tcW w:w="1080" w:type="dxa"/>
            <w:vAlign w:val="center"/>
          </w:tcPr>
          <w:p>
            <w:pPr>
              <w:spacing w:line="0" w:lineRule="atLeast"/>
              <w:jc w:val="center"/>
              <w:rPr>
                <w:rFonts w:ascii="Arial" w:hAnsi="Arial" w:eastAsia="宋体" w:cs="Arial"/>
                <w:sz w:val="21"/>
                <w:szCs w:val="21"/>
              </w:rPr>
            </w:pPr>
            <w:r>
              <w:rPr>
                <w:rFonts w:hint="eastAsia"/>
                <w:sz w:val="21"/>
                <w:szCs w:val="21"/>
              </w:rPr>
              <w:t>陈继久</w:t>
            </w:r>
          </w:p>
        </w:tc>
        <w:tc>
          <w:tcPr>
            <w:tcW w:w="1421" w:type="dxa"/>
            <w:vAlign w:val="center"/>
          </w:tcPr>
          <w:p>
            <w:pPr>
              <w:spacing w:line="0" w:lineRule="atLeast"/>
              <w:jc w:val="center"/>
              <w:rPr>
                <w:rFonts w:ascii="Arial" w:hAnsi="Arial" w:eastAsia="宋体" w:cs="Arial"/>
                <w:sz w:val="21"/>
                <w:szCs w:val="21"/>
              </w:rPr>
            </w:pPr>
            <w:r>
              <w:rPr>
                <w:rFonts w:hint="eastAsia"/>
                <w:sz w:val="21"/>
                <w:szCs w:val="21"/>
              </w:rPr>
              <w:t>蚕桑</w:t>
            </w:r>
          </w:p>
        </w:tc>
        <w:tc>
          <w:tcPr>
            <w:tcW w:w="911" w:type="dxa"/>
            <w:vAlign w:val="center"/>
          </w:tcPr>
          <w:p>
            <w:pPr>
              <w:spacing w:line="0" w:lineRule="atLeast"/>
              <w:jc w:val="center"/>
              <w:rPr>
                <w:rFonts w:ascii="Arial" w:hAnsi="Arial" w:eastAsia="宋体" w:cs="Arial"/>
                <w:sz w:val="21"/>
                <w:szCs w:val="21"/>
              </w:rPr>
            </w:pPr>
            <w:r>
              <w:rPr>
                <w:rFonts w:hint="eastAsia"/>
                <w:sz w:val="21"/>
                <w:szCs w:val="21"/>
                <w:lang w:eastAsia="zh-CN"/>
              </w:rPr>
              <w:t>硕士</w:t>
            </w:r>
          </w:p>
        </w:tc>
        <w:tc>
          <w:tcPr>
            <w:tcW w:w="1185" w:type="dxa"/>
            <w:vAlign w:val="center"/>
          </w:tcPr>
          <w:p>
            <w:pPr>
              <w:spacing w:line="0" w:lineRule="atLeast"/>
              <w:jc w:val="center"/>
              <w:rPr>
                <w:rFonts w:ascii="Arial" w:hAnsi="Arial" w:eastAsia="宋体" w:cs="Arial"/>
                <w:sz w:val="21"/>
                <w:szCs w:val="21"/>
              </w:rPr>
            </w:pPr>
            <w:r>
              <w:rPr>
                <w:rFonts w:hint="eastAsia"/>
                <w:sz w:val="21"/>
                <w:szCs w:val="21"/>
              </w:rPr>
              <w:t>高级讲师</w:t>
            </w:r>
          </w:p>
        </w:tc>
        <w:tc>
          <w:tcPr>
            <w:tcW w:w="1321" w:type="dxa"/>
            <w:vAlign w:val="center"/>
          </w:tcPr>
          <w:p>
            <w:pPr>
              <w:spacing w:line="0" w:lineRule="atLeast"/>
              <w:jc w:val="center"/>
              <w:rPr>
                <w:rFonts w:ascii="Arial" w:hAnsi="Arial" w:eastAsia="宋体" w:cs="Arial"/>
                <w:sz w:val="21"/>
                <w:szCs w:val="21"/>
              </w:rPr>
            </w:pPr>
            <w:r>
              <w:rPr>
                <w:rFonts w:hint="eastAsia"/>
                <w:sz w:val="21"/>
                <w:szCs w:val="21"/>
              </w:rPr>
              <w:t>高级农艺师评审专家</w:t>
            </w:r>
          </w:p>
        </w:tc>
        <w:tc>
          <w:tcPr>
            <w:tcW w:w="2029" w:type="dxa"/>
            <w:vAlign w:val="center"/>
          </w:tcPr>
          <w:p>
            <w:pPr>
              <w:spacing w:line="0" w:lineRule="atLeast"/>
              <w:jc w:val="center"/>
              <w:rPr>
                <w:rFonts w:ascii="Arial" w:hAnsi="Arial" w:eastAsia="宋体" w:cs="Arial"/>
                <w:sz w:val="21"/>
                <w:szCs w:val="21"/>
              </w:rPr>
            </w:pPr>
            <w:r>
              <w:rPr>
                <w:rFonts w:hint="eastAsia"/>
                <w:sz w:val="21"/>
                <w:szCs w:val="21"/>
              </w:rPr>
              <w:t>栽桑、桑病</w:t>
            </w:r>
            <w:r>
              <w:rPr>
                <w:rFonts w:hint="eastAsia"/>
                <w:sz w:val="21"/>
                <w:szCs w:val="21"/>
                <w:lang w:eastAsia="zh-CN"/>
              </w:rPr>
              <w:t>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0" w:lineRule="atLeast"/>
              <w:jc w:val="center"/>
              <w:rPr>
                <w:rFonts w:ascii="Arial" w:hAnsi="Arial" w:eastAsia="宋体" w:cs="Arial"/>
                <w:sz w:val="21"/>
                <w:szCs w:val="21"/>
              </w:rPr>
            </w:pPr>
            <w:r>
              <w:rPr>
                <w:rFonts w:hint="eastAsia"/>
                <w:sz w:val="21"/>
                <w:szCs w:val="21"/>
              </w:rPr>
              <w:t>2</w:t>
            </w:r>
          </w:p>
        </w:tc>
        <w:tc>
          <w:tcPr>
            <w:tcW w:w="1080" w:type="dxa"/>
            <w:vAlign w:val="center"/>
          </w:tcPr>
          <w:p>
            <w:pPr>
              <w:spacing w:line="0" w:lineRule="atLeast"/>
              <w:jc w:val="center"/>
              <w:rPr>
                <w:rFonts w:ascii="Arial" w:hAnsi="Arial" w:eastAsia="宋体" w:cs="Arial"/>
                <w:sz w:val="21"/>
                <w:szCs w:val="21"/>
              </w:rPr>
            </w:pPr>
            <w:r>
              <w:rPr>
                <w:rFonts w:hint="eastAsia"/>
                <w:sz w:val="21"/>
                <w:szCs w:val="21"/>
                <w:lang w:eastAsia="zh-CN"/>
              </w:rPr>
              <w:t>龚自南</w:t>
            </w:r>
          </w:p>
        </w:tc>
        <w:tc>
          <w:tcPr>
            <w:tcW w:w="1421" w:type="dxa"/>
            <w:vAlign w:val="center"/>
          </w:tcPr>
          <w:p>
            <w:pPr>
              <w:spacing w:line="0" w:lineRule="atLeast"/>
              <w:jc w:val="center"/>
              <w:rPr>
                <w:rFonts w:ascii="Arial" w:hAnsi="Arial" w:eastAsia="宋体" w:cs="Arial"/>
                <w:sz w:val="21"/>
                <w:szCs w:val="21"/>
              </w:rPr>
            </w:pPr>
            <w:r>
              <w:rPr>
                <w:rFonts w:hint="eastAsia"/>
                <w:sz w:val="21"/>
                <w:szCs w:val="21"/>
              </w:rPr>
              <w:t>蚕学</w:t>
            </w:r>
          </w:p>
        </w:tc>
        <w:tc>
          <w:tcPr>
            <w:tcW w:w="911" w:type="dxa"/>
            <w:vAlign w:val="center"/>
          </w:tcPr>
          <w:p>
            <w:pPr>
              <w:spacing w:line="0" w:lineRule="atLeast"/>
              <w:jc w:val="center"/>
              <w:rPr>
                <w:rFonts w:ascii="Arial" w:hAnsi="Arial" w:eastAsia="宋体" w:cs="Arial"/>
                <w:sz w:val="21"/>
                <w:szCs w:val="21"/>
              </w:rPr>
            </w:pPr>
            <w:r>
              <w:rPr>
                <w:rFonts w:hint="eastAsia"/>
                <w:sz w:val="21"/>
                <w:szCs w:val="21"/>
                <w:lang w:eastAsia="zh-CN"/>
              </w:rPr>
              <w:t>本科</w:t>
            </w:r>
          </w:p>
        </w:tc>
        <w:tc>
          <w:tcPr>
            <w:tcW w:w="1185" w:type="dxa"/>
            <w:vAlign w:val="center"/>
          </w:tcPr>
          <w:p>
            <w:pPr>
              <w:spacing w:line="0" w:lineRule="atLeast"/>
              <w:jc w:val="center"/>
              <w:rPr>
                <w:rFonts w:ascii="Arial" w:hAnsi="Arial" w:eastAsia="宋体" w:cs="Arial"/>
                <w:sz w:val="21"/>
                <w:szCs w:val="21"/>
              </w:rPr>
            </w:pPr>
            <w:r>
              <w:rPr>
                <w:rFonts w:hint="eastAsia"/>
                <w:sz w:val="21"/>
                <w:szCs w:val="21"/>
                <w:lang w:eastAsia="zh-CN"/>
              </w:rPr>
              <w:t>高级农艺师</w:t>
            </w:r>
          </w:p>
        </w:tc>
        <w:tc>
          <w:tcPr>
            <w:tcW w:w="1321" w:type="dxa"/>
            <w:vAlign w:val="center"/>
          </w:tcPr>
          <w:p>
            <w:pPr>
              <w:spacing w:line="0" w:lineRule="atLeast"/>
              <w:jc w:val="center"/>
              <w:rPr>
                <w:rFonts w:ascii="Arial" w:hAnsi="Arial" w:eastAsia="宋体" w:cs="Arial"/>
                <w:sz w:val="21"/>
                <w:szCs w:val="21"/>
              </w:rPr>
            </w:pPr>
          </w:p>
        </w:tc>
        <w:tc>
          <w:tcPr>
            <w:tcW w:w="2029" w:type="dxa"/>
            <w:vAlign w:val="center"/>
          </w:tcPr>
          <w:p>
            <w:pPr>
              <w:spacing w:line="0" w:lineRule="atLeast"/>
              <w:jc w:val="center"/>
              <w:rPr>
                <w:rFonts w:ascii="Arial" w:hAnsi="Arial" w:eastAsia="宋体" w:cs="Arial"/>
                <w:sz w:val="21"/>
                <w:szCs w:val="21"/>
              </w:rPr>
            </w:pPr>
            <w:r>
              <w:rPr>
                <w:rFonts w:hint="eastAsia"/>
                <w:sz w:val="21"/>
                <w:szCs w:val="21"/>
                <w:lang w:eastAsia="zh-CN"/>
              </w:rPr>
              <w:t>养蚕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atLeast"/>
          <w:jc w:val="center"/>
        </w:trPr>
        <w:tc>
          <w:tcPr>
            <w:tcW w:w="723" w:type="dxa"/>
            <w:vAlign w:val="center"/>
          </w:tcPr>
          <w:p>
            <w:pPr>
              <w:spacing w:line="0" w:lineRule="atLeast"/>
              <w:jc w:val="center"/>
              <w:rPr>
                <w:rFonts w:ascii="Arial" w:hAnsi="Arial" w:eastAsia="宋体" w:cs="Arial"/>
                <w:sz w:val="21"/>
                <w:szCs w:val="21"/>
              </w:rPr>
            </w:pPr>
            <w:r>
              <w:rPr>
                <w:rFonts w:hint="eastAsia"/>
                <w:kern w:val="2"/>
                <w:sz w:val="21"/>
                <w:szCs w:val="21"/>
                <w:lang w:val="en-US" w:eastAsia="zh-CN" w:bidi="ar-SA"/>
              </w:rPr>
              <w:t>3</w:t>
            </w:r>
          </w:p>
        </w:tc>
        <w:tc>
          <w:tcPr>
            <w:tcW w:w="1080" w:type="dxa"/>
            <w:vAlign w:val="center"/>
          </w:tcPr>
          <w:p>
            <w:pPr>
              <w:spacing w:line="0" w:lineRule="atLeast"/>
              <w:jc w:val="center"/>
              <w:rPr>
                <w:rFonts w:ascii="Arial" w:hAnsi="Arial" w:eastAsia="宋体" w:cs="Arial"/>
                <w:sz w:val="21"/>
                <w:szCs w:val="21"/>
              </w:rPr>
            </w:pPr>
            <w:r>
              <w:rPr>
                <w:rFonts w:hint="eastAsia"/>
                <w:sz w:val="21"/>
                <w:szCs w:val="21"/>
              </w:rPr>
              <w:t>郭琼</w:t>
            </w:r>
          </w:p>
        </w:tc>
        <w:tc>
          <w:tcPr>
            <w:tcW w:w="1421" w:type="dxa"/>
            <w:vAlign w:val="center"/>
          </w:tcPr>
          <w:p>
            <w:pPr>
              <w:spacing w:line="0" w:lineRule="atLeast"/>
              <w:jc w:val="center"/>
              <w:rPr>
                <w:rFonts w:ascii="Arial" w:hAnsi="Arial" w:eastAsia="宋体" w:cs="Arial"/>
                <w:sz w:val="21"/>
                <w:szCs w:val="21"/>
              </w:rPr>
            </w:pPr>
            <w:r>
              <w:rPr>
                <w:rFonts w:hint="eastAsia"/>
                <w:sz w:val="21"/>
                <w:szCs w:val="21"/>
              </w:rPr>
              <w:t>蚕学</w:t>
            </w:r>
          </w:p>
        </w:tc>
        <w:tc>
          <w:tcPr>
            <w:tcW w:w="911" w:type="dxa"/>
            <w:vAlign w:val="center"/>
          </w:tcPr>
          <w:p>
            <w:pPr>
              <w:spacing w:line="0" w:lineRule="atLeast"/>
              <w:jc w:val="center"/>
              <w:rPr>
                <w:rFonts w:ascii="Arial" w:hAnsi="Arial" w:eastAsia="宋体" w:cs="Arial"/>
                <w:sz w:val="21"/>
                <w:szCs w:val="21"/>
              </w:rPr>
            </w:pPr>
            <w:r>
              <w:rPr>
                <w:rFonts w:hint="eastAsia"/>
                <w:sz w:val="21"/>
                <w:szCs w:val="21"/>
              </w:rPr>
              <w:t>本科</w:t>
            </w:r>
          </w:p>
        </w:tc>
        <w:tc>
          <w:tcPr>
            <w:tcW w:w="1185" w:type="dxa"/>
            <w:vAlign w:val="center"/>
          </w:tcPr>
          <w:p>
            <w:pPr>
              <w:spacing w:line="0" w:lineRule="atLeast"/>
              <w:jc w:val="center"/>
              <w:rPr>
                <w:rFonts w:ascii="Arial" w:hAnsi="Arial" w:eastAsia="宋体" w:cs="Arial"/>
                <w:sz w:val="21"/>
                <w:szCs w:val="21"/>
              </w:rPr>
            </w:pPr>
            <w:r>
              <w:rPr>
                <w:rFonts w:hint="eastAsia"/>
                <w:sz w:val="21"/>
                <w:szCs w:val="21"/>
              </w:rPr>
              <w:t>高级讲师</w:t>
            </w:r>
          </w:p>
        </w:tc>
        <w:tc>
          <w:tcPr>
            <w:tcW w:w="1321" w:type="dxa"/>
            <w:vAlign w:val="center"/>
          </w:tcPr>
          <w:p>
            <w:pPr>
              <w:spacing w:line="0" w:lineRule="atLeast"/>
              <w:jc w:val="center"/>
              <w:rPr>
                <w:rFonts w:ascii="Arial" w:hAnsi="Arial" w:eastAsia="宋体" w:cs="Arial"/>
                <w:sz w:val="21"/>
                <w:szCs w:val="21"/>
              </w:rPr>
            </w:pPr>
          </w:p>
        </w:tc>
        <w:tc>
          <w:tcPr>
            <w:tcW w:w="2029" w:type="dxa"/>
            <w:vAlign w:val="center"/>
          </w:tcPr>
          <w:p>
            <w:pPr>
              <w:spacing w:line="0" w:lineRule="atLeast"/>
              <w:jc w:val="center"/>
              <w:rPr>
                <w:rFonts w:ascii="Arial" w:hAnsi="Arial" w:eastAsia="宋体" w:cs="Arial"/>
                <w:sz w:val="21"/>
                <w:szCs w:val="21"/>
              </w:rPr>
            </w:pPr>
            <w:r>
              <w:rPr>
                <w:rFonts w:hint="eastAsia"/>
                <w:sz w:val="21"/>
                <w:szCs w:val="21"/>
              </w:rPr>
              <w:t>蚕茧收烘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26" w:hRule="atLeast"/>
          <w:jc w:val="center"/>
        </w:trPr>
        <w:tc>
          <w:tcPr>
            <w:tcW w:w="723" w:type="dxa"/>
            <w:vAlign w:val="center"/>
          </w:tcPr>
          <w:p>
            <w:pPr>
              <w:spacing w:line="0" w:lineRule="atLeast"/>
              <w:jc w:val="center"/>
              <w:rPr>
                <w:rFonts w:ascii="Arial" w:hAnsi="Arial" w:eastAsia="宋体" w:cs="Arial"/>
                <w:sz w:val="21"/>
                <w:szCs w:val="21"/>
              </w:rPr>
            </w:pPr>
            <w:r>
              <w:rPr>
                <w:rFonts w:hint="eastAsia"/>
                <w:sz w:val="21"/>
                <w:szCs w:val="21"/>
                <w:lang w:val="en-US" w:eastAsia="zh-CN"/>
              </w:rPr>
              <w:t>4</w:t>
            </w:r>
          </w:p>
        </w:tc>
        <w:tc>
          <w:tcPr>
            <w:tcW w:w="1080" w:type="dxa"/>
            <w:vAlign w:val="center"/>
          </w:tcPr>
          <w:p>
            <w:pPr>
              <w:spacing w:line="0" w:lineRule="atLeast"/>
              <w:jc w:val="center"/>
              <w:rPr>
                <w:rFonts w:ascii="Arial" w:hAnsi="Arial" w:eastAsia="宋体" w:cs="Arial"/>
                <w:sz w:val="21"/>
                <w:szCs w:val="21"/>
              </w:rPr>
            </w:pPr>
            <w:r>
              <w:rPr>
                <w:rFonts w:hint="eastAsia"/>
                <w:sz w:val="21"/>
                <w:szCs w:val="21"/>
              </w:rPr>
              <w:t>魏万勇</w:t>
            </w:r>
          </w:p>
        </w:tc>
        <w:tc>
          <w:tcPr>
            <w:tcW w:w="1421" w:type="dxa"/>
            <w:vAlign w:val="center"/>
          </w:tcPr>
          <w:p>
            <w:pPr>
              <w:spacing w:line="0" w:lineRule="atLeast"/>
              <w:jc w:val="center"/>
              <w:rPr>
                <w:rFonts w:ascii="Arial" w:hAnsi="Arial" w:eastAsia="宋体" w:cs="Arial"/>
                <w:sz w:val="21"/>
                <w:szCs w:val="21"/>
              </w:rPr>
            </w:pPr>
            <w:r>
              <w:rPr>
                <w:rFonts w:hint="eastAsia"/>
                <w:sz w:val="21"/>
                <w:szCs w:val="21"/>
              </w:rPr>
              <w:t>生物</w:t>
            </w:r>
          </w:p>
        </w:tc>
        <w:tc>
          <w:tcPr>
            <w:tcW w:w="911" w:type="dxa"/>
            <w:vAlign w:val="center"/>
          </w:tcPr>
          <w:p>
            <w:pPr>
              <w:spacing w:line="0" w:lineRule="atLeast"/>
              <w:jc w:val="center"/>
              <w:rPr>
                <w:rFonts w:ascii="Arial" w:hAnsi="Arial" w:eastAsia="宋体" w:cs="Arial"/>
                <w:sz w:val="21"/>
                <w:szCs w:val="21"/>
              </w:rPr>
            </w:pPr>
            <w:r>
              <w:rPr>
                <w:rFonts w:hint="eastAsia"/>
                <w:sz w:val="21"/>
                <w:szCs w:val="21"/>
                <w:lang w:eastAsia="zh-CN"/>
              </w:rPr>
              <w:t>硕士</w:t>
            </w:r>
          </w:p>
        </w:tc>
        <w:tc>
          <w:tcPr>
            <w:tcW w:w="1185" w:type="dxa"/>
            <w:vAlign w:val="center"/>
          </w:tcPr>
          <w:p>
            <w:pPr>
              <w:jc w:val="center"/>
              <w:rPr>
                <w:rFonts w:ascii="Arial" w:hAnsi="Arial" w:eastAsia="宋体" w:cs="Arial"/>
                <w:sz w:val="21"/>
                <w:szCs w:val="21"/>
              </w:rPr>
            </w:pPr>
            <w:r>
              <w:rPr>
                <w:rFonts w:hint="eastAsia"/>
                <w:sz w:val="21"/>
                <w:szCs w:val="21"/>
              </w:rPr>
              <w:t>高级讲师</w:t>
            </w:r>
          </w:p>
        </w:tc>
        <w:tc>
          <w:tcPr>
            <w:tcW w:w="1321" w:type="dxa"/>
            <w:vAlign w:val="center"/>
          </w:tcPr>
          <w:p>
            <w:pPr>
              <w:spacing w:line="0" w:lineRule="atLeast"/>
              <w:jc w:val="center"/>
              <w:rPr>
                <w:rFonts w:ascii="Arial" w:hAnsi="Arial" w:eastAsia="宋体" w:cs="Arial"/>
                <w:sz w:val="21"/>
                <w:szCs w:val="21"/>
              </w:rPr>
            </w:pPr>
          </w:p>
        </w:tc>
        <w:tc>
          <w:tcPr>
            <w:tcW w:w="2029" w:type="dxa"/>
            <w:vAlign w:val="center"/>
          </w:tcPr>
          <w:p>
            <w:pPr>
              <w:spacing w:line="0" w:lineRule="atLeast"/>
              <w:jc w:val="center"/>
              <w:rPr>
                <w:rFonts w:hint="eastAsia" w:eastAsia="仿宋_GB2312"/>
                <w:sz w:val="21"/>
                <w:szCs w:val="21"/>
                <w:lang w:eastAsia="zh-CN"/>
              </w:rPr>
            </w:pPr>
            <w:r>
              <w:rPr>
                <w:rFonts w:hint="eastAsia"/>
                <w:sz w:val="21"/>
                <w:szCs w:val="21"/>
              </w:rPr>
              <w:t>微生物</w:t>
            </w:r>
            <w:r>
              <w:rPr>
                <w:rFonts w:hint="eastAsia"/>
                <w:sz w:val="21"/>
                <w:szCs w:val="21"/>
                <w:lang w:eastAsia="zh-CN"/>
              </w:rPr>
              <w:t>、</w:t>
            </w:r>
          </w:p>
          <w:p>
            <w:pPr>
              <w:spacing w:line="0" w:lineRule="atLeast"/>
              <w:jc w:val="center"/>
              <w:rPr>
                <w:rFonts w:ascii="Arial" w:hAnsi="Arial" w:eastAsia="宋体" w:cs="Arial"/>
                <w:sz w:val="21"/>
                <w:szCs w:val="21"/>
              </w:rPr>
            </w:pPr>
            <w:r>
              <w:rPr>
                <w:rFonts w:hint="eastAsia"/>
                <w:sz w:val="21"/>
                <w:szCs w:val="21"/>
              </w:rPr>
              <w:t>蚕业综合利用</w:t>
            </w:r>
            <w:r>
              <w:rPr>
                <w:rFonts w:hint="eastAsia"/>
                <w:sz w:val="21"/>
                <w:szCs w:val="21"/>
                <w:lang w:eastAsia="zh-CN"/>
              </w:rPr>
              <w:t>等</w:t>
            </w:r>
          </w:p>
        </w:tc>
      </w:tr>
    </w:tbl>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（二）教学设施</w:t>
      </w:r>
    </w:p>
    <w:p>
      <w:pPr>
        <w:adjustRightInd w:val="0"/>
        <w:snapToGrid w:val="0"/>
        <w:spacing w:line="480" w:lineRule="exact"/>
        <w:ind w:firstLine="482" w:firstLineChars="200"/>
        <w:rPr>
          <w:rFonts w:asciiTheme="minorEastAsia" w:hAnsiTheme="minorEastAsia"/>
          <w:b/>
          <w:sz w:val="24"/>
          <w:szCs w:val="24"/>
        </w:rPr>
      </w:pPr>
      <w:r>
        <w:rPr>
          <w:rFonts w:hint="eastAsia" w:asciiTheme="minorEastAsia" w:hAnsiTheme="minorEastAsia"/>
          <w:b/>
          <w:sz w:val="24"/>
          <w:szCs w:val="24"/>
        </w:rPr>
        <w:t>（一）实训实习环境</w:t>
      </w:r>
    </w:p>
    <w:p>
      <w:pPr>
        <w:pStyle w:val="28"/>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本专业应配备校内实训实习室和校外实训基地。</w:t>
      </w:r>
    </w:p>
    <w:p>
      <w:pPr>
        <w:pStyle w:val="28"/>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1.校内实训实习具备栽桑桑病、养蚕蚕病蚕种等实训室，主要设施设备及数量见下表。</w:t>
      </w:r>
    </w:p>
    <w:tbl>
      <w:tblPr>
        <w:tblStyle w:val="12"/>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640"/>
        <w:gridCol w:w="4260"/>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34" w:type="dxa"/>
            <w:vMerge w:val="restart"/>
            <w:vAlign w:val="center"/>
          </w:tcPr>
          <w:p>
            <w:pPr>
              <w:widowControl/>
              <w:jc w:val="center"/>
              <w:rPr>
                <w:rFonts w:ascii="Arial" w:hAnsi="Arial" w:eastAsia="宋体" w:cs="Arial"/>
                <w:b/>
                <w:bCs/>
                <w:kern w:val="0"/>
                <w:szCs w:val="21"/>
              </w:rPr>
            </w:pPr>
            <w:r>
              <w:rPr>
                <w:rFonts w:ascii="Arial" w:eastAsia="宋体" w:cs="Arial"/>
                <w:b/>
                <w:bCs/>
                <w:kern w:val="0"/>
                <w:szCs w:val="21"/>
              </w:rPr>
              <w:t>序号</w:t>
            </w:r>
          </w:p>
        </w:tc>
        <w:tc>
          <w:tcPr>
            <w:tcW w:w="1640" w:type="dxa"/>
            <w:vMerge w:val="restart"/>
            <w:vAlign w:val="center"/>
          </w:tcPr>
          <w:p>
            <w:pPr>
              <w:widowControl/>
              <w:jc w:val="center"/>
              <w:rPr>
                <w:rFonts w:ascii="Arial" w:hAnsi="Arial" w:eastAsia="宋体" w:cs="Arial"/>
                <w:b/>
                <w:bCs/>
                <w:kern w:val="0"/>
                <w:szCs w:val="21"/>
              </w:rPr>
            </w:pPr>
            <w:r>
              <w:rPr>
                <w:rFonts w:ascii="Arial" w:eastAsia="宋体" w:cs="Arial"/>
                <w:b/>
                <w:bCs/>
                <w:kern w:val="0"/>
                <w:szCs w:val="21"/>
              </w:rPr>
              <w:t>实训室名称</w:t>
            </w:r>
          </w:p>
        </w:tc>
        <w:tc>
          <w:tcPr>
            <w:tcW w:w="6588" w:type="dxa"/>
            <w:gridSpan w:val="2"/>
            <w:tcBorders>
              <w:bottom w:val="single" w:color="000000" w:sz="2" w:space="0"/>
              <w:right w:val="single" w:color="000000" w:sz="2" w:space="0"/>
            </w:tcBorders>
            <w:vAlign w:val="center"/>
          </w:tcPr>
          <w:p>
            <w:pPr>
              <w:widowControl/>
              <w:jc w:val="center"/>
              <w:rPr>
                <w:rFonts w:ascii="Arial" w:hAnsi="Arial" w:eastAsia="宋体" w:cs="Arial"/>
                <w:b/>
                <w:bCs/>
                <w:kern w:val="0"/>
                <w:szCs w:val="21"/>
              </w:rPr>
            </w:pPr>
            <w:r>
              <w:rPr>
                <w:rFonts w:ascii="Arial" w:eastAsia="宋体" w:cs="Arial"/>
                <w:b/>
                <w:bCs/>
                <w:kern w:val="0"/>
                <w:szCs w:val="21"/>
              </w:rPr>
              <w:t>主要工具和设施设备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34" w:type="dxa"/>
            <w:vMerge w:val="continue"/>
            <w:vAlign w:val="center"/>
          </w:tcPr>
          <w:p>
            <w:pPr>
              <w:widowControl/>
              <w:jc w:val="left"/>
              <w:rPr>
                <w:rFonts w:ascii="Arial" w:hAnsi="Arial" w:eastAsia="宋体" w:cs="Arial"/>
                <w:b/>
                <w:bCs/>
                <w:kern w:val="0"/>
                <w:szCs w:val="21"/>
              </w:rPr>
            </w:pPr>
          </w:p>
        </w:tc>
        <w:tc>
          <w:tcPr>
            <w:tcW w:w="1640" w:type="dxa"/>
            <w:vMerge w:val="continue"/>
            <w:vAlign w:val="center"/>
          </w:tcPr>
          <w:p>
            <w:pPr>
              <w:widowControl/>
              <w:jc w:val="left"/>
              <w:rPr>
                <w:rFonts w:ascii="Arial" w:hAnsi="Arial" w:eastAsia="宋体" w:cs="Arial"/>
                <w:b/>
                <w:bCs/>
                <w:kern w:val="0"/>
                <w:szCs w:val="21"/>
              </w:rPr>
            </w:pPr>
          </w:p>
        </w:tc>
        <w:tc>
          <w:tcPr>
            <w:tcW w:w="4260" w:type="dxa"/>
            <w:tcBorders>
              <w:top w:val="single" w:color="000000" w:sz="2" w:space="0"/>
              <w:right w:val="single" w:color="000000" w:sz="2" w:space="0"/>
            </w:tcBorders>
            <w:vAlign w:val="center"/>
          </w:tcPr>
          <w:p>
            <w:pPr>
              <w:jc w:val="center"/>
              <w:rPr>
                <w:rFonts w:ascii="Arial" w:hAnsi="Arial" w:eastAsia="宋体" w:cs="Arial"/>
                <w:b/>
                <w:bCs/>
                <w:kern w:val="0"/>
                <w:szCs w:val="21"/>
              </w:rPr>
            </w:pPr>
            <w:r>
              <w:rPr>
                <w:rFonts w:ascii="Arial" w:eastAsia="宋体" w:cs="Arial"/>
                <w:b/>
                <w:bCs/>
                <w:kern w:val="0"/>
                <w:szCs w:val="21"/>
              </w:rPr>
              <w:t>名称</w:t>
            </w:r>
          </w:p>
        </w:tc>
        <w:tc>
          <w:tcPr>
            <w:tcW w:w="2328" w:type="dxa"/>
            <w:tcBorders>
              <w:left w:val="single" w:color="000000" w:sz="4" w:space="0"/>
            </w:tcBorders>
            <w:vAlign w:val="center"/>
          </w:tcPr>
          <w:p>
            <w:pPr>
              <w:widowControl/>
              <w:jc w:val="center"/>
              <w:rPr>
                <w:rFonts w:ascii="Arial" w:hAnsi="Arial" w:eastAsia="宋体" w:cs="Arial"/>
                <w:b/>
                <w:bCs/>
                <w:kern w:val="0"/>
                <w:szCs w:val="21"/>
              </w:rPr>
            </w:pPr>
            <w:r>
              <w:rPr>
                <w:rFonts w:ascii="Arial" w:eastAsia="宋体" w:cs="Arial"/>
                <w:b/>
                <w:bCs/>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restart"/>
            <w:vAlign w:val="center"/>
          </w:tcPr>
          <w:p>
            <w:pPr>
              <w:widowControl/>
              <w:jc w:val="center"/>
              <w:rPr>
                <w:rFonts w:ascii="Arial" w:hAnsi="Arial" w:eastAsia="宋体" w:cs="Arial"/>
                <w:bCs/>
                <w:kern w:val="0"/>
                <w:szCs w:val="21"/>
              </w:rPr>
            </w:pPr>
            <w:r>
              <w:rPr>
                <w:rFonts w:hint="eastAsia" w:ascii="Arial" w:hAnsi="Arial" w:eastAsia="宋体" w:cs="Arial"/>
                <w:bCs/>
                <w:kern w:val="0"/>
                <w:szCs w:val="21"/>
              </w:rPr>
              <w:t>1</w:t>
            </w:r>
          </w:p>
        </w:tc>
        <w:tc>
          <w:tcPr>
            <w:tcW w:w="1640" w:type="dxa"/>
            <w:vMerge w:val="restart"/>
            <w:vAlign w:val="center"/>
          </w:tcPr>
          <w:p>
            <w:pPr>
              <w:widowControl/>
              <w:jc w:val="center"/>
              <w:rPr>
                <w:rFonts w:ascii="Arial" w:hAnsi="Arial" w:eastAsia="宋体" w:cs="Arial"/>
                <w:bCs/>
                <w:kern w:val="0"/>
                <w:szCs w:val="21"/>
              </w:rPr>
            </w:pPr>
            <w:r>
              <w:rPr>
                <w:rFonts w:hint="eastAsia" w:ascii="Arial" w:hAnsi="Arial" w:eastAsia="宋体" w:cs="Arial"/>
                <w:bCs/>
                <w:kern w:val="0"/>
                <w:szCs w:val="21"/>
              </w:rPr>
              <w:t>栽桑桑病实验室</w:t>
            </w:r>
          </w:p>
        </w:tc>
        <w:tc>
          <w:tcPr>
            <w:tcW w:w="4260" w:type="dxa"/>
            <w:vAlign w:val="center"/>
          </w:tcPr>
          <w:p>
            <w:pPr>
              <w:spacing w:line="0" w:lineRule="atLeas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植物、桑树、桑树病虫害标本</w:t>
            </w:r>
          </w:p>
        </w:tc>
        <w:tc>
          <w:tcPr>
            <w:tcW w:w="2328" w:type="dxa"/>
            <w:tcBorders>
              <w:right w:val="single" w:color="000000" w:sz="4" w:space="0"/>
            </w:tcBorders>
            <w:vAlign w:val="center"/>
          </w:tcPr>
          <w:p>
            <w:pPr>
              <w:spacing w:line="0" w:lineRule="atLeas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1000余个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spacing w:line="0" w:lineRule="atLeas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显微镜</w:t>
            </w:r>
          </w:p>
        </w:tc>
        <w:tc>
          <w:tcPr>
            <w:tcW w:w="2328" w:type="dxa"/>
            <w:tcBorders>
              <w:right w:val="single" w:color="000000" w:sz="4" w:space="0"/>
            </w:tcBorders>
            <w:vAlign w:val="center"/>
          </w:tcPr>
          <w:p>
            <w:pPr>
              <w:spacing w:line="0" w:lineRule="atLeas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100台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spacing w:line="0" w:lineRule="atLeas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压力灭菌设备</w:t>
            </w:r>
          </w:p>
        </w:tc>
        <w:tc>
          <w:tcPr>
            <w:tcW w:w="2328" w:type="dxa"/>
            <w:tcBorders>
              <w:right w:val="single" w:color="000000" w:sz="4" w:space="0"/>
            </w:tcBorders>
            <w:vAlign w:val="center"/>
          </w:tcPr>
          <w:p>
            <w:pPr>
              <w:spacing w:line="0" w:lineRule="atLeas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spacing w:line="0" w:lineRule="atLeas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恒温恒湿设备</w:t>
            </w:r>
          </w:p>
        </w:tc>
        <w:tc>
          <w:tcPr>
            <w:tcW w:w="2328" w:type="dxa"/>
            <w:tcBorders>
              <w:right w:val="single" w:color="000000" w:sz="4" w:space="0"/>
            </w:tcBorders>
            <w:vAlign w:val="center"/>
          </w:tcPr>
          <w:p>
            <w:pPr>
              <w:spacing w:line="0" w:lineRule="atLeas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spacing w:line="0" w:lineRule="atLeas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各种教学用挂图</w:t>
            </w:r>
          </w:p>
        </w:tc>
        <w:tc>
          <w:tcPr>
            <w:tcW w:w="2328" w:type="dxa"/>
            <w:tcBorders>
              <w:right w:val="single" w:color="000000" w:sz="4" w:space="0"/>
            </w:tcBorders>
            <w:vAlign w:val="center"/>
          </w:tcPr>
          <w:p>
            <w:pPr>
              <w:spacing w:line="0" w:lineRule="atLeas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30余套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restart"/>
            <w:vAlign w:val="center"/>
          </w:tcPr>
          <w:p>
            <w:pPr>
              <w:widowControl/>
              <w:jc w:val="center"/>
              <w:rPr>
                <w:rFonts w:ascii="Arial" w:hAnsi="Arial" w:eastAsia="宋体" w:cs="Arial"/>
                <w:bCs/>
                <w:kern w:val="0"/>
                <w:szCs w:val="21"/>
              </w:rPr>
            </w:pPr>
            <w:r>
              <w:rPr>
                <w:rFonts w:ascii="Arial" w:hAnsi="Arial" w:eastAsia="宋体" w:cs="Arial"/>
                <w:bCs/>
                <w:kern w:val="0"/>
                <w:szCs w:val="21"/>
              </w:rPr>
              <w:t>2</w:t>
            </w:r>
          </w:p>
        </w:tc>
        <w:tc>
          <w:tcPr>
            <w:tcW w:w="1640" w:type="dxa"/>
            <w:vMerge w:val="restart"/>
            <w:vAlign w:val="center"/>
          </w:tcPr>
          <w:p>
            <w:pPr>
              <w:widowControl/>
              <w:jc w:val="center"/>
              <w:rPr>
                <w:rFonts w:ascii="Arial" w:hAnsi="Arial" w:eastAsia="宋体" w:cs="Arial"/>
                <w:bCs/>
                <w:kern w:val="0"/>
                <w:szCs w:val="21"/>
              </w:rPr>
            </w:pPr>
            <w:r>
              <w:rPr>
                <w:rFonts w:hint="eastAsia" w:ascii="Arial" w:hAnsi="Arial" w:eastAsia="宋体" w:cs="Arial"/>
                <w:bCs/>
                <w:kern w:val="0"/>
                <w:szCs w:val="21"/>
              </w:rPr>
              <w:t>养蚕蚕病蚕种实验室</w:t>
            </w:r>
          </w:p>
        </w:tc>
        <w:tc>
          <w:tcPr>
            <w:tcW w:w="4260" w:type="dxa"/>
            <w:vAlign w:val="center"/>
          </w:tcPr>
          <w:p>
            <w:pPr>
              <w:spacing w:line="0" w:lineRule="atLeas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动物、家蚕、蚕种、蚕茧等标本</w:t>
            </w:r>
          </w:p>
        </w:tc>
        <w:tc>
          <w:tcPr>
            <w:tcW w:w="2328" w:type="dxa"/>
            <w:tcBorders>
              <w:right w:val="single" w:color="000000" w:sz="4" w:space="0"/>
            </w:tcBorders>
            <w:vAlign w:val="center"/>
          </w:tcPr>
          <w:p>
            <w:pPr>
              <w:spacing w:line="0" w:lineRule="atLeas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1000余个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spacing w:line="0" w:lineRule="atLeas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显微镜</w:t>
            </w:r>
          </w:p>
        </w:tc>
        <w:tc>
          <w:tcPr>
            <w:tcW w:w="2328" w:type="dxa"/>
            <w:tcBorders>
              <w:right w:val="single" w:color="000000" w:sz="4" w:space="0"/>
            </w:tcBorders>
            <w:vAlign w:val="center"/>
          </w:tcPr>
          <w:p>
            <w:pPr>
              <w:spacing w:line="0" w:lineRule="atLeas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100台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spacing w:line="0" w:lineRule="atLeas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压力灭菌设备</w:t>
            </w:r>
          </w:p>
        </w:tc>
        <w:tc>
          <w:tcPr>
            <w:tcW w:w="2328" w:type="dxa"/>
            <w:tcBorders>
              <w:right w:val="single" w:color="000000" w:sz="4" w:space="0"/>
            </w:tcBorders>
            <w:vAlign w:val="center"/>
          </w:tcPr>
          <w:p>
            <w:pPr>
              <w:spacing w:line="0" w:lineRule="atLeas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spacing w:line="0" w:lineRule="atLeas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恒温恒湿设备</w:t>
            </w:r>
          </w:p>
        </w:tc>
        <w:tc>
          <w:tcPr>
            <w:tcW w:w="2328" w:type="dxa"/>
            <w:tcBorders>
              <w:right w:val="single" w:color="000000" w:sz="4" w:space="0"/>
            </w:tcBorders>
            <w:vAlign w:val="center"/>
          </w:tcPr>
          <w:p>
            <w:pPr>
              <w:spacing w:line="0" w:lineRule="atLeas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834" w:type="dxa"/>
            <w:vMerge w:val="continue"/>
            <w:vAlign w:val="center"/>
          </w:tcPr>
          <w:p>
            <w:pPr>
              <w:widowControl/>
              <w:jc w:val="center"/>
              <w:rPr>
                <w:rFonts w:ascii="Arial" w:hAnsi="Arial" w:eastAsia="宋体" w:cs="Arial"/>
                <w:bCs/>
                <w:kern w:val="0"/>
                <w:szCs w:val="21"/>
              </w:rPr>
            </w:pPr>
          </w:p>
        </w:tc>
        <w:tc>
          <w:tcPr>
            <w:tcW w:w="1640" w:type="dxa"/>
            <w:vMerge w:val="continue"/>
            <w:vAlign w:val="center"/>
          </w:tcPr>
          <w:p>
            <w:pPr>
              <w:widowControl/>
              <w:jc w:val="center"/>
              <w:rPr>
                <w:rFonts w:ascii="Arial" w:hAnsi="Arial" w:eastAsia="宋体" w:cs="Arial"/>
                <w:bCs/>
                <w:kern w:val="0"/>
                <w:szCs w:val="21"/>
              </w:rPr>
            </w:pPr>
          </w:p>
        </w:tc>
        <w:tc>
          <w:tcPr>
            <w:tcW w:w="4260" w:type="dxa"/>
            <w:vAlign w:val="center"/>
          </w:tcPr>
          <w:p>
            <w:pPr>
              <w:spacing w:line="0" w:lineRule="atLeas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各种教学用挂图</w:t>
            </w:r>
          </w:p>
        </w:tc>
        <w:tc>
          <w:tcPr>
            <w:tcW w:w="2328" w:type="dxa"/>
            <w:tcBorders>
              <w:right w:val="single" w:color="000000" w:sz="4" w:space="0"/>
            </w:tcBorders>
            <w:vAlign w:val="center"/>
          </w:tcPr>
          <w:p>
            <w:pPr>
              <w:spacing w:line="0" w:lineRule="atLeas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30余套</w:t>
            </w:r>
          </w:p>
        </w:tc>
      </w:tr>
    </w:tbl>
    <w:p>
      <w:pPr>
        <w:pStyle w:val="28"/>
        <w:spacing w:line="50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校外实训基</w:t>
      </w:r>
      <w:r>
        <w:rPr>
          <w:rFonts w:hint="eastAsia" w:asciiTheme="minorEastAsia" w:hAnsiTheme="minorEastAsia" w:eastAsiaTheme="minorEastAsia"/>
          <w:sz w:val="24"/>
          <w:szCs w:val="24"/>
        </w:rPr>
        <w:t>地</w:t>
      </w:r>
    </w:p>
    <w:tbl>
      <w:tblPr>
        <w:tblStyle w:val="12"/>
        <w:tblW w:w="918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207"/>
        <w:gridCol w:w="497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6" w:hRule="atLeast"/>
          <w:jc w:val="center"/>
        </w:trPr>
        <w:tc>
          <w:tcPr>
            <w:tcW w:w="4207" w:type="dxa"/>
            <w:vAlign w:val="center"/>
          </w:tcPr>
          <w:p>
            <w:pPr>
              <w:ind w:firstLine="44" w:firstLineChars="21"/>
              <w:jc w:val="center"/>
              <w:rPr>
                <w:rFonts w:eastAsia="宋体" w:cs="Arial"/>
                <w:szCs w:val="21"/>
              </w:rPr>
            </w:pPr>
            <w:r>
              <w:rPr>
                <w:rFonts w:hint="eastAsia" w:eastAsia="宋体" w:cs="Arial"/>
                <w:szCs w:val="21"/>
              </w:rPr>
              <w:t>名称</w:t>
            </w:r>
            <w:r>
              <w:rPr>
                <w:rFonts w:eastAsia="宋体" w:cs="Arial"/>
                <w:szCs w:val="21"/>
              </w:rPr>
              <w:t>/</w:t>
            </w:r>
            <w:r>
              <w:rPr>
                <w:rFonts w:hint="eastAsia" w:eastAsia="宋体" w:cs="Arial"/>
                <w:szCs w:val="21"/>
              </w:rPr>
              <w:t>合作企业</w:t>
            </w:r>
          </w:p>
        </w:tc>
        <w:tc>
          <w:tcPr>
            <w:tcW w:w="4975" w:type="dxa"/>
            <w:vAlign w:val="center"/>
          </w:tcPr>
          <w:p>
            <w:pPr>
              <w:jc w:val="center"/>
              <w:rPr>
                <w:rFonts w:eastAsia="宋体" w:cs="Arial"/>
                <w:szCs w:val="21"/>
              </w:rPr>
            </w:pPr>
            <w:r>
              <w:rPr>
                <w:rFonts w:hint="eastAsia" w:eastAsia="宋体" w:cs="Arial"/>
                <w:szCs w:val="21"/>
              </w:rPr>
              <w:t>主要实训内容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spacing w:line="360" w:lineRule="exact"/>
              <w:jc w:val="center"/>
              <w:rPr>
                <w:rFonts w:hint="eastAsia" w:ascii="仿宋_GB2312" w:eastAsia="仿宋_GB2312" w:cs="宋体" w:hAnsiTheme="minorHAnsi"/>
                <w:kern w:val="0"/>
                <w:sz w:val="21"/>
                <w:szCs w:val="21"/>
                <w:lang w:val="en-US" w:eastAsia="zh-CN" w:bidi="ar-SA"/>
              </w:rPr>
            </w:pPr>
            <w:r>
              <w:rPr>
                <w:rFonts w:hint="eastAsia" w:ascii="仿宋_GB2312" w:cs="宋体"/>
                <w:kern w:val="0"/>
                <w:sz w:val="21"/>
                <w:szCs w:val="21"/>
                <w:lang w:eastAsia="zh-CN"/>
              </w:rPr>
              <w:t>四川省阆中蚕种场</w:t>
            </w:r>
          </w:p>
        </w:tc>
        <w:tc>
          <w:tcPr>
            <w:tcW w:w="4975" w:type="dxa"/>
            <w:vAlign w:val="center"/>
          </w:tcPr>
          <w:p>
            <w:pPr>
              <w:spacing w:line="360" w:lineRule="exact"/>
              <w:jc w:val="center"/>
              <w:rPr>
                <w:rFonts w:hint="eastAsia" w:ascii="仿宋_GB2312" w:hAnsiTheme="minorHAnsi" w:eastAsiaTheme="minorEastAsia" w:cstheme="minorBidi"/>
                <w:kern w:val="2"/>
                <w:sz w:val="21"/>
                <w:szCs w:val="21"/>
                <w:lang w:val="en-US" w:eastAsia="zh-CN" w:bidi="ar-SA"/>
              </w:rPr>
            </w:pPr>
            <w:r>
              <w:rPr>
                <w:rFonts w:hint="eastAsia" w:ascii="仿宋_GB2312"/>
                <w:sz w:val="21"/>
                <w:szCs w:val="21"/>
              </w:rPr>
              <w:t>养蚕及蚕种制造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spacing w:line="360" w:lineRule="exact"/>
              <w:jc w:val="center"/>
              <w:rPr>
                <w:rFonts w:hint="eastAsia" w:ascii="仿宋_GB2312" w:hAnsiTheme="minorHAnsi" w:eastAsiaTheme="minorEastAsia" w:cstheme="minorBidi"/>
                <w:kern w:val="2"/>
                <w:sz w:val="21"/>
                <w:szCs w:val="21"/>
                <w:lang w:val="en-US" w:eastAsia="zh-CN" w:bidi="ar-SA"/>
              </w:rPr>
            </w:pPr>
            <w:r>
              <w:rPr>
                <w:rFonts w:hint="eastAsia" w:ascii="仿宋_GB2312" w:cs="宋体"/>
                <w:kern w:val="0"/>
                <w:sz w:val="21"/>
                <w:szCs w:val="21"/>
              </w:rPr>
              <w:t>四川省苏稽蚕种场</w:t>
            </w:r>
          </w:p>
        </w:tc>
        <w:tc>
          <w:tcPr>
            <w:tcW w:w="4975" w:type="dxa"/>
            <w:vAlign w:val="center"/>
          </w:tcPr>
          <w:p>
            <w:pPr>
              <w:spacing w:line="360" w:lineRule="exact"/>
              <w:jc w:val="center"/>
              <w:rPr>
                <w:rFonts w:hint="eastAsia" w:ascii="仿宋_GB2312" w:hAnsiTheme="minorHAnsi" w:eastAsiaTheme="minorEastAsia" w:cstheme="minorBidi"/>
                <w:kern w:val="2"/>
                <w:sz w:val="21"/>
                <w:szCs w:val="21"/>
                <w:lang w:val="en-US" w:eastAsia="zh-CN" w:bidi="ar-SA"/>
              </w:rPr>
            </w:pPr>
            <w:r>
              <w:rPr>
                <w:rFonts w:hint="eastAsia" w:ascii="仿宋_GB2312"/>
                <w:sz w:val="21"/>
                <w:szCs w:val="21"/>
              </w:rPr>
              <w:t>养蚕及蚕种制造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207" w:type="dxa"/>
            <w:vAlign w:val="center"/>
          </w:tcPr>
          <w:p>
            <w:pPr>
              <w:spacing w:line="360" w:lineRule="exact"/>
              <w:jc w:val="center"/>
              <w:rPr>
                <w:rFonts w:hint="eastAsia" w:ascii="仿宋_GB2312" w:hAnsi="宋体" w:eastAsia="仿宋_GB2312" w:cs="宋体"/>
                <w:kern w:val="0"/>
                <w:sz w:val="21"/>
                <w:szCs w:val="21"/>
                <w:lang w:val="en-US" w:eastAsia="zh-CN" w:bidi="ar-SA"/>
              </w:rPr>
            </w:pPr>
            <w:r>
              <w:rPr>
                <w:rFonts w:hint="eastAsia" w:ascii="仿宋_GB2312" w:cs="宋体"/>
                <w:kern w:val="0"/>
                <w:sz w:val="21"/>
                <w:szCs w:val="21"/>
                <w:lang w:eastAsia="zh-CN"/>
              </w:rPr>
              <w:t>四川省三台蚕种场</w:t>
            </w:r>
          </w:p>
        </w:tc>
        <w:tc>
          <w:tcPr>
            <w:tcW w:w="4975" w:type="dxa"/>
            <w:vAlign w:val="center"/>
          </w:tcPr>
          <w:p>
            <w:pPr>
              <w:spacing w:line="360" w:lineRule="exact"/>
              <w:jc w:val="center"/>
              <w:rPr>
                <w:rFonts w:hint="eastAsia" w:ascii="仿宋_GB2312" w:hAnsi="宋体" w:eastAsia="仿宋_GB2312" w:cstheme="minorBidi"/>
                <w:kern w:val="2"/>
                <w:sz w:val="21"/>
                <w:szCs w:val="21"/>
                <w:lang w:val="en-US" w:eastAsia="zh-CN" w:bidi="ar-SA"/>
              </w:rPr>
            </w:pPr>
            <w:r>
              <w:rPr>
                <w:rFonts w:hint="eastAsia" w:ascii="仿宋_GB2312"/>
                <w:sz w:val="21"/>
                <w:szCs w:val="21"/>
              </w:rPr>
              <w:t>养蚕及蚕种制造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 w:hRule="atLeast"/>
          <w:jc w:val="center"/>
        </w:trPr>
        <w:tc>
          <w:tcPr>
            <w:tcW w:w="4207" w:type="dxa"/>
            <w:vAlign w:val="center"/>
          </w:tcPr>
          <w:p>
            <w:pPr>
              <w:spacing w:line="360" w:lineRule="exact"/>
              <w:jc w:val="center"/>
              <w:rPr>
                <w:rFonts w:hint="eastAsia" w:ascii="仿宋_GB2312" w:hAnsi="宋体" w:eastAsia="仿宋_GB2312" w:cstheme="minorBidi"/>
                <w:kern w:val="2"/>
                <w:sz w:val="21"/>
                <w:szCs w:val="21"/>
                <w:lang w:val="en-US" w:eastAsia="zh-CN" w:bidi="ar-SA"/>
              </w:rPr>
            </w:pPr>
            <w:r>
              <w:rPr>
                <w:rFonts w:hint="eastAsia" w:ascii="仿宋_GB2312" w:cs="宋体"/>
                <w:kern w:val="0"/>
                <w:sz w:val="21"/>
                <w:szCs w:val="21"/>
              </w:rPr>
              <w:t>四川省</w:t>
            </w:r>
            <w:r>
              <w:rPr>
                <w:rFonts w:hint="eastAsia" w:ascii="仿宋_GB2312" w:cs="宋体"/>
                <w:kern w:val="0"/>
                <w:sz w:val="21"/>
                <w:szCs w:val="21"/>
                <w:lang w:eastAsia="zh-CN"/>
              </w:rPr>
              <w:t>西充</w:t>
            </w:r>
            <w:r>
              <w:rPr>
                <w:rFonts w:hint="eastAsia" w:ascii="仿宋_GB2312" w:cs="宋体"/>
                <w:kern w:val="0"/>
                <w:sz w:val="21"/>
                <w:szCs w:val="21"/>
              </w:rPr>
              <w:t>蚕种场</w:t>
            </w:r>
          </w:p>
        </w:tc>
        <w:tc>
          <w:tcPr>
            <w:tcW w:w="4975" w:type="dxa"/>
            <w:vAlign w:val="center"/>
          </w:tcPr>
          <w:p>
            <w:pPr>
              <w:spacing w:line="360" w:lineRule="exact"/>
              <w:jc w:val="center"/>
              <w:rPr>
                <w:rFonts w:hint="eastAsia" w:ascii="仿宋_GB2312" w:hAnsi="宋体" w:eastAsia="仿宋_GB2312" w:cstheme="minorBidi"/>
                <w:kern w:val="2"/>
                <w:sz w:val="21"/>
                <w:szCs w:val="21"/>
                <w:lang w:val="en-US" w:eastAsia="zh-CN" w:bidi="ar-SA"/>
              </w:rPr>
            </w:pPr>
            <w:r>
              <w:rPr>
                <w:rFonts w:hint="eastAsia" w:ascii="仿宋_GB2312"/>
                <w:sz w:val="21"/>
                <w:szCs w:val="21"/>
              </w:rPr>
              <w:t>养蚕及蚕种制造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 w:hRule="atLeast"/>
          <w:jc w:val="center"/>
        </w:trPr>
        <w:tc>
          <w:tcPr>
            <w:tcW w:w="4207" w:type="dxa"/>
            <w:vAlign w:val="center"/>
          </w:tcPr>
          <w:p>
            <w:pPr>
              <w:spacing w:line="360" w:lineRule="exact"/>
              <w:jc w:val="center"/>
              <w:rPr>
                <w:rFonts w:hint="eastAsia" w:ascii="仿宋_GB2312" w:hAnsiTheme="minorHAnsi" w:eastAsiaTheme="minorEastAsia" w:cstheme="minorBidi"/>
                <w:kern w:val="2"/>
                <w:sz w:val="21"/>
                <w:szCs w:val="21"/>
                <w:lang w:val="en-US" w:eastAsia="zh-CN" w:bidi="ar-SA"/>
              </w:rPr>
            </w:pPr>
            <w:r>
              <w:rPr>
                <w:rFonts w:hint="eastAsia" w:ascii="仿宋_GB2312" w:cs="宋体"/>
                <w:kern w:val="0"/>
                <w:sz w:val="21"/>
                <w:szCs w:val="21"/>
              </w:rPr>
              <w:t>四川省南充蚕种场</w:t>
            </w:r>
          </w:p>
        </w:tc>
        <w:tc>
          <w:tcPr>
            <w:tcW w:w="4975" w:type="dxa"/>
            <w:vAlign w:val="center"/>
          </w:tcPr>
          <w:p>
            <w:pPr>
              <w:spacing w:line="360" w:lineRule="exact"/>
              <w:jc w:val="center"/>
              <w:rPr>
                <w:rFonts w:hint="eastAsia" w:ascii="仿宋_GB2312" w:hAnsiTheme="minorHAnsi" w:eastAsiaTheme="minorEastAsia" w:cstheme="minorBidi"/>
                <w:kern w:val="2"/>
                <w:sz w:val="21"/>
                <w:szCs w:val="21"/>
                <w:lang w:val="en-US" w:eastAsia="zh-CN" w:bidi="ar-SA"/>
              </w:rPr>
            </w:pPr>
            <w:r>
              <w:rPr>
                <w:rFonts w:hint="eastAsia" w:ascii="仿宋_GB2312"/>
                <w:sz w:val="21"/>
                <w:szCs w:val="21"/>
              </w:rPr>
              <w:t>养蚕及蚕种制造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 w:hRule="atLeast"/>
          <w:jc w:val="center"/>
        </w:trPr>
        <w:tc>
          <w:tcPr>
            <w:tcW w:w="4207" w:type="dxa"/>
            <w:vAlign w:val="center"/>
          </w:tcPr>
          <w:p>
            <w:pPr>
              <w:spacing w:line="360" w:lineRule="exact"/>
              <w:jc w:val="center"/>
              <w:rPr>
                <w:rFonts w:hint="eastAsia" w:ascii="仿宋_GB2312" w:cs="宋体" w:hAnsiTheme="minorHAnsi" w:eastAsiaTheme="minorEastAsia"/>
                <w:kern w:val="0"/>
                <w:sz w:val="21"/>
                <w:szCs w:val="21"/>
                <w:lang w:val="en-US" w:eastAsia="zh-CN" w:bidi="ar-SA"/>
              </w:rPr>
            </w:pPr>
            <w:r>
              <w:rPr>
                <w:rFonts w:hint="eastAsia" w:ascii="仿宋_GB2312" w:cs="宋体"/>
                <w:kern w:val="0"/>
                <w:sz w:val="21"/>
                <w:szCs w:val="21"/>
              </w:rPr>
              <w:t>四川省及各市蚕业管理总站</w:t>
            </w:r>
          </w:p>
        </w:tc>
        <w:tc>
          <w:tcPr>
            <w:tcW w:w="4975" w:type="dxa"/>
            <w:vAlign w:val="center"/>
          </w:tcPr>
          <w:p>
            <w:pPr>
              <w:spacing w:line="360" w:lineRule="exact"/>
              <w:jc w:val="center"/>
              <w:rPr>
                <w:rFonts w:hint="eastAsia" w:ascii="仿宋_GB2312" w:hAnsiTheme="minorHAnsi" w:eastAsiaTheme="minorEastAsia" w:cstheme="minorBidi"/>
                <w:kern w:val="2"/>
                <w:sz w:val="21"/>
                <w:szCs w:val="21"/>
                <w:lang w:val="en-US" w:eastAsia="zh-CN" w:bidi="ar-SA"/>
              </w:rPr>
            </w:pPr>
            <w:r>
              <w:rPr>
                <w:rFonts w:hint="eastAsia" w:ascii="仿宋_GB2312"/>
                <w:sz w:val="21"/>
                <w:szCs w:val="21"/>
              </w:rPr>
              <w:t>蚕业管理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 w:hRule="atLeast"/>
          <w:jc w:val="center"/>
        </w:trPr>
        <w:tc>
          <w:tcPr>
            <w:tcW w:w="4207" w:type="dxa"/>
            <w:vAlign w:val="center"/>
          </w:tcPr>
          <w:p>
            <w:pPr>
              <w:spacing w:line="360" w:lineRule="exact"/>
              <w:jc w:val="center"/>
              <w:rPr>
                <w:rFonts w:hint="eastAsia" w:ascii="仿宋_GB2312" w:cs="宋体" w:hAnsiTheme="minorHAnsi" w:eastAsiaTheme="minorEastAsia"/>
                <w:kern w:val="0"/>
                <w:sz w:val="21"/>
                <w:szCs w:val="21"/>
                <w:lang w:val="en-US" w:eastAsia="zh-CN" w:bidi="ar-SA"/>
              </w:rPr>
            </w:pPr>
            <w:r>
              <w:rPr>
                <w:rFonts w:hint="eastAsia" w:ascii="仿宋_GB2312" w:cs="宋体"/>
                <w:kern w:val="0"/>
                <w:sz w:val="21"/>
                <w:szCs w:val="21"/>
              </w:rPr>
              <w:t>四川省各地市蚕桑局</w:t>
            </w:r>
          </w:p>
        </w:tc>
        <w:tc>
          <w:tcPr>
            <w:tcW w:w="4975" w:type="dxa"/>
            <w:vAlign w:val="center"/>
          </w:tcPr>
          <w:p>
            <w:pPr>
              <w:spacing w:line="360" w:lineRule="exact"/>
              <w:jc w:val="center"/>
              <w:rPr>
                <w:rFonts w:hint="eastAsia" w:ascii="仿宋_GB2312" w:hAnsiTheme="minorHAnsi" w:eastAsiaTheme="minorEastAsia" w:cstheme="minorBidi"/>
                <w:kern w:val="2"/>
                <w:sz w:val="21"/>
                <w:szCs w:val="21"/>
                <w:lang w:val="en-US" w:eastAsia="zh-CN" w:bidi="ar-SA"/>
              </w:rPr>
            </w:pPr>
            <w:r>
              <w:rPr>
                <w:rFonts w:hint="eastAsia" w:ascii="仿宋_GB2312"/>
                <w:sz w:val="21"/>
                <w:szCs w:val="21"/>
              </w:rPr>
              <w:t>蚕桑生产与管理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 w:hRule="atLeast"/>
          <w:jc w:val="center"/>
        </w:trPr>
        <w:tc>
          <w:tcPr>
            <w:tcW w:w="4207" w:type="dxa"/>
            <w:vAlign w:val="center"/>
          </w:tcPr>
          <w:p>
            <w:pPr>
              <w:spacing w:line="360" w:lineRule="exact"/>
              <w:jc w:val="center"/>
              <w:rPr>
                <w:rFonts w:hint="eastAsia" w:ascii="仿宋_GB2312" w:eastAsia="仿宋_GB2312" w:cs="宋体" w:hAnsiTheme="minorHAnsi"/>
                <w:kern w:val="0"/>
                <w:sz w:val="21"/>
                <w:szCs w:val="21"/>
                <w:lang w:val="en-US" w:eastAsia="zh-CN" w:bidi="ar-SA"/>
              </w:rPr>
            </w:pPr>
            <w:r>
              <w:rPr>
                <w:rFonts w:hint="eastAsia" w:ascii="仿宋_GB2312" w:cs="宋体"/>
                <w:kern w:val="0"/>
                <w:sz w:val="21"/>
                <w:szCs w:val="21"/>
                <w:lang w:eastAsia="zh-CN"/>
              </w:rPr>
              <w:t>四川省各地市蚕茧公司</w:t>
            </w:r>
          </w:p>
        </w:tc>
        <w:tc>
          <w:tcPr>
            <w:tcW w:w="4975" w:type="dxa"/>
            <w:vAlign w:val="center"/>
          </w:tcPr>
          <w:p>
            <w:pPr>
              <w:spacing w:line="360" w:lineRule="exact"/>
              <w:jc w:val="center"/>
              <w:rPr>
                <w:rFonts w:hint="eastAsia" w:ascii="仿宋_GB2312" w:eastAsia="仿宋_GB2312" w:hAnsiTheme="minorHAnsi" w:cstheme="minorBidi"/>
                <w:kern w:val="2"/>
                <w:sz w:val="21"/>
                <w:szCs w:val="21"/>
                <w:lang w:val="en-US" w:eastAsia="zh-CN" w:bidi="ar-SA"/>
              </w:rPr>
            </w:pPr>
            <w:r>
              <w:rPr>
                <w:rFonts w:hint="eastAsia" w:ascii="仿宋_GB2312"/>
                <w:sz w:val="21"/>
                <w:szCs w:val="21"/>
                <w:lang w:eastAsia="zh-CN"/>
              </w:rPr>
              <w:t>蚕桑生产技术指导</w:t>
            </w:r>
          </w:p>
        </w:tc>
      </w:tr>
    </w:tbl>
    <w:p>
      <w:pPr>
        <w:adjustRightInd w:val="0"/>
        <w:spacing w:line="560" w:lineRule="exact"/>
        <w:ind w:firstLine="482" w:firstLineChars="200"/>
        <w:rPr>
          <w:rFonts w:asciiTheme="minorEastAsia" w:hAnsiTheme="minorEastAsia"/>
          <w:b/>
          <w:sz w:val="24"/>
          <w:szCs w:val="24"/>
        </w:rPr>
      </w:pPr>
      <w:r>
        <w:rPr>
          <w:rFonts w:hint="eastAsia" w:asciiTheme="minorEastAsia" w:hAnsiTheme="minorEastAsia"/>
          <w:b/>
          <w:sz w:val="24"/>
          <w:szCs w:val="24"/>
        </w:rPr>
        <w:t>（三）教学资源</w:t>
      </w:r>
    </w:p>
    <w:p>
      <w:pPr>
        <w:pStyle w:val="28"/>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本专业现有的教学资源主要有： </w:t>
      </w:r>
    </w:p>
    <w:p>
      <w:pPr>
        <w:pStyle w:val="28"/>
        <w:numPr>
          <w:ilvl w:val="0"/>
          <w:numId w:val="4"/>
        </w:numPr>
        <w:spacing w:line="36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已有的高等教</w:t>
      </w:r>
      <w:r>
        <w:rPr>
          <w:rFonts w:hint="eastAsia" w:asciiTheme="minorEastAsia" w:hAnsiTheme="minorEastAsia" w:eastAsiaTheme="minorEastAsia"/>
          <w:sz w:val="24"/>
          <w:szCs w:val="24"/>
          <w:lang w:eastAsia="zh-CN"/>
        </w:rPr>
        <w:t>育蚕学专业</w:t>
      </w:r>
      <w:r>
        <w:rPr>
          <w:rFonts w:hint="eastAsia" w:asciiTheme="minorEastAsia" w:hAnsiTheme="minorEastAsia" w:eastAsiaTheme="minorEastAsia"/>
          <w:sz w:val="24"/>
          <w:szCs w:val="24"/>
        </w:rPr>
        <w:t>国家级规划教材</w:t>
      </w:r>
    </w:p>
    <w:p>
      <w:pPr>
        <w:pStyle w:val="28"/>
        <w:numPr>
          <w:ilvl w:val="0"/>
          <w:numId w:val="0"/>
        </w:numPr>
        <w:spacing w:line="360" w:lineRule="auto"/>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 xml:space="preserve">    2.已有的中等教育蚕桑专业国家级教材</w:t>
      </w:r>
    </w:p>
    <w:p>
      <w:pPr>
        <w:pStyle w:val="28"/>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.已有的</w:t>
      </w:r>
      <w:r>
        <w:rPr>
          <w:rFonts w:hint="eastAsia" w:asciiTheme="minorEastAsia" w:hAnsiTheme="minorEastAsia" w:eastAsiaTheme="minorEastAsia"/>
          <w:sz w:val="24"/>
          <w:szCs w:val="24"/>
          <w:lang w:eastAsia="zh-CN"/>
        </w:rPr>
        <w:t>本</w:t>
      </w:r>
      <w:r>
        <w:rPr>
          <w:rFonts w:hint="eastAsia" w:asciiTheme="minorEastAsia" w:hAnsiTheme="minorEastAsia" w:eastAsiaTheme="minorEastAsia"/>
          <w:sz w:val="24"/>
          <w:szCs w:val="24"/>
        </w:rPr>
        <w:t>专业教学指导委员会推荐教材</w:t>
      </w:r>
      <w:r>
        <w:rPr>
          <w:rFonts w:hint="eastAsia" w:asciiTheme="minorEastAsia" w:hAnsiTheme="minorEastAsia" w:eastAsiaTheme="minorEastAsia"/>
          <w:sz w:val="24"/>
          <w:szCs w:val="24"/>
          <w:lang w:eastAsia="zh-CN"/>
        </w:rPr>
        <w:t>（省农广校组织编写的系列蚕桑教材）</w:t>
      </w:r>
    </w:p>
    <w:p>
      <w:pPr>
        <w:pStyle w:val="28"/>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.已有的技术标准、规范、手册和参考资料</w:t>
      </w:r>
    </w:p>
    <w:p>
      <w:pPr>
        <w:adjustRightInd w:val="0"/>
        <w:spacing w:line="560" w:lineRule="exact"/>
        <w:ind w:firstLine="482" w:firstLineChars="200"/>
        <w:rPr>
          <w:rFonts w:hint="eastAsia" w:asciiTheme="minorEastAsia" w:hAnsiTheme="minorEastAsia"/>
          <w:b/>
          <w:sz w:val="24"/>
          <w:szCs w:val="24"/>
        </w:rPr>
      </w:pPr>
      <w:r>
        <w:rPr>
          <w:rFonts w:hint="eastAsia" w:asciiTheme="minorEastAsia" w:hAnsiTheme="minorEastAsia"/>
          <w:b/>
          <w:sz w:val="24"/>
          <w:szCs w:val="24"/>
        </w:rPr>
        <w:t>（四）教学方法</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Theme="minorEastAsia" w:hAnsiTheme="minorEastAsia" w:eastAsiaTheme="minorEastAsia"/>
          <w:b w:val="0"/>
          <w:bCs/>
          <w:sz w:val="24"/>
          <w:szCs w:val="24"/>
          <w:lang w:eastAsia="zh-CN"/>
        </w:rPr>
      </w:pPr>
      <w:r>
        <w:rPr>
          <w:rFonts w:hint="eastAsia" w:asciiTheme="minorEastAsia" w:hAnsiTheme="minorEastAsia"/>
          <w:b w:val="0"/>
          <w:bCs/>
          <w:sz w:val="24"/>
          <w:szCs w:val="24"/>
          <w:lang w:eastAsia="zh-CN"/>
        </w:rPr>
        <w:t>在教学中，要坚持“教学结合生产，生产促进教学，教学生产双提高”的原则。教师在教学时要根据生产进程和实习这训项目，采取“先讲后做，边讲边做或者做后再讲，集中讲座，分散指导，关键技术反复讲，重点技术反复练，老师作示范，学生照着干”等多种形式，通过校内实验室、校外实训基地完成实验、实训、实习内容，真正做到“由不会到会，由不熟练到熟练”的转变过程。在顶岗实习时，要求学生都要承担生产任务，落实产量、质量指标，使学生既有压力又有责任感。</w:t>
      </w:r>
    </w:p>
    <w:p>
      <w:pPr>
        <w:numPr>
          <w:ilvl w:val="0"/>
          <w:numId w:val="5"/>
        </w:numPr>
        <w:adjustRightInd w:val="0"/>
        <w:spacing w:line="560" w:lineRule="exact"/>
        <w:ind w:firstLine="482" w:firstLineChars="200"/>
        <w:rPr>
          <w:rFonts w:hint="eastAsia" w:asciiTheme="minorEastAsia" w:hAnsiTheme="minorEastAsia"/>
          <w:b/>
          <w:sz w:val="24"/>
          <w:szCs w:val="24"/>
        </w:rPr>
      </w:pPr>
      <w:r>
        <w:rPr>
          <w:rFonts w:hint="eastAsia" w:asciiTheme="minorEastAsia" w:hAnsiTheme="minorEastAsia"/>
          <w:b/>
          <w:sz w:val="24"/>
          <w:szCs w:val="24"/>
        </w:rPr>
        <w:t>学习评价</w:t>
      </w:r>
    </w:p>
    <w:p>
      <w:pPr>
        <w:pStyle w:val="28"/>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学生最终的学习效果可通过</w:t>
      </w:r>
      <w:r>
        <w:rPr>
          <w:rFonts w:hint="eastAsia" w:asciiTheme="minorEastAsia" w:hAnsiTheme="minorEastAsia" w:eastAsiaTheme="minorEastAsia"/>
          <w:sz w:val="24"/>
          <w:szCs w:val="24"/>
          <w:lang w:eastAsia="zh-CN"/>
        </w:rPr>
        <w:t>定性和定量的方式进行客观和“公平、公正、公开”的方式进行评价。定性评价可采用“合格、不合格”和“</w:t>
      </w:r>
      <w:r>
        <w:rPr>
          <w:rFonts w:hint="eastAsia" w:asciiTheme="minorEastAsia" w:hAnsiTheme="minorEastAsia" w:eastAsiaTheme="minorEastAsia"/>
          <w:sz w:val="24"/>
          <w:szCs w:val="24"/>
        </w:rPr>
        <w:t>优秀、良好、中等、及格、不及格</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等</w:t>
      </w:r>
      <w:r>
        <w:rPr>
          <w:rFonts w:hint="eastAsia" w:asciiTheme="minorEastAsia" w:hAnsiTheme="minorEastAsia" w:eastAsiaTheme="minorEastAsia"/>
          <w:sz w:val="24"/>
          <w:szCs w:val="24"/>
          <w:lang w:eastAsia="zh-CN"/>
        </w:rPr>
        <w:t>两</w:t>
      </w:r>
      <w:r>
        <w:rPr>
          <w:rFonts w:hint="eastAsia" w:asciiTheme="minorEastAsia" w:hAnsiTheme="minorEastAsia" w:eastAsiaTheme="minorEastAsia"/>
          <w:sz w:val="24"/>
          <w:szCs w:val="24"/>
        </w:rPr>
        <w:t>种形式进行。</w:t>
      </w:r>
      <w:r>
        <w:rPr>
          <w:rFonts w:hint="eastAsia" w:asciiTheme="minorEastAsia" w:hAnsiTheme="minorEastAsia" w:eastAsiaTheme="minorEastAsia"/>
          <w:sz w:val="24"/>
          <w:szCs w:val="24"/>
          <w:lang w:eastAsia="zh-CN"/>
        </w:rPr>
        <w:t>定量评价可采用百分制的具体分数的形式进行评价。</w:t>
      </w:r>
      <w:r>
        <w:rPr>
          <w:rFonts w:hint="eastAsia" w:asciiTheme="minorEastAsia" w:hAnsiTheme="minorEastAsia" w:eastAsiaTheme="minorEastAsia"/>
          <w:sz w:val="24"/>
          <w:szCs w:val="24"/>
        </w:rPr>
        <w:t>学习评价</w:t>
      </w:r>
      <w:r>
        <w:rPr>
          <w:rFonts w:hint="eastAsia" w:asciiTheme="minorEastAsia" w:hAnsiTheme="minorEastAsia" w:eastAsiaTheme="minorEastAsia"/>
          <w:sz w:val="24"/>
          <w:szCs w:val="24"/>
          <w:lang w:eastAsia="zh-CN"/>
        </w:rPr>
        <w:t>采用</w:t>
      </w:r>
      <w:r>
        <w:rPr>
          <w:rFonts w:hint="eastAsia" w:asciiTheme="minorEastAsia" w:hAnsiTheme="minorEastAsia" w:eastAsiaTheme="minorEastAsia"/>
          <w:sz w:val="24"/>
          <w:szCs w:val="24"/>
        </w:rPr>
        <w:t>教师评价</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学生评价</w:t>
      </w:r>
      <w:r>
        <w:rPr>
          <w:rFonts w:hint="eastAsia" w:asciiTheme="minorEastAsia" w:hAnsiTheme="minorEastAsia" w:eastAsiaTheme="minorEastAsia"/>
          <w:sz w:val="24"/>
          <w:szCs w:val="24"/>
          <w:lang w:eastAsia="zh-CN"/>
        </w:rPr>
        <w:t>相结合的方式进行</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eastAsia="zh-CN"/>
        </w:rPr>
        <w:t>其中，</w:t>
      </w:r>
      <w:r>
        <w:rPr>
          <w:rFonts w:hint="eastAsia" w:asciiTheme="minorEastAsia" w:hAnsiTheme="minorEastAsia" w:eastAsiaTheme="minorEastAsia"/>
          <w:sz w:val="24"/>
          <w:szCs w:val="24"/>
        </w:rPr>
        <w:t>教师评价包括学校导师评价及</w:t>
      </w:r>
      <w:r>
        <w:rPr>
          <w:rFonts w:hint="eastAsia" w:asciiTheme="minorEastAsia" w:hAnsiTheme="minorEastAsia" w:eastAsiaTheme="minorEastAsia"/>
          <w:sz w:val="24"/>
          <w:szCs w:val="24"/>
          <w:lang w:eastAsia="zh-CN"/>
        </w:rPr>
        <w:t>实训实习单位指导教师</w:t>
      </w:r>
      <w:r>
        <w:rPr>
          <w:rFonts w:hint="eastAsia" w:asciiTheme="minorEastAsia" w:hAnsiTheme="minorEastAsia" w:eastAsiaTheme="minorEastAsia"/>
          <w:sz w:val="24"/>
          <w:szCs w:val="24"/>
        </w:rPr>
        <w:t>评价，学生评价又分为学生自评及学生互评。各任课教师根据各门专业课程的考核方案，制定相应的评价标准，同时要兼顾过程性考核及终结性考核。学生自评为各生对于自己在课程学习过程的一种自我认知及客观评判，学生互评为各生对于他人在课程学习过程中的参与度、活跃度、贡献度等方面进行综合考量后，作出的中肯评价。</w:t>
      </w:r>
    </w:p>
    <w:p>
      <w:pPr>
        <w:numPr>
          <w:ilvl w:val="0"/>
          <w:numId w:val="5"/>
        </w:numPr>
        <w:adjustRightInd w:val="0"/>
        <w:spacing w:line="560" w:lineRule="exact"/>
        <w:ind w:left="0" w:leftChars="0" w:firstLine="482" w:firstLineChars="200"/>
        <w:rPr>
          <w:rFonts w:hint="eastAsia" w:asciiTheme="minorEastAsia" w:hAnsiTheme="minorEastAsia"/>
          <w:b/>
          <w:sz w:val="24"/>
          <w:szCs w:val="24"/>
        </w:rPr>
      </w:pPr>
      <w:r>
        <w:rPr>
          <w:rFonts w:hint="eastAsia" w:asciiTheme="minorEastAsia" w:hAnsiTheme="minorEastAsia"/>
          <w:b/>
          <w:sz w:val="24"/>
          <w:szCs w:val="24"/>
        </w:rPr>
        <w:t>质量管理</w:t>
      </w:r>
    </w:p>
    <w:p>
      <w:pPr>
        <w:spacing w:line="440" w:lineRule="exact"/>
        <w:ind w:firstLine="480" w:firstLineChars="200"/>
        <w:rPr>
          <w:rFonts w:asciiTheme="minorEastAsia" w:hAnsiTheme="minorEastAsia"/>
          <w:sz w:val="24"/>
        </w:rPr>
      </w:pPr>
      <w:r>
        <w:rPr>
          <w:rFonts w:hint="eastAsia" w:asciiTheme="minorEastAsia" w:hAnsiTheme="minorEastAsia"/>
          <w:sz w:val="24"/>
        </w:rPr>
        <w:t>教学质量监控</w:t>
      </w:r>
      <w:r>
        <w:rPr>
          <w:rFonts w:hint="eastAsia" w:asciiTheme="minorEastAsia" w:hAnsiTheme="minorEastAsia"/>
          <w:sz w:val="24"/>
          <w:lang w:eastAsia="zh-CN"/>
        </w:rPr>
        <w:t>应</w:t>
      </w:r>
      <w:r>
        <w:rPr>
          <w:rFonts w:hint="eastAsia" w:asciiTheme="minorEastAsia" w:hAnsiTheme="minorEastAsia"/>
          <w:sz w:val="24"/>
        </w:rPr>
        <w:t>围绕</w:t>
      </w:r>
      <w:r>
        <w:rPr>
          <w:rFonts w:hint="eastAsia" w:asciiTheme="minorEastAsia" w:hAnsiTheme="minorEastAsia"/>
          <w:sz w:val="24"/>
          <w:lang w:eastAsia="zh-CN"/>
        </w:rPr>
        <w:t>学校制定的“蚕桑生产与经营专业人才培养方案”为蓝本</w:t>
      </w:r>
      <w:r>
        <w:rPr>
          <w:rFonts w:hint="eastAsia" w:asciiTheme="minorEastAsia" w:hAnsiTheme="minorEastAsia"/>
          <w:sz w:val="24"/>
        </w:rPr>
        <w:t>，以“职业能力</w:t>
      </w:r>
      <w:r>
        <w:rPr>
          <w:rFonts w:hint="eastAsia" w:asciiTheme="minorEastAsia" w:hAnsiTheme="minorEastAsia"/>
          <w:sz w:val="24"/>
          <w:lang w:eastAsia="zh-CN"/>
        </w:rPr>
        <w:t>提升</w:t>
      </w:r>
      <w:r>
        <w:rPr>
          <w:rFonts w:hint="eastAsia" w:asciiTheme="minorEastAsia" w:hAnsiTheme="minorEastAsia"/>
          <w:sz w:val="24"/>
        </w:rPr>
        <w:t>”为核心，“以</w:t>
      </w:r>
      <w:r>
        <w:rPr>
          <w:rFonts w:hint="eastAsia" w:asciiTheme="minorEastAsia" w:hAnsiTheme="minorEastAsia"/>
          <w:sz w:val="24"/>
          <w:lang w:eastAsia="zh-CN"/>
        </w:rPr>
        <w:t>学生全面发展”</w:t>
      </w:r>
      <w:r>
        <w:rPr>
          <w:rFonts w:hint="eastAsia" w:asciiTheme="minorEastAsia" w:hAnsiTheme="minorEastAsia"/>
          <w:sz w:val="24"/>
        </w:rPr>
        <w:t>为</w:t>
      </w:r>
      <w:r>
        <w:rPr>
          <w:rFonts w:hint="eastAsia" w:asciiTheme="minorEastAsia" w:hAnsiTheme="minorEastAsia"/>
          <w:sz w:val="24"/>
          <w:lang w:eastAsia="zh-CN"/>
        </w:rPr>
        <w:t>中心</w:t>
      </w:r>
      <w:r>
        <w:rPr>
          <w:rFonts w:hint="eastAsia" w:asciiTheme="minorEastAsia" w:hAnsiTheme="minorEastAsia"/>
          <w:sz w:val="24"/>
        </w:rPr>
        <w:t>的原则</w:t>
      </w:r>
      <w:r>
        <w:rPr>
          <w:rFonts w:hint="eastAsia" w:asciiTheme="minorEastAsia" w:hAnsiTheme="minorEastAsia"/>
          <w:sz w:val="24"/>
          <w:lang w:eastAsia="zh-CN"/>
        </w:rPr>
        <w:t>进行</w:t>
      </w:r>
      <w:r>
        <w:rPr>
          <w:rFonts w:hint="eastAsia" w:asciiTheme="minorEastAsia" w:hAnsiTheme="minorEastAsia"/>
          <w:sz w:val="24"/>
        </w:rPr>
        <w:t>，构建包括</w:t>
      </w:r>
      <w:r>
        <w:rPr>
          <w:rFonts w:hint="eastAsia" w:asciiTheme="minorEastAsia" w:hAnsiTheme="minorEastAsia"/>
          <w:sz w:val="24"/>
          <w:lang w:eastAsia="zh-CN"/>
        </w:rPr>
        <w:t>“学校</w:t>
      </w:r>
      <w:r>
        <w:rPr>
          <w:rFonts w:hint="eastAsia" w:asciiTheme="minorEastAsia" w:hAnsiTheme="minorEastAsia"/>
          <w:sz w:val="24"/>
        </w:rPr>
        <w:t>、企业、行业、学生、家长等主体</w:t>
      </w:r>
      <w:r>
        <w:rPr>
          <w:rFonts w:hint="eastAsia" w:asciiTheme="minorEastAsia" w:hAnsiTheme="minorEastAsia"/>
          <w:sz w:val="24"/>
          <w:lang w:eastAsia="zh-CN"/>
        </w:rPr>
        <w:t>”全员参与</w:t>
      </w:r>
      <w:r>
        <w:rPr>
          <w:rFonts w:hint="eastAsia" w:asciiTheme="minorEastAsia" w:hAnsiTheme="minorEastAsia"/>
          <w:sz w:val="24"/>
        </w:rPr>
        <w:t>的质量监控组织体系，对学校</w:t>
      </w:r>
      <w:r>
        <w:rPr>
          <w:rFonts w:hint="eastAsia" w:asciiTheme="minorEastAsia" w:hAnsiTheme="minorEastAsia"/>
          <w:sz w:val="24"/>
          <w:lang w:eastAsia="zh-CN"/>
        </w:rPr>
        <w:t>、实训实习单位</w:t>
      </w:r>
      <w:r>
        <w:rPr>
          <w:rFonts w:hint="eastAsia" w:asciiTheme="minorEastAsia" w:hAnsiTheme="minorEastAsia"/>
          <w:sz w:val="24"/>
        </w:rPr>
        <w:t>教育教学进行督导和监控，建立课程标准、毕业标准、</w:t>
      </w:r>
      <w:r>
        <w:rPr>
          <w:rFonts w:hint="eastAsia" w:asciiTheme="minorEastAsia" w:hAnsiTheme="minorEastAsia"/>
          <w:sz w:val="24"/>
          <w:lang w:eastAsia="zh-CN"/>
        </w:rPr>
        <w:t>实验实习</w:t>
      </w:r>
      <w:r>
        <w:rPr>
          <w:rFonts w:hint="eastAsia" w:asciiTheme="minorEastAsia" w:hAnsiTheme="minorEastAsia"/>
          <w:sz w:val="24"/>
        </w:rPr>
        <w:t>教学管理质量</w:t>
      </w:r>
      <w:r>
        <w:rPr>
          <w:rFonts w:hint="eastAsia" w:asciiTheme="minorEastAsia" w:hAnsiTheme="minorEastAsia"/>
          <w:sz w:val="24"/>
          <w:lang w:eastAsia="zh-CN"/>
        </w:rPr>
        <w:t>标准</w:t>
      </w:r>
      <w:r>
        <w:rPr>
          <w:rFonts w:hint="eastAsia" w:asciiTheme="minorEastAsia" w:hAnsiTheme="minorEastAsia"/>
          <w:sz w:val="24"/>
        </w:rPr>
        <w:t>、学</w:t>
      </w:r>
      <w:r>
        <w:rPr>
          <w:rFonts w:hint="eastAsia" w:asciiTheme="minorEastAsia" w:hAnsiTheme="minorEastAsia"/>
          <w:sz w:val="24"/>
          <w:lang w:eastAsia="zh-CN"/>
        </w:rPr>
        <w:t>员</w:t>
      </w:r>
      <w:r>
        <w:rPr>
          <w:rFonts w:hint="eastAsia" w:asciiTheme="minorEastAsia" w:hAnsiTheme="minorEastAsia"/>
          <w:sz w:val="24"/>
        </w:rPr>
        <w:t>管理质量</w:t>
      </w:r>
      <w:r>
        <w:rPr>
          <w:rFonts w:hint="eastAsia" w:asciiTheme="minorEastAsia" w:hAnsiTheme="minorEastAsia"/>
          <w:sz w:val="24"/>
          <w:lang w:eastAsia="zh-CN"/>
        </w:rPr>
        <w:t>标准</w:t>
      </w:r>
      <w:r>
        <w:rPr>
          <w:rFonts w:hint="eastAsia" w:asciiTheme="minorEastAsia" w:hAnsiTheme="minorEastAsia"/>
          <w:sz w:val="24"/>
        </w:rPr>
        <w:t>等监控制度，加强实时监控和过程监控，</w:t>
      </w:r>
      <w:r>
        <w:rPr>
          <w:rFonts w:hint="eastAsia" w:asciiTheme="minorEastAsia" w:hAnsiTheme="minorEastAsia"/>
          <w:sz w:val="24"/>
          <w:lang w:eastAsia="zh-CN"/>
        </w:rPr>
        <w:t>落实</w:t>
      </w:r>
      <w:r>
        <w:rPr>
          <w:rFonts w:hint="eastAsia" w:asciiTheme="minorEastAsia" w:hAnsiTheme="minorEastAsia"/>
          <w:sz w:val="24"/>
        </w:rPr>
        <w:t>学校</w:t>
      </w:r>
      <w:r>
        <w:rPr>
          <w:rFonts w:hint="eastAsia" w:asciiTheme="minorEastAsia" w:hAnsiTheme="minorEastAsia"/>
          <w:sz w:val="24"/>
          <w:lang w:eastAsia="zh-CN"/>
        </w:rPr>
        <w:t>、</w:t>
      </w:r>
      <w:r>
        <w:rPr>
          <w:rFonts w:hint="eastAsia" w:asciiTheme="minorEastAsia" w:hAnsiTheme="minorEastAsia"/>
          <w:sz w:val="24"/>
        </w:rPr>
        <w:t>企业、</w:t>
      </w:r>
      <w:r>
        <w:rPr>
          <w:rFonts w:hint="eastAsia" w:asciiTheme="minorEastAsia" w:hAnsiTheme="minorEastAsia"/>
          <w:sz w:val="24"/>
          <w:lang w:eastAsia="zh-CN"/>
        </w:rPr>
        <w:t>行业、</w:t>
      </w:r>
      <w:r>
        <w:rPr>
          <w:rFonts w:hint="eastAsia" w:asciiTheme="minorEastAsia" w:hAnsiTheme="minorEastAsia"/>
          <w:sz w:val="24"/>
        </w:rPr>
        <w:t>学生</w:t>
      </w:r>
      <w:r>
        <w:rPr>
          <w:rFonts w:hint="eastAsia" w:asciiTheme="minorEastAsia" w:hAnsiTheme="minorEastAsia"/>
          <w:sz w:val="24"/>
          <w:lang w:eastAsia="zh-CN"/>
        </w:rPr>
        <w:t>、</w:t>
      </w:r>
      <w:r>
        <w:rPr>
          <w:rFonts w:hint="eastAsia" w:asciiTheme="minorEastAsia" w:hAnsiTheme="minorEastAsia"/>
          <w:sz w:val="24"/>
        </w:rPr>
        <w:t>家长、教育系统和社会等多元教学评价。</w:t>
      </w:r>
    </w:p>
    <w:p>
      <w:pPr>
        <w:adjustRightInd w:val="0"/>
        <w:spacing w:line="560" w:lineRule="exact"/>
        <w:ind w:firstLine="482" w:firstLineChars="200"/>
        <w:rPr>
          <w:rFonts w:ascii="黑体" w:hAnsi="黑体" w:eastAsia="黑体"/>
          <w:b/>
          <w:sz w:val="24"/>
          <w:szCs w:val="24"/>
        </w:rPr>
      </w:pPr>
      <w:r>
        <w:rPr>
          <w:rFonts w:hint="eastAsia" w:ascii="黑体" w:hAnsi="黑体" w:eastAsia="黑体"/>
          <w:b/>
          <w:sz w:val="24"/>
          <w:szCs w:val="24"/>
        </w:rPr>
        <w:t>十、</w:t>
      </w:r>
      <w:r>
        <w:rPr>
          <w:rFonts w:ascii="黑体" w:hAnsi="黑体" w:eastAsia="黑体"/>
          <w:b/>
          <w:sz w:val="24"/>
          <w:szCs w:val="24"/>
        </w:rPr>
        <w:t>毕业要求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1.通过规定年限的学习，修满专业人才培养方案所规定的学分。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2.综合素质评分达标。</w:t>
      </w:r>
    </w:p>
    <w:p>
      <w:pPr>
        <w:adjustRightInd w:val="0"/>
        <w:spacing w:line="560" w:lineRule="exact"/>
        <w:ind w:firstLine="482" w:firstLineChars="200"/>
        <w:rPr>
          <w:rFonts w:ascii="黑体" w:hAnsi="黑体" w:eastAsia="黑体"/>
          <w:b/>
          <w:sz w:val="24"/>
          <w:szCs w:val="24"/>
        </w:rPr>
      </w:pPr>
      <w:r>
        <w:rPr>
          <w:rFonts w:hint="eastAsia" w:ascii="黑体" w:hAnsi="黑体" w:eastAsia="黑体"/>
          <w:b/>
          <w:sz w:val="24"/>
          <w:szCs w:val="24"/>
        </w:rPr>
        <w:t>十一、附录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一般包括教学进程安排表、人才培养方案专家论证意见、人才培养方案学校审批意见、人才培养方案调整审批表等。</w:t>
      </w:r>
    </w:p>
    <w:p>
      <w:pPr>
        <w:spacing w:line="360" w:lineRule="auto"/>
        <w:ind w:firstLine="480" w:firstLineChars="200"/>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jc w:val="left"/>
        <w:rPr>
          <w:rFonts w:asciiTheme="minorEastAsia" w:hAnsiTheme="minorEastAsia"/>
          <w:b/>
          <w:szCs w:val="21"/>
        </w:rPr>
        <w:sectPr>
          <w:pgSz w:w="11906" w:h="16838"/>
          <w:pgMar w:top="1440" w:right="1800" w:bottom="1440" w:left="1800" w:header="851" w:footer="992" w:gutter="0"/>
          <w:cols w:space="425" w:num="1"/>
          <w:docGrid w:type="lines" w:linePitch="312" w:charSpace="0"/>
        </w:sectPr>
      </w:pPr>
    </w:p>
    <w:p>
      <w:pPr>
        <w:jc w:val="left"/>
        <w:rPr>
          <w:rFonts w:hint="eastAsia" w:asciiTheme="minorEastAsia" w:hAnsiTheme="minorEastAsia"/>
          <w:b/>
          <w:szCs w:val="21"/>
        </w:rPr>
      </w:pPr>
      <w:r>
        <w:rPr>
          <w:rFonts w:hint="eastAsia" w:asciiTheme="minorEastAsia" w:hAnsiTheme="minorEastAsia"/>
          <w:b/>
          <w:szCs w:val="21"/>
        </w:rPr>
        <w:t>附表1</w:t>
      </w:r>
    </w:p>
    <w:p>
      <w:pPr>
        <w:jc w:val="center"/>
        <w:rPr>
          <w:rFonts w:hint="eastAsia" w:asciiTheme="minorEastAsia" w:hAnsiTheme="minorEastAsia" w:eastAsiaTheme="minorEastAsia"/>
          <w:b/>
          <w:szCs w:val="21"/>
          <w:lang w:eastAsia="zh-CN"/>
        </w:rPr>
      </w:pPr>
      <w:r>
        <w:rPr>
          <w:rFonts w:hint="eastAsia" w:asciiTheme="minorEastAsia" w:hAnsiTheme="minorEastAsia"/>
          <w:b/>
          <w:szCs w:val="21"/>
          <w:lang w:eastAsia="zh-CN"/>
        </w:rPr>
        <w:t>教学进程安排表</w:t>
      </w:r>
    </w:p>
    <w:tbl>
      <w:tblPr>
        <w:tblStyle w:val="12"/>
        <w:tblW w:w="14025" w:type="dxa"/>
        <w:tblInd w:w="0" w:type="dxa"/>
        <w:shd w:val="clear" w:color="auto" w:fill="auto"/>
        <w:tblLayout w:type="autofit"/>
        <w:tblCellMar>
          <w:top w:w="0" w:type="dxa"/>
          <w:left w:w="0" w:type="dxa"/>
          <w:bottom w:w="0" w:type="dxa"/>
          <w:right w:w="0" w:type="dxa"/>
        </w:tblCellMar>
      </w:tblPr>
      <w:tblGrid>
        <w:gridCol w:w="578"/>
        <w:gridCol w:w="1665"/>
        <w:gridCol w:w="795"/>
        <w:gridCol w:w="555"/>
        <w:gridCol w:w="555"/>
        <w:gridCol w:w="555"/>
        <w:gridCol w:w="555"/>
        <w:gridCol w:w="555"/>
        <w:gridCol w:w="1080"/>
        <w:gridCol w:w="1080"/>
        <w:gridCol w:w="795"/>
        <w:gridCol w:w="795"/>
        <w:gridCol w:w="795"/>
        <w:gridCol w:w="795"/>
        <w:gridCol w:w="795"/>
        <w:gridCol w:w="795"/>
        <w:gridCol w:w="1282"/>
      </w:tblGrid>
      <w:tr>
        <w:tblPrEx>
          <w:shd w:val="clear" w:color="auto" w:fill="auto"/>
          <w:tblCellMar>
            <w:top w:w="0" w:type="dxa"/>
            <w:left w:w="0" w:type="dxa"/>
            <w:bottom w:w="0" w:type="dxa"/>
            <w:right w:w="0" w:type="dxa"/>
          </w:tblCellMar>
        </w:tblPrEx>
        <w:trPr>
          <w:trHeight w:val="285" w:hRule="atLeast"/>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课程类别</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课程名称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课程代码</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学分</w:t>
            </w:r>
          </w:p>
        </w:tc>
        <w:tc>
          <w:tcPr>
            <w:tcW w:w="166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学时数</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课程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性质</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考核方式</w:t>
            </w:r>
          </w:p>
        </w:tc>
        <w:tc>
          <w:tcPr>
            <w:tcW w:w="477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各学期周学时分配</w:t>
            </w:r>
          </w:p>
        </w:tc>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85"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总学时</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学时</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学时</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考试</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w:t>
            </w:r>
          </w:p>
        </w:tc>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14.5﹢5.5周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18.5﹢1.5周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14﹢6周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10.5﹢9.5周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19+1周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0﹢20周</w:t>
            </w:r>
          </w:p>
        </w:tc>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公共基础课程</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中国特色社会主义</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3000018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心理健康和职业生涯</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3000019</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哲学与人生</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sz w:val="18"/>
                <w:szCs w:val="18"/>
                <w:u w:val="none"/>
                <w:lang w:val="en-US" w:eastAsia="zh-CN"/>
              </w:rPr>
              <w:t>3000013</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职业道德与法治</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sz w:val="18"/>
                <w:szCs w:val="18"/>
                <w:u w:val="none"/>
                <w:lang w:val="en-US" w:eastAsia="zh-CN"/>
              </w:rPr>
              <w:t>3000021</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语文</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3000001</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英语</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数学</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3000005</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信息技术</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3000043</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体育与健康</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普通话</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3000042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网络课程</w:t>
            </w: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艺术鉴赏</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3000025</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网络课程</w:t>
            </w: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工匠精神</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3000027</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网络课程</w:t>
            </w: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中国传统文化入门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3000030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网络课程</w:t>
            </w: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中职生安全教育</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3000028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网络课程</w:t>
            </w: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实习实训公共安全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3000032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网络课程</w:t>
            </w: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小计</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49.5</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1102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850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252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0</w:t>
            </w: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公共选修课程（≥3学分）</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中职生就业指导</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3000029</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网络课程</w:t>
            </w: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中国传统文化—文化瑰宝</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3000031</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网络课程</w:t>
            </w: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中华文明的起源</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3000033</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网络课程</w:t>
            </w: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演讲与口才</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3000034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网络课程</w:t>
            </w: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中职生实用礼仪</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3000035</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网络课程</w:t>
            </w: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网络创业理论与实践</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3000036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网络课程</w:t>
            </w: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中华民族精神</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3000037</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网络课程</w:t>
            </w: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中国书法史</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3000038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网络课程</w:t>
            </w: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《说文解字》研读</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3000039</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网络课程</w:t>
            </w: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中职生心理健康</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3000040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网络课程</w:t>
            </w: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看日剧学日语</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3000041</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70C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网络课程</w:t>
            </w: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小计</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合计</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52.5</w:t>
            </w:r>
          </w:p>
        </w:tc>
        <w:tc>
          <w:tcPr>
            <w:tcW w:w="55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1150</w:t>
            </w:r>
          </w:p>
        </w:tc>
        <w:tc>
          <w:tcPr>
            <w:tcW w:w="55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878</w:t>
            </w:r>
          </w:p>
        </w:tc>
        <w:tc>
          <w:tcPr>
            <w:tcW w:w="55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272</w:t>
            </w:r>
          </w:p>
        </w:tc>
        <w:tc>
          <w:tcPr>
            <w:tcW w:w="55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0</w:t>
            </w:r>
          </w:p>
        </w:tc>
        <w:tc>
          <w:tcPr>
            <w:tcW w:w="1282"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占比：32.4%</w:t>
            </w:r>
          </w:p>
        </w:tc>
      </w:tr>
      <w:tr>
        <w:tblPrEx>
          <w:tblCellMar>
            <w:top w:w="0" w:type="dxa"/>
            <w:left w:w="0" w:type="dxa"/>
            <w:bottom w:w="0" w:type="dxa"/>
            <w:right w:w="0" w:type="dxa"/>
          </w:tblCellMar>
        </w:tblPrEx>
        <w:trPr>
          <w:trHeight w:val="270" w:hRule="atLeast"/>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专业基础课程</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蚕生</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1101010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微生物</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1101022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小计</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w:t>
            </w:r>
          </w:p>
        </w:tc>
        <w:tc>
          <w:tcPr>
            <w:tcW w:w="55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180</w:t>
            </w:r>
          </w:p>
        </w:tc>
        <w:tc>
          <w:tcPr>
            <w:tcW w:w="55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130</w:t>
            </w:r>
          </w:p>
        </w:tc>
        <w:tc>
          <w:tcPr>
            <w:tcW w:w="55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50</w:t>
            </w:r>
          </w:p>
        </w:tc>
        <w:tc>
          <w:tcPr>
            <w:tcW w:w="55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12</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0</w:t>
            </w:r>
          </w:p>
        </w:tc>
        <w:tc>
          <w:tcPr>
            <w:tcW w:w="1282"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占比：2.9%</w:t>
            </w:r>
          </w:p>
        </w:tc>
      </w:tr>
      <w:tr>
        <w:tblPrEx>
          <w:tblCellMar>
            <w:top w:w="0" w:type="dxa"/>
            <w:left w:w="0" w:type="dxa"/>
            <w:bottom w:w="0" w:type="dxa"/>
            <w:right w:w="0" w:type="dxa"/>
          </w:tblCellMar>
        </w:tblPrEx>
        <w:trPr>
          <w:trHeight w:val="270" w:hRule="atLeast"/>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专业核心课程</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栽桑</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1101012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养蚕</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1101013</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收烘</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1101014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蚕种</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1101015</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蚕病</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1101016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桑病</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1101022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小计</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47</w:t>
            </w:r>
          </w:p>
        </w:tc>
        <w:tc>
          <w:tcPr>
            <w:tcW w:w="55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800</w:t>
            </w:r>
          </w:p>
        </w:tc>
        <w:tc>
          <w:tcPr>
            <w:tcW w:w="55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590</w:t>
            </w:r>
          </w:p>
        </w:tc>
        <w:tc>
          <w:tcPr>
            <w:tcW w:w="55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194</w:t>
            </w:r>
          </w:p>
        </w:tc>
        <w:tc>
          <w:tcPr>
            <w:tcW w:w="55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16</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16</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0</w:t>
            </w:r>
          </w:p>
        </w:tc>
        <w:tc>
          <w:tcPr>
            <w:tcW w:w="1282"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占比：23.3﹪</w:t>
            </w:r>
          </w:p>
        </w:tc>
      </w:tr>
      <w:tr>
        <w:tblPrEx>
          <w:tblCellMar>
            <w:top w:w="0" w:type="dxa"/>
            <w:left w:w="0" w:type="dxa"/>
            <w:bottom w:w="0" w:type="dxa"/>
            <w:right w:w="0" w:type="dxa"/>
          </w:tblCellMar>
        </w:tblPrEx>
        <w:trPr>
          <w:trHeight w:val="270" w:hRule="atLeast"/>
        </w:trPr>
        <w:tc>
          <w:tcPr>
            <w:tcW w:w="57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综合利用方向</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蚕桑副产品加工</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1101027</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野蚕资源开发与利用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1101028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57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经营方向</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蚕业经营与管理</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1101019</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小计</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w:t>
            </w:r>
          </w:p>
        </w:tc>
        <w:tc>
          <w:tcPr>
            <w:tcW w:w="55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180</w:t>
            </w:r>
          </w:p>
        </w:tc>
        <w:tc>
          <w:tcPr>
            <w:tcW w:w="55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118</w:t>
            </w:r>
          </w:p>
        </w:tc>
        <w:tc>
          <w:tcPr>
            <w:tcW w:w="55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62</w:t>
            </w:r>
          </w:p>
        </w:tc>
        <w:tc>
          <w:tcPr>
            <w:tcW w:w="55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0</w:t>
            </w:r>
          </w:p>
        </w:tc>
        <w:tc>
          <w:tcPr>
            <w:tcW w:w="1282"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占比：5.3﹪</w:t>
            </w:r>
          </w:p>
        </w:tc>
      </w:tr>
      <w:tr>
        <w:tblPrEx>
          <w:tblCellMar>
            <w:top w:w="0" w:type="dxa"/>
            <w:left w:w="0" w:type="dxa"/>
            <w:bottom w:w="0" w:type="dxa"/>
            <w:right w:w="0" w:type="dxa"/>
          </w:tblCellMar>
        </w:tblPrEx>
        <w:trPr>
          <w:trHeight w:val="270" w:hRule="atLeast"/>
        </w:trPr>
        <w:tc>
          <w:tcPr>
            <w:tcW w:w="57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专业实践课程</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嫁接实习</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1101023</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冬修实习</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1101029</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育苗实习</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1101030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养蚕实习</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1101024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收烘实习</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1101025</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蚕种实习</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1101026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顶岗实习</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1401032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w:t>
            </w: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小计</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39</w:t>
            </w:r>
          </w:p>
        </w:tc>
        <w:tc>
          <w:tcPr>
            <w:tcW w:w="55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1170</w:t>
            </w:r>
          </w:p>
        </w:tc>
        <w:tc>
          <w:tcPr>
            <w:tcW w:w="55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1170</w:t>
            </w:r>
          </w:p>
        </w:tc>
        <w:tc>
          <w:tcPr>
            <w:tcW w:w="55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1.5w</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0.5w</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2"/>
                <w:szCs w:val="12"/>
                <w:u w:val="none"/>
              </w:rPr>
            </w:pPr>
            <w:r>
              <w:rPr>
                <w:rFonts w:hint="eastAsia" w:ascii="宋体" w:hAnsi="宋体" w:eastAsia="宋体" w:cs="宋体"/>
                <w:b/>
                <w:i w:val="0"/>
                <w:color w:val="000000"/>
                <w:kern w:val="0"/>
                <w:sz w:val="12"/>
                <w:szCs w:val="12"/>
                <w:u w:val="none"/>
                <w:lang w:val="en-US" w:eastAsia="zh-CN" w:bidi="ar"/>
              </w:rPr>
              <w:t>8w（3w在暑期）</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9w</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0w</w:t>
            </w:r>
          </w:p>
        </w:tc>
        <w:tc>
          <w:tcPr>
            <w:tcW w:w="795"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20w</w:t>
            </w:r>
          </w:p>
        </w:tc>
        <w:tc>
          <w:tcPr>
            <w:tcW w:w="1282" w:type="dxa"/>
            <w:tcBorders>
              <w:top w:val="single" w:color="000000" w:sz="4" w:space="0"/>
              <w:left w:val="single" w:color="000000" w:sz="4" w:space="0"/>
              <w:bottom w:val="single" w:color="000000" w:sz="4" w:space="0"/>
              <w:right w:val="single" w:color="000000" w:sz="4" w:space="0"/>
            </w:tcBorders>
            <w:shd w:val="clear" w:color="auto" w:fill="D9E1F2"/>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占比：34.1%</w:t>
            </w:r>
          </w:p>
        </w:tc>
      </w:tr>
      <w:tr>
        <w:tblPrEx>
          <w:tblCellMar>
            <w:top w:w="0" w:type="dxa"/>
            <w:left w:w="0" w:type="dxa"/>
            <w:bottom w:w="0" w:type="dxa"/>
            <w:right w:w="0" w:type="dxa"/>
          </w:tblCellMar>
        </w:tblPrEx>
        <w:trPr>
          <w:trHeight w:val="270" w:hRule="atLeast"/>
        </w:trPr>
        <w:tc>
          <w:tcPr>
            <w:tcW w:w="2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158.5</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3480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1716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1748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270" w:hRule="atLeast"/>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入学教育</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每学年为52周，其中教学时间40周（含复习考试），假期12周。周学时一般为28。顶岗实习按每周30学时折算。三年总学时数3480学时。</w:t>
            </w: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军训</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7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考试（或毕业教育）</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bl>
    <w:p>
      <w:pPr>
        <w:pStyle w:val="4"/>
        <w:spacing w:line="440" w:lineRule="exact"/>
        <w:ind w:firstLine="420"/>
        <w:rPr>
          <w:sz w:val="21"/>
          <w:szCs w:val="21"/>
        </w:rPr>
      </w:pPr>
      <w:r>
        <w:rPr>
          <w:rFonts w:hint="eastAsia"/>
          <w:sz w:val="21"/>
          <w:szCs w:val="21"/>
        </w:rPr>
        <w:t>注：</w:t>
      </w:r>
    </w:p>
    <w:p>
      <w:pPr>
        <w:pStyle w:val="4"/>
        <w:spacing w:line="440" w:lineRule="exact"/>
        <w:ind w:firstLine="420"/>
        <w:rPr>
          <w:sz w:val="21"/>
          <w:szCs w:val="21"/>
        </w:rPr>
      </w:pPr>
      <w:r>
        <w:rPr>
          <w:rFonts w:hint="eastAsia"/>
          <w:sz w:val="21"/>
          <w:szCs w:val="21"/>
        </w:rPr>
        <w:t>1. “ 各学期周学时分配”列中“X+Y周”的“X”指课堂教学周数；“Y”指停课实践周数；</w:t>
      </w:r>
    </w:p>
    <w:p>
      <w:pPr>
        <w:pStyle w:val="4"/>
        <w:spacing w:line="440" w:lineRule="exact"/>
        <w:ind w:firstLine="420"/>
        <w:rPr>
          <w:sz w:val="21"/>
          <w:szCs w:val="21"/>
        </w:rPr>
      </w:pPr>
      <w:r>
        <w:rPr>
          <w:rFonts w:hint="eastAsia"/>
          <w:sz w:val="21"/>
          <w:szCs w:val="21"/>
        </w:rPr>
        <w:t>2. 实习实训专周是指停课进行实习实训，若为1周则在表中表示为“1W”，按1周30学时统计学时；</w:t>
      </w:r>
    </w:p>
    <w:p>
      <w:pPr>
        <w:pStyle w:val="4"/>
        <w:spacing w:line="440" w:lineRule="exact"/>
        <w:ind w:firstLine="420"/>
        <w:rPr>
          <w:sz w:val="21"/>
          <w:szCs w:val="21"/>
        </w:rPr>
      </w:pPr>
      <w:r>
        <w:rPr>
          <w:rFonts w:hint="eastAsia"/>
          <w:sz w:val="21"/>
          <w:szCs w:val="21"/>
        </w:rPr>
        <w:t>3. 课程考核方式有“考查”与“考试”两种，在相应考核方式中注明考试或考查的学期；</w:t>
      </w:r>
    </w:p>
    <w:p>
      <w:pPr>
        <w:pStyle w:val="4"/>
        <w:spacing w:line="440" w:lineRule="exact"/>
        <w:ind w:firstLine="420"/>
        <w:rPr>
          <w:sz w:val="21"/>
          <w:szCs w:val="21"/>
        </w:rPr>
      </w:pPr>
      <w:r>
        <w:rPr>
          <w:rFonts w:hint="eastAsia"/>
          <w:sz w:val="21"/>
          <w:szCs w:val="21"/>
        </w:rPr>
        <w:t>4. 选修课学时数为总学时的10%左右，请注明“限选”或“任选”，在备注处注明开课形式：课堂教学、网络课程自学或讲座；</w:t>
      </w:r>
    </w:p>
    <w:p>
      <w:pPr>
        <w:pStyle w:val="4"/>
        <w:spacing w:line="440" w:lineRule="exact"/>
        <w:ind w:firstLine="420"/>
        <w:rPr>
          <w:sz w:val="21"/>
          <w:szCs w:val="21"/>
        </w:rPr>
      </w:pPr>
      <w:r>
        <w:rPr>
          <w:rFonts w:hint="eastAsia"/>
          <w:sz w:val="21"/>
          <w:szCs w:val="21"/>
        </w:rPr>
        <w:t>5. 素质拓展课程”专指与专业能力提高相关的课程。各系、专业可以根据教学需要，并结合第二课堂，自行安排并规定学生应修读学分。</w:t>
      </w:r>
    </w:p>
    <w:p>
      <w:pPr>
        <w:pStyle w:val="4"/>
        <w:spacing w:line="440" w:lineRule="exact"/>
        <w:ind w:firstLine="420"/>
        <w:rPr>
          <w:sz w:val="21"/>
          <w:szCs w:val="21"/>
        </w:rPr>
      </w:pPr>
      <w:r>
        <w:rPr>
          <w:rFonts w:hint="eastAsia"/>
          <w:sz w:val="21"/>
          <w:szCs w:val="21"/>
        </w:rPr>
        <w:t>6.课程代码在诊改办处查询，如为新课，按诊改办要求编码。</w:t>
      </w:r>
    </w:p>
    <w:p/>
    <w:p/>
    <w:p/>
    <w:p/>
    <w:p/>
    <w:p/>
    <w:p>
      <w:bookmarkStart w:id="1" w:name="_GoBack"/>
      <w:bookmarkEnd w:id="1"/>
    </w:p>
    <w:p/>
    <w:p/>
    <w:p/>
    <w:p/>
    <w:p/>
    <w:p/>
    <w:p/>
    <w:p/>
    <w:p/>
    <w:p/>
    <w:p/>
    <w:p/>
    <w:p/>
    <w:p/>
    <w:p>
      <w:pPr>
        <w:sectPr>
          <w:pgSz w:w="16838" w:h="11906" w:orient="landscape"/>
          <w:pgMar w:top="1800" w:right="1440" w:bottom="1800" w:left="1440" w:header="851" w:footer="992" w:gutter="0"/>
          <w:cols w:space="425" w:num="1"/>
          <w:docGrid w:type="lines" w:linePitch="312" w:charSpace="0"/>
        </w:sectPr>
      </w:pPr>
    </w:p>
    <w:p>
      <w:pPr>
        <w:rPr>
          <w:rFonts w:asciiTheme="minorEastAsia" w:hAnsiTheme="minorEastAsia"/>
          <w:b/>
        </w:rPr>
      </w:pPr>
      <w:r>
        <w:rPr>
          <w:rFonts w:hint="eastAsia" w:asciiTheme="minorEastAsia" w:hAnsiTheme="minorEastAsia"/>
          <w:b/>
        </w:rPr>
        <w:t>附表2</w:t>
      </w:r>
    </w:p>
    <w:p>
      <w:pPr>
        <w:pStyle w:val="3"/>
        <w:spacing w:before="120" w:after="120" w:line="240" w:lineRule="auto"/>
        <w:jc w:val="center"/>
        <w:rPr>
          <w:sz w:val="32"/>
          <w:szCs w:val="32"/>
        </w:rPr>
      </w:pPr>
      <w:r>
        <w:rPr>
          <w:rFonts w:hint="eastAsia"/>
          <w:sz w:val="32"/>
          <w:szCs w:val="32"/>
        </w:rPr>
        <w:t>人才培养方案专业指导委员会论证意见</w:t>
      </w:r>
    </w:p>
    <w:p>
      <w:pPr>
        <w:jc w:val="left"/>
        <w:rPr>
          <w:rFonts w:asciiTheme="minorEastAsia" w:hAnsiTheme="minorEastAsia"/>
          <w:b/>
          <w:szCs w:val="21"/>
        </w:rPr>
      </w:pPr>
      <w:r>
        <w:rPr>
          <w:rFonts w:hint="eastAsia" w:asciiTheme="minorEastAsia" w:hAnsiTheme="minorEastAsia"/>
          <w:b/>
          <w:szCs w:val="21"/>
        </w:rPr>
        <w:t>论证专业名称：</w:t>
      </w:r>
      <w:r>
        <w:rPr>
          <w:rFonts w:asciiTheme="minorEastAsia" w:hAnsiTheme="minorEastAsia"/>
          <w:b/>
          <w:szCs w:val="21"/>
        </w:rPr>
        <w:t> </w:t>
      </w:r>
      <w:r>
        <w:rPr>
          <w:rFonts w:hint="eastAsia" w:asciiTheme="minorEastAsia" w:hAnsiTheme="minorEastAsia"/>
          <w:b/>
          <w:szCs w:val="21"/>
          <w:lang w:eastAsia="zh-CN"/>
        </w:rPr>
        <w:t>蚕桑生产与经营</w:t>
      </w:r>
      <w:r>
        <w:rPr>
          <w:rFonts w:hint="eastAsia" w:asciiTheme="minorEastAsia" w:hAnsiTheme="minorEastAsia"/>
          <w:b/>
          <w:szCs w:val="21"/>
          <w:lang w:val="en-US" w:eastAsia="zh-CN"/>
        </w:rPr>
        <w:t xml:space="preserve"> </w:t>
      </w:r>
      <w:r>
        <w:rPr>
          <w:rFonts w:hint="eastAsia" w:asciiTheme="minorEastAsia" w:hAnsiTheme="minorEastAsia"/>
          <w:b/>
          <w:szCs w:val="21"/>
        </w:rPr>
        <w:t xml:space="preserve">             </w:t>
      </w:r>
      <w:r>
        <w:rPr>
          <w:rFonts w:asciiTheme="minorEastAsia" w:hAnsiTheme="minorEastAsia"/>
          <w:b/>
          <w:szCs w:val="21"/>
        </w:rPr>
        <w:t>  </w:t>
      </w:r>
      <w:r>
        <w:rPr>
          <w:rFonts w:hint="eastAsia" w:asciiTheme="minorEastAsia" w:hAnsiTheme="minorEastAsia"/>
          <w:b/>
          <w:szCs w:val="21"/>
        </w:rPr>
        <w:t>论证时间：</w:t>
      </w:r>
      <w:r>
        <w:rPr>
          <w:rFonts w:hint="eastAsia" w:asciiTheme="minorEastAsia" w:hAnsiTheme="minorEastAsia"/>
          <w:b/>
          <w:szCs w:val="21"/>
          <w:lang w:val="en-US" w:eastAsia="zh-CN"/>
        </w:rPr>
        <w:t>2020</w:t>
      </w:r>
      <w:r>
        <w:rPr>
          <w:rFonts w:hint="eastAsia" w:asciiTheme="minorEastAsia" w:hAnsiTheme="minorEastAsia"/>
          <w:b/>
          <w:szCs w:val="21"/>
        </w:rPr>
        <w:t>年</w:t>
      </w:r>
      <w:r>
        <w:rPr>
          <w:rFonts w:asciiTheme="minorEastAsia" w:hAnsiTheme="minorEastAsia"/>
          <w:b/>
          <w:szCs w:val="21"/>
        </w:rPr>
        <w:t> </w:t>
      </w:r>
      <w:r>
        <w:rPr>
          <w:rFonts w:hint="eastAsia" w:asciiTheme="minorEastAsia" w:hAnsiTheme="minorEastAsia"/>
          <w:b/>
          <w:szCs w:val="21"/>
          <w:lang w:val="en-US" w:eastAsia="zh-CN"/>
        </w:rPr>
        <w:t xml:space="preserve">6 </w:t>
      </w:r>
      <w:r>
        <w:rPr>
          <w:rFonts w:hint="eastAsia" w:asciiTheme="minorEastAsia" w:hAnsiTheme="minorEastAsia"/>
          <w:b/>
          <w:szCs w:val="21"/>
        </w:rPr>
        <w:t>月</w:t>
      </w:r>
      <w:r>
        <w:rPr>
          <w:rFonts w:asciiTheme="minorEastAsia" w:hAnsiTheme="minorEastAsia"/>
          <w:b/>
          <w:szCs w:val="21"/>
        </w:rPr>
        <w:t> </w:t>
      </w:r>
      <w:r>
        <w:rPr>
          <w:rFonts w:hint="eastAsia" w:asciiTheme="minorEastAsia" w:hAnsiTheme="minorEastAsia"/>
          <w:b/>
          <w:szCs w:val="21"/>
          <w:lang w:val="en-US" w:eastAsia="zh-CN"/>
        </w:rPr>
        <w:t>22</w:t>
      </w:r>
      <w:r>
        <w:rPr>
          <w:rFonts w:hint="eastAsia" w:asciiTheme="minorEastAsia" w:hAnsiTheme="minorEastAsia"/>
          <w:b/>
          <w:szCs w:val="21"/>
        </w:rPr>
        <w:t xml:space="preserve"> 日</w:t>
      </w:r>
    </w:p>
    <w:tbl>
      <w:tblPr>
        <w:tblStyle w:val="13"/>
        <w:tblpPr w:leftFromText="180" w:rightFromText="180" w:vertAnchor="page" w:horzAnchor="margin" w:tblpY="314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993"/>
        <w:gridCol w:w="1559"/>
        <w:gridCol w:w="2475"/>
        <w:gridCol w:w="1410"/>
        <w:gridCol w:w="14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27" w:type="dxa"/>
            <w:gridSpan w:val="3"/>
          </w:tcPr>
          <w:p>
            <w:pPr>
              <w:spacing w:line="360" w:lineRule="auto"/>
              <w:jc w:val="center"/>
              <w:rPr>
                <w:rFonts w:asciiTheme="minorEastAsia" w:hAnsiTheme="minorEastAsia"/>
                <w:sz w:val="24"/>
                <w:szCs w:val="24"/>
              </w:rPr>
            </w:pPr>
            <w:r>
              <w:rPr>
                <w:rFonts w:hint="eastAsia" w:asciiTheme="minorEastAsia" w:hAnsiTheme="minorEastAsia"/>
                <w:sz w:val="24"/>
                <w:szCs w:val="24"/>
              </w:rPr>
              <w:t>专业指导委员会名称</w:t>
            </w:r>
          </w:p>
        </w:tc>
        <w:tc>
          <w:tcPr>
            <w:tcW w:w="5295" w:type="dxa"/>
            <w:gridSpan w:val="3"/>
          </w:tcPr>
          <w:p>
            <w:pPr>
              <w:spacing w:line="360" w:lineRule="auto"/>
              <w:jc w:val="center"/>
              <w:rPr>
                <w:rFonts w:asciiTheme="minorEastAsia" w:hAnsiTheme="minorEastAsia"/>
                <w:sz w:val="24"/>
                <w:szCs w:val="24"/>
              </w:rPr>
            </w:pPr>
            <w:r>
              <w:rPr>
                <w:rFonts w:hint="eastAsia" w:asciiTheme="minorEastAsia" w:hAnsiTheme="minorEastAsia"/>
                <w:sz w:val="24"/>
                <w:szCs w:val="24"/>
              </w:rPr>
              <w:t>蚕桑专业</w:t>
            </w:r>
            <w:r>
              <w:rPr>
                <w:rFonts w:hint="eastAsia" w:asciiTheme="minorEastAsia" w:hAnsiTheme="minorEastAsia"/>
                <w:sz w:val="24"/>
                <w:szCs w:val="24"/>
                <w:lang w:eastAsia="zh-CN"/>
              </w:rPr>
              <w:t>建设</w:t>
            </w:r>
            <w:r>
              <w:rPr>
                <w:rFonts w:hint="eastAsia" w:asciiTheme="minorEastAsia" w:hAnsiTheme="minorEastAsia"/>
                <w:sz w:val="24"/>
                <w:szCs w:val="24"/>
              </w:rPr>
              <w:t>指导委员会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评审专家名单</w:t>
            </w:r>
          </w:p>
        </w:tc>
        <w:tc>
          <w:tcPr>
            <w:tcW w:w="993" w:type="dxa"/>
            <w:tcBorders>
              <w:right w:val="single" w:color="auto" w:sz="4" w:space="0"/>
            </w:tcBorders>
          </w:tcPr>
          <w:p>
            <w:pPr>
              <w:spacing w:line="360" w:lineRule="auto"/>
              <w:jc w:val="center"/>
              <w:rPr>
                <w:rFonts w:asciiTheme="minorEastAsia" w:hAnsiTheme="minorEastAsia"/>
                <w:sz w:val="24"/>
                <w:szCs w:val="24"/>
              </w:rPr>
            </w:pPr>
            <w:r>
              <w:rPr>
                <w:rFonts w:hint="eastAsia" w:asciiTheme="minorEastAsia" w:hAnsiTheme="minorEastAsia"/>
                <w:sz w:val="24"/>
                <w:szCs w:val="24"/>
              </w:rPr>
              <w:t>姓名</w:t>
            </w:r>
          </w:p>
        </w:tc>
        <w:tc>
          <w:tcPr>
            <w:tcW w:w="1559" w:type="dxa"/>
            <w:tcBorders>
              <w:left w:val="single" w:color="auto" w:sz="4" w:space="0"/>
            </w:tcBorders>
          </w:tcPr>
          <w:p>
            <w:pPr>
              <w:spacing w:line="360" w:lineRule="auto"/>
              <w:jc w:val="center"/>
              <w:rPr>
                <w:rFonts w:asciiTheme="minorEastAsia" w:hAnsiTheme="minorEastAsia"/>
                <w:sz w:val="24"/>
                <w:szCs w:val="24"/>
              </w:rPr>
            </w:pPr>
            <w:r>
              <w:rPr>
                <w:rFonts w:hint="eastAsia" w:asciiTheme="minorEastAsia" w:hAnsiTheme="minorEastAsia"/>
                <w:sz w:val="24"/>
                <w:szCs w:val="24"/>
              </w:rPr>
              <w:t>职务/职称</w:t>
            </w:r>
          </w:p>
        </w:tc>
        <w:tc>
          <w:tcPr>
            <w:tcW w:w="247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工作单位</w:t>
            </w:r>
          </w:p>
        </w:tc>
        <w:tc>
          <w:tcPr>
            <w:tcW w:w="1410" w:type="dxa"/>
          </w:tcPr>
          <w:p>
            <w:pPr>
              <w:spacing w:line="360" w:lineRule="auto"/>
              <w:jc w:val="center"/>
              <w:rPr>
                <w:rFonts w:asciiTheme="minorEastAsia" w:hAnsiTheme="minorEastAsia"/>
                <w:sz w:val="24"/>
                <w:szCs w:val="24"/>
              </w:rPr>
            </w:pPr>
            <w:r>
              <w:rPr>
                <w:rFonts w:hint="eastAsia" w:asciiTheme="minorEastAsia" w:hAnsiTheme="minorEastAsia"/>
                <w:sz w:val="24"/>
                <w:szCs w:val="24"/>
              </w:rPr>
              <w:t>从事专业</w:t>
            </w:r>
          </w:p>
        </w:tc>
        <w:tc>
          <w:tcPr>
            <w:tcW w:w="1410" w:type="dxa"/>
          </w:tcPr>
          <w:p>
            <w:pPr>
              <w:spacing w:line="360" w:lineRule="auto"/>
              <w:jc w:val="center"/>
              <w:rPr>
                <w:rFonts w:asciiTheme="minorEastAsia" w:hAnsiTheme="minorEastAsia"/>
                <w:sz w:val="24"/>
                <w:szCs w:val="24"/>
              </w:rPr>
            </w:pPr>
            <w:r>
              <w:rPr>
                <w:rFonts w:hint="eastAsia" w:asciiTheme="minorEastAsia" w:hAnsiTheme="minorEastAsia"/>
                <w:sz w:val="24"/>
                <w:szCs w:val="24"/>
              </w:rPr>
              <w:t>签名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vAlign w:val="center"/>
          </w:tcPr>
          <w:p>
            <w:pPr>
              <w:jc w:val="center"/>
              <w:rPr>
                <w:rFonts w:hint="eastAsia" w:asciiTheme="minorEastAsia" w:hAnsiTheme="minorEastAsia"/>
                <w:sz w:val="24"/>
                <w:szCs w:val="24"/>
              </w:rPr>
            </w:pPr>
          </w:p>
        </w:tc>
        <w:tc>
          <w:tcPr>
            <w:tcW w:w="993" w:type="dxa"/>
            <w:tcBorders>
              <w:right w:val="single" w:color="auto" w:sz="4" w:space="0"/>
            </w:tcBorders>
          </w:tcPr>
          <w:p>
            <w:pPr>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龚自南</w:t>
            </w:r>
          </w:p>
        </w:tc>
        <w:tc>
          <w:tcPr>
            <w:tcW w:w="1559" w:type="dxa"/>
            <w:tcBorders>
              <w:left w:val="single" w:color="auto" w:sz="4" w:space="0"/>
            </w:tcBorders>
          </w:tcPr>
          <w:p>
            <w:pPr>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校长</w:t>
            </w:r>
          </w:p>
        </w:tc>
        <w:tc>
          <w:tcPr>
            <w:tcW w:w="2475" w:type="dxa"/>
          </w:tcPr>
          <w:p>
            <w:pPr>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四川省蚕丝学校</w:t>
            </w:r>
          </w:p>
        </w:tc>
        <w:tc>
          <w:tcPr>
            <w:tcW w:w="1410" w:type="dxa"/>
          </w:tcPr>
          <w:p>
            <w:pPr>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蚕桑</w:t>
            </w:r>
          </w:p>
        </w:tc>
        <w:tc>
          <w:tcPr>
            <w:tcW w:w="1410" w:type="dxa"/>
          </w:tcPr>
          <w:p>
            <w:pPr>
              <w:spacing w:line="360" w:lineRule="auto"/>
              <w:jc w:val="center"/>
              <w:rPr>
                <w:rFonts w:hint="eastAsia"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王少伯</w:t>
            </w:r>
          </w:p>
        </w:tc>
        <w:tc>
          <w:tcPr>
            <w:tcW w:w="1559"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场长</w:t>
            </w:r>
          </w:p>
        </w:tc>
        <w:tc>
          <w:tcPr>
            <w:tcW w:w="2475" w:type="dxa"/>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四川省南充蚕种场</w:t>
            </w:r>
          </w:p>
        </w:tc>
        <w:tc>
          <w:tcPr>
            <w:tcW w:w="1410" w:type="dxa"/>
          </w:tcPr>
          <w:p>
            <w:pPr>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蚕桑</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龚大刚</w:t>
            </w:r>
          </w:p>
        </w:tc>
        <w:tc>
          <w:tcPr>
            <w:tcW w:w="1559"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场长</w:t>
            </w:r>
          </w:p>
        </w:tc>
        <w:tc>
          <w:tcPr>
            <w:tcW w:w="2475" w:type="dxa"/>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四川省阆中蚕种场</w:t>
            </w:r>
          </w:p>
        </w:tc>
        <w:tc>
          <w:tcPr>
            <w:tcW w:w="1410" w:type="dxa"/>
          </w:tcPr>
          <w:p>
            <w:pPr>
              <w:spacing w:line="360" w:lineRule="auto"/>
              <w:jc w:val="center"/>
              <w:rPr>
                <w:rFonts w:asciiTheme="minorEastAsia" w:hAnsiTheme="minorEastAsia"/>
                <w:sz w:val="24"/>
                <w:szCs w:val="24"/>
              </w:rPr>
            </w:pPr>
            <w:r>
              <w:rPr>
                <w:rFonts w:hint="eastAsia" w:asciiTheme="minorEastAsia" w:hAnsiTheme="minorEastAsia"/>
                <w:sz w:val="24"/>
                <w:szCs w:val="24"/>
                <w:lang w:eastAsia="zh-CN"/>
              </w:rPr>
              <w:t>蚕桑</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毛业炀</w:t>
            </w:r>
          </w:p>
        </w:tc>
        <w:tc>
          <w:tcPr>
            <w:tcW w:w="1559"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站长</w:t>
            </w:r>
          </w:p>
        </w:tc>
        <w:tc>
          <w:tcPr>
            <w:tcW w:w="2475" w:type="dxa"/>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南充市蚕业管理总站</w:t>
            </w:r>
          </w:p>
        </w:tc>
        <w:tc>
          <w:tcPr>
            <w:tcW w:w="1410" w:type="dxa"/>
          </w:tcPr>
          <w:p>
            <w:pPr>
              <w:spacing w:line="360" w:lineRule="auto"/>
              <w:jc w:val="center"/>
              <w:rPr>
                <w:rFonts w:asciiTheme="minorEastAsia" w:hAnsiTheme="minorEastAsia"/>
                <w:sz w:val="24"/>
                <w:szCs w:val="24"/>
              </w:rPr>
            </w:pPr>
            <w:r>
              <w:rPr>
                <w:rFonts w:hint="eastAsia" w:asciiTheme="minorEastAsia" w:hAnsiTheme="minorEastAsia"/>
                <w:sz w:val="24"/>
                <w:szCs w:val="24"/>
                <w:lang w:eastAsia="zh-CN"/>
              </w:rPr>
              <w:t>蚕桑</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张友洪</w:t>
            </w:r>
          </w:p>
        </w:tc>
        <w:tc>
          <w:tcPr>
            <w:tcW w:w="1559"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所长</w:t>
            </w:r>
          </w:p>
        </w:tc>
        <w:tc>
          <w:tcPr>
            <w:tcW w:w="2475" w:type="dxa"/>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四川省农业科学院蚕业研究所</w:t>
            </w:r>
          </w:p>
        </w:tc>
        <w:tc>
          <w:tcPr>
            <w:tcW w:w="1410" w:type="dxa"/>
          </w:tcPr>
          <w:p>
            <w:pPr>
              <w:spacing w:line="360" w:lineRule="auto"/>
              <w:jc w:val="center"/>
              <w:rPr>
                <w:rFonts w:asciiTheme="minorEastAsia" w:hAnsiTheme="minorEastAsia"/>
                <w:sz w:val="24"/>
                <w:szCs w:val="24"/>
              </w:rPr>
            </w:pPr>
            <w:r>
              <w:rPr>
                <w:rFonts w:hint="eastAsia" w:asciiTheme="minorEastAsia" w:hAnsiTheme="minorEastAsia"/>
                <w:sz w:val="24"/>
                <w:szCs w:val="24"/>
                <w:lang w:eastAsia="zh-CN"/>
              </w:rPr>
              <w:t>蚕桑</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刘刚</w:t>
            </w:r>
          </w:p>
        </w:tc>
        <w:tc>
          <w:tcPr>
            <w:tcW w:w="1559"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党委书记</w:t>
            </w:r>
          </w:p>
        </w:tc>
        <w:tc>
          <w:tcPr>
            <w:tcW w:w="2475" w:type="dxa"/>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四川省农业科学院蚕业研究所</w:t>
            </w:r>
          </w:p>
        </w:tc>
        <w:tc>
          <w:tcPr>
            <w:tcW w:w="1410" w:type="dxa"/>
          </w:tcPr>
          <w:p>
            <w:pPr>
              <w:spacing w:line="360" w:lineRule="auto"/>
              <w:jc w:val="center"/>
              <w:rPr>
                <w:rFonts w:asciiTheme="minorEastAsia" w:hAnsiTheme="minorEastAsia"/>
                <w:sz w:val="24"/>
                <w:szCs w:val="24"/>
              </w:rPr>
            </w:pPr>
            <w:r>
              <w:rPr>
                <w:rFonts w:hint="eastAsia" w:asciiTheme="minorEastAsia" w:hAnsiTheme="minorEastAsia"/>
                <w:sz w:val="24"/>
                <w:szCs w:val="24"/>
                <w:lang w:eastAsia="zh-CN"/>
              </w:rPr>
              <w:t>蚕桑</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袁桂阳</w:t>
            </w:r>
          </w:p>
        </w:tc>
        <w:tc>
          <w:tcPr>
            <w:tcW w:w="1559"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副场长</w:t>
            </w:r>
          </w:p>
        </w:tc>
        <w:tc>
          <w:tcPr>
            <w:tcW w:w="2475" w:type="dxa"/>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四川省南充蚕种场</w:t>
            </w:r>
          </w:p>
        </w:tc>
        <w:tc>
          <w:tcPr>
            <w:tcW w:w="1410" w:type="dxa"/>
          </w:tcPr>
          <w:p>
            <w:pPr>
              <w:spacing w:line="360" w:lineRule="auto"/>
              <w:jc w:val="center"/>
              <w:rPr>
                <w:rFonts w:asciiTheme="minorEastAsia" w:hAnsiTheme="minorEastAsia"/>
                <w:sz w:val="24"/>
                <w:szCs w:val="24"/>
              </w:rPr>
            </w:pPr>
            <w:r>
              <w:rPr>
                <w:rFonts w:hint="eastAsia" w:asciiTheme="minorEastAsia" w:hAnsiTheme="minorEastAsia"/>
                <w:sz w:val="24"/>
                <w:szCs w:val="24"/>
                <w:lang w:eastAsia="zh-CN"/>
              </w:rPr>
              <w:t>蚕桑</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杨健</w:t>
            </w:r>
          </w:p>
        </w:tc>
        <w:tc>
          <w:tcPr>
            <w:tcW w:w="1559"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场长</w:t>
            </w:r>
          </w:p>
        </w:tc>
        <w:tc>
          <w:tcPr>
            <w:tcW w:w="2475" w:type="dxa"/>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四川省西充蚕种场</w:t>
            </w:r>
          </w:p>
        </w:tc>
        <w:tc>
          <w:tcPr>
            <w:tcW w:w="1410" w:type="dxa"/>
          </w:tcPr>
          <w:p>
            <w:pPr>
              <w:spacing w:line="360" w:lineRule="auto"/>
              <w:jc w:val="center"/>
              <w:rPr>
                <w:rFonts w:asciiTheme="minorEastAsia" w:hAnsiTheme="minorEastAsia"/>
                <w:sz w:val="24"/>
                <w:szCs w:val="24"/>
              </w:rPr>
            </w:pPr>
            <w:r>
              <w:rPr>
                <w:rFonts w:hint="eastAsia" w:asciiTheme="minorEastAsia" w:hAnsiTheme="minorEastAsia"/>
                <w:sz w:val="24"/>
                <w:szCs w:val="24"/>
                <w:lang w:eastAsia="zh-CN"/>
              </w:rPr>
              <w:t>蚕桑</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杜鸿</w:t>
            </w:r>
          </w:p>
        </w:tc>
        <w:tc>
          <w:tcPr>
            <w:tcW w:w="1559"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副场长</w:t>
            </w:r>
          </w:p>
        </w:tc>
        <w:tc>
          <w:tcPr>
            <w:tcW w:w="2475" w:type="dxa"/>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四川省阆中蚕种场</w:t>
            </w:r>
          </w:p>
        </w:tc>
        <w:tc>
          <w:tcPr>
            <w:tcW w:w="1410" w:type="dxa"/>
          </w:tcPr>
          <w:p>
            <w:pPr>
              <w:spacing w:line="360" w:lineRule="auto"/>
              <w:jc w:val="center"/>
              <w:rPr>
                <w:rFonts w:asciiTheme="minorEastAsia" w:hAnsiTheme="minorEastAsia"/>
                <w:sz w:val="24"/>
                <w:szCs w:val="24"/>
              </w:rPr>
            </w:pPr>
            <w:r>
              <w:rPr>
                <w:rFonts w:hint="eastAsia" w:asciiTheme="minorEastAsia" w:hAnsiTheme="minorEastAsia"/>
                <w:sz w:val="24"/>
                <w:szCs w:val="24"/>
                <w:lang w:eastAsia="zh-CN"/>
              </w:rPr>
              <w:t>蚕桑</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赵春荣</w:t>
            </w:r>
          </w:p>
        </w:tc>
        <w:tc>
          <w:tcPr>
            <w:tcW w:w="1559"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高级讲师</w:t>
            </w:r>
          </w:p>
        </w:tc>
        <w:tc>
          <w:tcPr>
            <w:tcW w:w="2475" w:type="dxa"/>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四川省蚕丝学校</w:t>
            </w:r>
          </w:p>
        </w:tc>
        <w:tc>
          <w:tcPr>
            <w:tcW w:w="1410" w:type="dxa"/>
          </w:tcPr>
          <w:p>
            <w:pPr>
              <w:spacing w:line="360" w:lineRule="auto"/>
              <w:jc w:val="center"/>
              <w:rPr>
                <w:rFonts w:asciiTheme="minorEastAsia" w:hAnsiTheme="minorEastAsia"/>
                <w:sz w:val="24"/>
                <w:szCs w:val="24"/>
              </w:rPr>
            </w:pPr>
            <w:r>
              <w:rPr>
                <w:rFonts w:hint="eastAsia" w:asciiTheme="minorEastAsia" w:hAnsiTheme="minorEastAsia"/>
                <w:sz w:val="24"/>
                <w:szCs w:val="24"/>
                <w:lang w:eastAsia="zh-CN"/>
              </w:rPr>
              <w:t>蚕桑</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黄淑君</w:t>
            </w:r>
          </w:p>
        </w:tc>
        <w:tc>
          <w:tcPr>
            <w:tcW w:w="1559"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高级讲师</w:t>
            </w:r>
          </w:p>
        </w:tc>
        <w:tc>
          <w:tcPr>
            <w:tcW w:w="2475" w:type="dxa"/>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四川省蚕丝学校</w:t>
            </w:r>
          </w:p>
        </w:tc>
        <w:tc>
          <w:tcPr>
            <w:tcW w:w="1410" w:type="dxa"/>
          </w:tcPr>
          <w:p>
            <w:pPr>
              <w:spacing w:line="360" w:lineRule="auto"/>
              <w:jc w:val="center"/>
              <w:rPr>
                <w:rFonts w:asciiTheme="minorEastAsia" w:hAnsiTheme="minorEastAsia"/>
                <w:sz w:val="24"/>
                <w:szCs w:val="24"/>
              </w:rPr>
            </w:pPr>
            <w:r>
              <w:rPr>
                <w:rFonts w:hint="eastAsia" w:asciiTheme="minorEastAsia" w:hAnsiTheme="minorEastAsia"/>
                <w:sz w:val="24"/>
                <w:szCs w:val="24"/>
                <w:lang w:eastAsia="zh-CN"/>
              </w:rPr>
              <w:t>蚕桑</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陈继久</w:t>
            </w:r>
          </w:p>
        </w:tc>
        <w:tc>
          <w:tcPr>
            <w:tcW w:w="1559"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高级讲师</w:t>
            </w:r>
          </w:p>
        </w:tc>
        <w:tc>
          <w:tcPr>
            <w:tcW w:w="2475" w:type="dxa"/>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四川省蚕丝学校</w:t>
            </w:r>
          </w:p>
        </w:tc>
        <w:tc>
          <w:tcPr>
            <w:tcW w:w="1410" w:type="dxa"/>
          </w:tcPr>
          <w:p>
            <w:pPr>
              <w:spacing w:line="360" w:lineRule="auto"/>
              <w:jc w:val="center"/>
              <w:rPr>
                <w:rFonts w:asciiTheme="minorEastAsia" w:hAnsiTheme="minorEastAsia"/>
                <w:sz w:val="24"/>
                <w:szCs w:val="24"/>
              </w:rPr>
            </w:pPr>
            <w:r>
              <w:rPr>
                <w:rFonts w:hint="eastAsia" w:asciiTheme="minorEastAsia" w:hAnsiTheme="minorEastAsia"/>
                <w:sz w:val="24"/>
                <w:szCs w:val="24"/>
                <w:lang w:eastAsia="zh-CN"/>
              </w:rPr>
              <w:t>蚕桑</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郭琼</w:t>
            </w:r>
          </w:p>
        </w:tc>
        <w:tc>
          <w:tcPr>
            <w:tcW w:w="1559"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高级讲师</w:t>
            </w:r>
          </w:p>
        </w:tc>
        <w:tc>
          <w:tcPr>
            <w:tcW w:w="2475" w:type="dxa"/>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四川省蚕丝学校</w:t>
            </w:r>
          </w:p>
        </w:tc>
        <w:tc>
          <w:tcPr>
            <w:tcW w:w="1410" w:type="dxa"/>
          </w:tcPr>
          <w:p>
            <w:pPr>
              <w:spacing w:line="360" w:lineRule="auto"/>
              <w:jc w:val="center"/>
              <w:rPr>
                <w:rFonts w:asciiTheme="minorEastAsia" w:hAnsiTheme="minorEastAsia"/>
                <w:sz w:val="24"/>
                <w:szCs w:val="24"/>
              </w:rPr>
            </w:pPr>
            <w:r>
              <w:rPr>
                <w:rFonts w:hint="eastAsia" w:asciiTheme="minorEastAsia" w:hAnsiTheme="minorEastAsia"/>
                <w:sz w:val="24"/>
                <w:szCs w:val="24"/>
                <w:lang w:eastAsia="zh-CN"/>
              </w:rPr>
              <w:t>蚕桑</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Pr>
          <w:p>
            <w:pPr>
              <w:spacing w:line="360" w:lineRule="auto"/>
              <w:jc w:val="left"/>
              <w:rPr>
                <w:rFonts w:asciiTheme="minorEastAsia" w:hAnsiTheme="minorEastAsia"/>
                <w:sz w:val="24"/>
                <w:szCs w:val="24"/>
              </w:rPr>
            </w:pPr>
          </w:p>
        </w:tc>
        <w:tc>
          <w:tcPr>
            <w:tcW w:w="993" w:type="dxa"/>
            <w:tcBorders>
              <w:right w:val="single" w:color="auto" w:sz="4" w:space="0"/>
            </w:tcBorders>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魏万勇</w:t>
            </w:r>
          </w:p>
        </w:tc>
        <w:tc>
          <w:tcPr>
            <w:tcW w:w="1559" w:type="dxa"/>
            <w:tcBorders>
              <w:left w:val="single" w:color="auto" w:sz="4" w:space="0"/>
            </w:tcBorders>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高级讲师</w:t>
            </w:r>
          </w:p>
        </w:tc>
        <w:tc>
          <w:tcPr>
            <w:tcW w:w="2475" w:type="dxa"/>
            <w:vAlign w:val="center"/>
          </w:tcPr>
          <w:p>
            <w:pPr>
              <w:keepNext w:val="0"/>
              <w:keepLines w:val="0"/>
              <w:widowControl/>
              <w:suppressLineNumbers w:val="0"/>
              <w:jc w:val="center"/>
              <w:textAlignment w:val="center"/>
              <w:rPr>
                <w:rFonts w:asciiTheme="minorEastAsia" w:hAnsiTheme="minorEastAsia"/>
                <w:sz w:val="24"/>
                <w:szCs w:val="24"/>
              </w:rPr>
            </w:pPr>
            <w:r>
              <w:rPr>
                <w:rFonts w:hint="eastAsia" w:ascii="宋体" w:hAnsi="宋体" w:eastAsia="宋体" w:cs="宋体"/>
                <w:i w:val="0"/>
                <w:color w:val="000000"/>
                <w:kern w:val="0"/>
                <w:sz w:val="24"/>
                <w:szCs w:val="24"/>
                <w:u w:val="none"/>
                <w:lang w:val="en-US" w:eastAsia="zh-CN" w:bidi="ar"/>
              </w:rPr>
              <w:t>四川省蚕丝学校</w:t>
            </w:r>
          </w:p>
        </w:tc>
        <w:tc>
          <w:tcPr>
            <w:tcW w:w="1410" w:type="dxa"/>
          </w:tcPr>
          <w:p>
            <w:pPr>
              <w:spacing w:line="360" w:lineRule="auto"/>
              <w:jc w:val="center"/>
              <w:rPr>
                <w:rFonts w:asciiTheme="minorEastAsia" w:hAnsiTheme="minorEastAsia"/>
                <w:sz w:val="24"/>
                <w:szCs w:val="24"/>
              </w:rPr>
            </w:pPr>
            <w:r>
              <w:rPr>
                <w:rFonts w:hint="eastAsia" w:asciiTheme="minorEastAsia" w:hAnsiTheme="minorEastAsia"/>
                <w:sz w:val="24"/>
                <w:szCs w:val="24"/>
                <w:lang w:eastAsia="zh-CN"/>
              </w:rPr>
              <w:t>蚕桑</w:t>
            </w:r>
          </w:p>
        </w:tc>
        <w:tc>
          <w:tcPr>
            <w:tcW w:w="1410" w:type="dxa"/>
          </w:tcPr>
          <w:p>
            <w:pPr>
              <w:spacing w:line="360" w:lineRule="auto"/>
              <w:jc w:val="left"/>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19" w:hRule="atLeast"/>
        </w:trPr>
        <w:tc>
          <w:tcPr>
            <w:tcW w:w="675" w:type="dxa"/>
            <w:vAlign w:val="center"/>
          </w:tcPr>
          <w:p>
            <w:pPr>
              <w:jc w:val="center"/>
              <w:rPr>
                <w:rFonts w:asciiTheme="minorEastAsia" w:hAnsiTheme="minorEastAsia"/>
                <w:sz w:val="24"/>
                <w:szCs w:val="24"/>
              </w:rPr>
            </w:pPr>
            <w:r>
              <w:rPr>
                <w:rFonts w:hint="eastAsia" w:asciiTheme="minorEastAsia" w:hAnsiTheme="minorEastAsia"/>
                <w:sz w:val="24"/>
                <w:szCs w:val="24"/>
              </w:rPr>
              <w:t>专业指导委员会意见</w:t>
            </w:r>
          </w:p>
        </w:tc>
        <w:tc>
          <w:tcPr>
            <w:tcW w:w="7847" w:type="dxa"/>
            <w:gridSpan w:val="5"/>
          </w:tcPr>
          <w:p>
            <w:pPr>
              <w:spacing w:line="360" w:lineRule="auto"/>
              <w:jc w:val="left"/>
              <w:rPr>
                <w:rFonts w:asciiTheme="minorEastAsia" w:hAnsiTheme="minorEastAsia"/>
                <w:sz w:val="24"/>
                <w:szCs w:val="24"/>
              </w:rPr>
            </w:pPr>
            <w:r>
              <w:rPr>
                <w:rFonts w:hint="eastAsia" w:asciiTheme="minorEastAsia" w:hAnsiTheme="minorEastAsia"/>
                <w:sz w:val="24"/>
                <w:szCs w:val="24"/>
              </w:rPr>
              <w:t>经过</w:t>
            </w:r>
            <w:r>
              <w:rPr>
                <w:rFonts w:hint="eastAsia" w:asciiTheme="minorEastAsia" w:hAnsiTheme="minorEastAsia"/>
                <w:sz w:val="24"/>
                <w:szCs w:val="24"/>
                <w:lang w:eastAsia="zh-CN"/>
              </w:rPr>
              <w:t>蚕桑专业</w:t>
            </w:r>
            <w:r>
              <w:rPr>
                <w:rFonts w:hint="eastAsia" w:asciiTheme="minorEastAsia" w:hAnsiTheme="minorEastAsia"/>
                <w:sz w:val="24"/>
                <w:szCs w:val="24"/>
              </w:rPr>
              <w:t>建设指导委员会专家论证，认为：</w:t>
            </w:r>
          </w:p>
          <w:p>
            <w:pPr>
              <w:numPr>
                <w:ilvl w:val="0"/>
                <w:numId w:val="0"/>
              </w:numPr>
              <w:spacing w:line="360" w:lineRule="auto"/>
              <w:jc w:val="left"/>
              <w:rPr>
                <w:rFonts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人才</w:t>
            </w:r>
            <w:r>
              <w:rPr>
                <w:rFonts w:ascii="宋体" w:hAnsi="宋体" w:eastAsia="宋体" w:cs="宋体"/>
                <w:sz w:val="24"/>
                <w:szCs w:val="24"/>
              </w:rPr>
              <w:t>培养目标</w:t>
            </w:r>
            <w:r>
              <w:rPr>
                <w:rFonts w:hint="eastAsia" w:ascii="宋体" w:hAnsi="宋体" w:eastAsia="宋体" w:cs="宋体"/>
                <w:sz w:val="24"/>
                <w:szCs w:val="24"/>
                <w:lang w:eastAsia="zh-CN"/>
              </w:rPr>
              <w:t>定位准确</w:t>
            </w:r>
            <w:r>
              <w:rPr>
                <w:rFonts w:ascii="宋体" w:hAnsi="宋体" w:eastAsia="宋体" w:cs="宋体"/>
                <w:sz w:val="24"/>
                <w:szCs w:val="24"/>
              </w:rPr>
              <w:t>。</w:t>
            </w:r>
          </w:p>
          <w:p>
            <w:pPr>
              <w:numPr>
                <w:ilvl w:val="0"/>
                <w:numId w:val="0"/>
              </w:numPr>
              <w:spacing w:line="360" w:lineRule="auto"/>
              <w:ind w:firstLine="720" w:firstLineChars="300"/>
              <w:jc w:val="left"/>
              <w:rPr>
                <w:rFonts w:hint="eastAsia" w:ascii="宋体" w:hAnsi="宋体" w:eastAsia="宋体" w:cs="宋体"/>
                <w:sz w:val="24"/>
                <w:szCs w:val="24"/>
                <w:lang w:eastAsia="zh-CN"/>
              </w:rPr>
            </w:pPr>
            <w:r>
              <w:rPr>
                <w:rFonts w:hint="eastAsia" w:asciiTheme="minorEastAsia" w:hAnsiTheme="minorEastAsia"/>
                <w:sz w:val="24"/>
                <w:szCs w:val="24"/>
                <w:highlight w:val="none"/>
                <w:lang w:eastAsia="zh-CN"/>
              </w:rPr>
              <w:t>蚕桑专业将人才培养目标定位与能在行业直接从事蚕桑生产管理和</w:t>
            </w:r>
            <w:r>
              <w:rPr>
                <w:rFonts w:hint="eastAsia" w:asciiTheme="minorEastAsia" w:hAnsiTheme="minorEastAsia"/>
                <w:sz w:val="24"/>
                <w:szCs w:val="24"/>
                <w:highlight w:val="none"/>
              </w:rPr>
              <w:t>技术开发与推广</w:t>
            </w:r>
            <w:r>
              <w:rPr>
                <w:rFonts w:hint="eastAsia" w:asciiTheme="minorEastAsia" w:hAnsiTheme="minorEastAsia"/>
                <w:sz w:val="24"/>
                <w:szCs w:val="24"/>
                <w:highlight w:val="none"/>
                <w:lang w:eastAsia="zh-CN"/>
              </w:rPr>
              <w:t>的中级应用型技术人才。体现了中职人才</w:t>
            </w:r>
            <w:r>
              <w:rPr>
                <w:rFonts w:hint="eastAsia" w:ascii="宋体" w:hAnsi="宋体" w:eastAsia="宋体" w:cs="宋体"/>
                <w:sz w:val="24"/>
                <w:szCs w:val="24"/>
                <w:lang w:eastAsia="zh-CN"/>
              </w:rPr>
              <w:t>“</w:t>
            </w:r>
            <w:r>
              <w:rPr>
                <w:rFonts w:ascii="宋体" w:hAnsi="宋体" w:eastAsia="宋体" w:cs="宋体"/>
                <w:sz w:val="24"/>
                <w:szCs w:val="24"/>
              </w:rPr>
              <w:t>能力本位</w:t>
            </w:r>
            <w:r>
              <w:rPr>
                <w:rFonts w:hint="eastAsia" w:ascii="宋体" w:hAnsi="宋体" w:eastAsia="宋体" w:cs="宋体"/>
                <w:sz w:val="24"/>
                <w:szCs w:val="24"/>
                <w:lang w:eastAsia="zh-CN"/>
              </w:rPr>
              <w:t>”</w:t>
            </w:r>
            <w:r>
              <w:rPr>
                <w:rFonts w:ascii="宋体" w:hAnsi="宋体" w:eastAsia="宋体" w:cs="宋体"/>
                <w:sz w:val="24"/>
                <w:szCs w:val="24"/>
              </w:rPr>
              <w:t>的重要特征。专业能力定位准确，目标明确，符合行业、企业、社会人才需求</w:t>
            </w:r>
            <w:r>
              <w:rPr>
                <w:rFonts w:hint="eastAsia" w:ascii="宋体" w:hAnsi="宋体" w:eastAsia="宋体" w:cs="宋体"/>
                <w:sz w:val="24"/>
                <w:szCs w:val="24"/>
                <w:lang w:eastAsia="zh-CN"/>
              </w:rPr>
              <w:t>，符合四川省蚕丝学校的办学理念。</w:t>
            </w:r>
          </w:p>
          <w:p>
            <w:pPr>
              <w:numPr>
                <w:ilvl w:val="0"/>
                <w:numId w:val="0"/>
              </w:numPr>
              <w:spacing w:line="360" w:lineRule="auto"/>
              <w:ind w:leftChars="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知识结构和课程体系与培养目标定位一致。</w:t>
            </w:r>
          </w:p>
          <w:p>
            <w:pPr>
              <w:numPr>
                <w:ilvl w:val="0"/>
                <w:numId w:val="0"/>
              </w:numPr>
              <w:spacing w:line="360" w:lineRule="auto"/>
              <w:ind w:leftChars="0" w:firstLine="480" w:firstLineChars="200"/>
              <w:jc w:val="left"/>
              <w:rPr>
                <w:rFonts w:hint="eastAsia" w:ascii="宋体" w:hAnsi="宋体" w:eastAsia="宋体" w:cs="宋体"/>
                <w:sz w:val="24"/>
                <w:szCs w:val="24"/>
                <w:lang w:eastAsia="zh-CN"/>
              </w:rPr>
            </w:pPr>
            <w:r>
              <w:rPr>
                <w:rFonts w:ascii="宋体" w:hAnsi="宋体" w:eastAsia="宋体" w:cs="宋体"/>
                <w:sz w:val="24"/>
                <w:szCs w:val="24"/>
              </w:rPr>
              <w:t>通过校内外专家共同对</w:t>
            </w:r>
            <w:r>
              <w:rPr>
                <w:rFonts w:hint="eastAsia" w:ascii="宋体" w:hAnsi="宋体" w:eastAsia="宋体" w:cs="宋体"/>
                <w:sz w:val="24"/>
                <w:szCs w:val="24"/>
                <w:lang w:eastAsia="zh-CN"/>
              </w:rPr>
              <w:t>蚕桑专业</w:t>
            </w:r>
            <w:r>
              <w:rPr>
                <w:rFonts w:ascii="宋体" w:hAnsi="宋体" w:eastAsia="宋体" w:cs="宋体"/>
                <w:sz w:val="24"/>
                <w:szCs w:val="24"/>
              </w:rPr>
              <w:t>岗位能力分析，结合现行规范、行业标准及能力模块实施课程整合，生成</w:t>
            </w:r>
            <w:r>
              <w:rPr>
                <w:rFonts w:hint="eastAsia" w:ascii="宋体" w:hAnsi="宋体" w:eastAsia="宋体" w:cs="宋体"/>
                <w:sz w:val="24"/>
                <w:szCs w:val="24"/>
                <w:lang w:eastAsia="zh-CN"/>
              </w:rPr>
              <w:t>蚕桑</w:t>
            </w:r>
            <w:r>
              <w:rPr>
                <w:rFonts w:ascii="宋体" w:hAnsi="宋体" w:eastAsia="宋体" w:cs="宋体"/>
                <w:sz w:val="24"/>
                <w:szCs w:val="24"/>
              </w:rPr>
              <w:t>学习领域课程。构建与</w:t>
            </w:r>
            <w:r>
              <w:rPr>
                <w:rFonts w:hint="eastAsia" w:ascii="宋体" w:hAnsi="宋体" w:eastAsia="宋体" w:cs="宋体"/>
                <w:sz w:val="24"/>
                <w:szCs w:val="24"/>
                <w:lang w:eastAsia="zh-CN"/>
              </w:rPr>
              <w:t>蚕桑生产与经营</w:t>
            </w:r>
            <w:r>
              <w:rPr>
                <w:rFonts w:ascii="宋体" w:hAnsi="宋体" w:eastAsia="宋体" w:cs="宋体"/>
                <w:sz w:val="24"/>
                <w:szCs w:val="24"/>
              </w:rPr>
              <w:t>岗位相适应以</w:t>
            </w:r>
            <w:r>
              <w:rPr>
                <w:rFonts w:hint="eastAsia" w:ascii="宋体" w:hAnsi="宋体" w:eastAsia="宋体" w:cs="宋体"/>
                <w:sz w:val="24"/>
                <w:szCs w:val="24"/>
                <w:lang w:eastAsia="zh-CN"/>
              </w:rPr>
              <w:t>蚕桑生产</w:t>
            </w:r>
            <w:r>
              <w:rPr>
                <w:rFonts w:ascii="宋体" w:hAnsi="宋体" w:eastAsia="宋体" w:cs="宋体"/>
                <w:sz w:val="24"/>
                <w:szCs w:val="24"/>
              </w:rPr>
              <w:t>等实践能力为主线、以工作过程为导向的基本技能、专项技能和综合技能为模块的课程体系。</w:t>
            </w:r>
            <w:r>
              <w:rPr>
                <w:rFonts w:hint="eastAsia" w:ascii="宋体" w:hAnsi="宋体" w:eastAsia="宋体" w:cs="宋体"/>
                <w:sz w:val="24"/>
                <w:szCs w:val="24"/>
                <w:lang w:eastAsia="zh-CN"/>
              </w:rPr>
              <w:t>符合培养目标的要求。</w:t>
            </w:r>
          </w:p>
          <w:p>
            <w:pPr>
              <w:numPr>
                <w:ilvl w:val="0"/>
                <w:numId w:val="0"/>
              </w:num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蚕桑专业人才培养方案中各类课程的比例以及课程之间的关系合理。公共基础、专业基础、专业核心、专业技能和选修以及实践课程的设置合理，公共基础课程课时比2019年有所下降，知识体系由浅入深，循序渐进，符合蚕桑应用型人才的培养方向。</w:t>
            </w:r>
          </w:p>
          <w:p>
            <w:pPr>
              <w:numPr>
                <w:ilvl w:val="0"/>
                <w:numId w:val="0"/>
              </w:num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4.实践性教学体系设计全面、丰富，课程设计面较宽，体现了本专业注重理论知识与时间应用的合理配置，并注重强化学生动手能力的培养。</w:t>
            </w:r>
          </w:p>
          <w:p>
            <w:pPr>
              <w:numPr>
                <w:ilvl w:val="0"/>
                <w:numId w:val="0"/>
              </w:num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5.从课程设计和实践教学环节看，能体现本专业的特色，栽桑、养蚕、收烘、蚕种、蚕病、桑病等专业核心课程都具有很强的专业性。</w:t>
            </w:r>
          </w:p>
          <w:p>
            <w:pPr>
              <w:numPr>
                <w:ilvl w:val="0"/>
                <w:numId w:val="0"/>
              </w:numPr>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6.结论性意见：本专业的培养目标定位准确，培养要求全面，理论课程体系设计合理，实践教学体系设计全面、实用性较强，符合蚕桑应用型人才的培养方向。</w:t>
            </w: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r>
              <w:rPr>
                <w:rFonts w:hint="eastAsia" w:asciiTheme="minorEastAsia" w:hAnsiTheme="minorEastAsia"/>
                <w:sz w:val="24"/>
                <w:szCs w:val="24"/>
              </w:rPr>
              <w:t xml:space="preserve">                              专业委员会主任签字：</w:t>
            </w:r>
          </w:p>
          <w:p>
            <w:pPr>
              <w:jc w:val="left"/>
              <w:rPr>
                <w:rFonts w:asciiTheme="minorEastAsia" w:hAnsiTheme="minorEastAsia"/>
                <w:sz w:val="24"/>
                <w:szCs w:val="24"/>
              </w:rPr>
            </w:pPr>
          </w:p>
          <w:p>
            <w:pPr>
              <w:spacing w:line="360" w:lineRule="auto"/>
              <w:ind w:firstLine="5640" w:firstLineChars="2350"/>
              <w:jc w:val="left"/>
              <w:rPr>
                <w:rFonts w:asciiTheme="minorEastAsia" w:hAnsiTheme="minorEastAsia"/>
                <w:sz w:val="24"/>
                <w:szCs w:val="24"/>
              </w:rPr>
            </w:pPr>
            <w:r>
              <w:rPr>
                <w:rFonts w:hint="eastAsia" w:asciiTheme="minorEastAsia" w:hAnsiTheme="minorEastAsia"/>
                <w:sz w:val="24"/>
                <w:szCs w:val="24"/>
              </w:rPr>
              <w:t>年   月   日</w:t>
            </w:r>
          </w:p>
        </w:tc>
      </w:tr>
    </w:tbl>
    <w:p>
      <w:pPr>
        <w:rPr>
          <w:rFonts w:asciiTheme="minorEastAsia" w:hAnsiTheme="minorEastAsia"/>
          <w:b/>
        </w:rPr>
      </w:pPr>
    </w:p>
    <w:p>
      <w:pPr>
        <w:rPr>
          <w:rFonts w:asciiTheme="minorEastAsia" w:hAnsiTheme="minorEastAsia"/>
          <w:b/>
        </w:rPr>
      </w:pPr>
      <w:r>
        <w:rPr>
          <w:rFonts w:hint="eastAsia" w:asciiTheme="minorEastAsia" w:hAnsiTheme="minorEastAsia"/>
          <w:b/>
        </w:rPr>
        <w:t>附表4</w:t>
      </w:r>
    </w:p>
    <w:p>
      <w:pPr>
        <w:snapToGrid w:val="0"/>
        <w:spacing w:line="540" w:lineRule="exact"/>
        <w:jc w:val="center"/>
        <w:rPr>
          <w:rFonts w:ascii="宋体" w:hAnsi="宋体"/>
          <w:b/>
          <w:sz w:val="36"/>
          <w:szCs w:val="36"/>
        </w:rPr>
      </w:pPr>
      <w:r>
        <w:rPr>
          <w:rFonts w:hint="eastAsia" w:ascii="宋体" w:hAnsi="宋体"/>
          <w:b/>
          <w:sz w:val="36"/>
          <w:szCs w:val="36"/>
        </w:rPr>
        <w:t>四川省蚕丝学校</w:t>
      </w:r>
    </w:p>
    <w:p>
      <w:pPr>
        <w:snapToGrid w:val="0"/>
        <w:spacing w:line="540" w:lineRule="exact"/>
        <w:jc w:val="center"/>
        <w:rPr>
          <w:rFonts w:ascii="宋体" w:hAnsi="宋体"/>
          <w:sz w:val="36"/>
          <w:szCs w:val="36"/>
        </w:rPr>
      </w:pPr>
      <w:r>
        <w:rPr>
          <w:rFonts w:hint="eastAsia" w:ascii="宋体" w:hAnsi="宋体"/>
          <w:b/>
          <w:sz w:val="36"/>
          <w:szCs w:val="36"/>
          <w:lang w:eastAsia="zh-CN"/>
        </w:rPr>
        <w:t>蚕桑</w:t>
      </w:r>
      <w:r>
        <w:rPr>
          <w:rFonts w:hint="eastAsia" w:ascii="宋体" w:hAnsi="宋体"/>
          <w:b/>
          <w:sz w:val="36"/>
          <w:szCs w:val="36"/>
        </w:rPr>
        <w:t>专业人才培养方案修订报告</w:t>
      </w:r>
    </w:p>
    <w:p>
      <w:pPr>
        <w:snapToGrid w:val="0"/>
        <w:spacing w:line="560" w:lineRule="exact"/>
        <w:ind w:firstLine="643" w:firstLineChars="200"/>
        <w:rPr>
          <w:rFonts w:ascii="宋体" w:hAnsi="宋体"/>
          <w:b/>
          <w:sz w:val="32"/>
          <w:szCs w:val="32"/>
        </w:rPr>
      </w:pPr>
      <w:r>
        <w:rPr>
          <w:rFonts w:hint="eastAsia" w:ascii="宋体" w:hAnsi="宋体"/>
          <w:b/>
          <w:sz w:val="32"/>
          <w:szCs w:val="32"/>
        </w:rPr>
        <w:t>一、人才需求调研情况 </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宋体" w:hAnsi="宋体"/>
          <w:sz w:val="24"/>
          <w:szCs w:val="24"/>
          <w:lang w:val="en-US" w:eastAsia="zh-CN"/>
        </w:rPr>
      </w:pPr>
      <w:r>
        <w:rPr>
          <w:rFonts w:hint="eastAsia" w:ascii="宋体" w:hAnsi="宋体"/>
          <w:sz w:val="24"/>
          <w:szCs w:val="24"/>
          <w:lang w:eastAsia="zh-CN"/>
        </w:rPr>
        <w:t>根据学校的安排和专业建设的需要，蚕桑专业教研组深入相关企业进行调研进行调研，如四川省阆中蚕种场、三台蚕种场、中江蚕茧公司等企业了解事业单位、企业对于人才需求的情况，另外对本专业已有毕业生进行走访调查，了解毕业生工作之后觉得哪些地方欠缺等，作为</w:t>
      </w:r>
      <w:r>
        <w:rPr>
          <w:rFonts w:hint="eastAsia" w:ascii="宋体" w:hAnsi="宋体"/>
          <w:sz w:val="24"/>
          <w:szCs w:val="24"/>
          <w:lang w:val="en-US" w:eastAsia="zh-CN"/>
        </w:rPr>
        <w:t>2020版人培方案修订的依据。</w:t>
      </w:r>
    </w:p>
    <w:p>
      <w:pPr>
        <w:snapToGrid w:val="0"/>
        <w:spacing w:line="560" w:lineRule="exact"/>
        <w:ind w:firstLine="643" w:firstLineChars="200"/>
        <w:rPr>
          <w:rFonts w:ascii="宋体" w:hAnsi="宋体"/>
          <w:sz w:val="28"/>
          <w:szCs w:val="28"/>
        </w:rPr>
      </w:pPr>
      <w:r>
        <w:rPr>
          <w:rFonts w:hint="eastAsia" w:ascii="宋体" w:hAnsi="宋体"/>
          <w:b/>
          <w:sz w:val="32"/>
          <w:szCs w:val="32"/>
        </w:rPr>
        <w:t>二、本专业人才培养目标调整的依据及培养规格 </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sz w:val="24"/>
          <w:szCs w:val="24"/>
          <w:lang w:eastAsia="zh-CN"/>
        </w:rPr>
      </w:pPr>
      <w:r>
        <w:rPr>
          <w:rFonts w:hint="eastAsia" w:ascii="宋体" w:hAnsi="宋体"/>
          <w:sz w:val="24"/>
          <w:szCs w:val="24"/>
          <w:lang w:eastAsia="zh-CN"/>
        </w:rPr>
        <w:t>本</w:t>
      </w:r>
      <w:r>
        <w:rPr>
          <w:rFonts w:hint="eastAsia" w:ascii="宋体" w:hAnsi="宋体"/>
          <w:sz w:val="24"/>
          <w:szCs w:val="24"/>
        </w:rPr>
        <w:t>专业人才培养目标调整的依据</w:t>
      </w:r>
      <w:r>
        <w:rPr>
          <w:rFonts w:hint="eastAsia" w:ascii="宋体" w:hAnsi="宋体"/>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sz w:val="24"/>
          <w:szCs w:val="24"/>
          <w:lang w:eastAsia="zh-CN"/>
        </w:rPr>
      </w:pPr>
      <w:r>
        <w:rPr>
          <w:rFonts w:hint="eastAsia" w:ascii="宋体" w:hAnsi="宋体"/>
          <w:sz w:val="24"/>
          <w:szCs w:val="24"/>
          <w:lang w:eastAsia="zh-CN"/>
        </w:rPr>
        <w:t>1.《四川省教育厅转发&lt;教育部关于职业院校专业人才培养方案制订与实施工作的指导意见&gt;&lt;关于做好职业院校专业人才培养方案制订与实施工作的通知&gt;的通知》（川教函[2019]361号）</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sz w:val="24"/>
          <w:szCs w:val="24"/>
          <w:lang w:eastAsia="zh-CN"/>
        </w:rPr>
      </w:pPr>
      <w:r>
        <w:rPr>
          <w:rFonts w:hint="eastAsia" w:ascii="宋体" w:hAnsi="宋体"/>
          <w:sz w:val="24"/>
          <w:szCs w:val="24"/>
          <w:lang w:eastAsia="zh-CN"/>
        </w:rPr>
        <w:t>2.《教育部办公厅关于印发&lt;中等职业学校公共基础课程方案&gt;的通知》（教职成[2019]6号）</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sz w:val="24"/>
          <w:szCs w:val="24"/>
          <w:lang w:eastAsia="zh-CN"/>
        </w:rPr>
      </w:pPr>
      <w:r>
        <w:rPr>
          <w:rFonts w:hint="eastAsia" w:ascii="宋体" w:hAnsi="宋体"/>
          <w:sz w:val="24"/>
          <w:szCs w:val="24"/>
          <w:lang w:eastAsia="zh-CN"/>
        </w:rPr>
        <w:t>3.《教育部办公厅关于加强和改进新时代中等职业学校德育工作的意见》（教职成厅〔2019〕7号）</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sz w:val="24"/>
          <w:szCs w:val="24"/>
          <w:lang w:eastAsia="zh-CN"/>
        </w:rPr>
      </w:pPr>
      <w:r>
        <w:rPr>
          <w:rFonts w:hint="eastAsia" w:ascii="宋体" w:hAnsi="宋体"/>
          <w:sz w:val="24"/>
          <w:szCs w:val="24"/>
          <w:lang w:eastAsia="zh-CN"/>
        </w:rPr>
        <w:t>4.《中共中央国务院关于全面加强新时代大中小学劳动教育的意见》</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5.《关于印发四川省蚕丝学校学分制及弹性学制实施方案的通知》（省蚕校示﹝2019﹞010号）</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6.《四川省蚕丝学校关于加强“思政课程”和“课程思政”建设的指导意见》（省蚕校示﹝2019﹞019号）</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宋体" w:hAnsi="宋体"/>
          <w:sz w:val="24"/>
          <w:szCs w:val="24"/>
          <w:lang w:val="en-US" w:eastAsia="zh-CN"/>
        </w:rPr>
      </w:pPr>
      <w:r>
        <w:rPr>
          <w:rFonts w:hint="eastAsia" w:ascii="宋体" w:hAnsi="宋体"/>
          <w:sz w:val="24"/>
          <w:szCs w:val="24"/>
          <w:lang w:eastAsia="zh-CN"/>
        </w:rPr>
        <w:t>根据国家教育方针和蚕桑行业对人才的需要，本专业将目标定为：培养德、智、体、美、劳全面发展，具有一定的科学文化水平、良好的职业道德和工匠精神。适合蚕桑行业生产、管理、服务第一线需要的、具有一定的创新创业能力，掌握本专业的基本理论和基本技能，具有理论和实践双重优势的较强的职业能力，能在蚕桑行业直接从事蚕桑生产管理和技术开发与推广的中级应用型技术人才。</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为达到这一目标本专业人才毕业应具有以下能力：</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sz w:val="24"/>
          <w:szCs w:val="24"/>
          <w:lang w:eastAsia="zh-CN"/>
        </w:rPr>
      </w:pPr>
      <w:r>
        <w:rPr>
          <w:rFonts w:hint="eastAsia" w:ascii="宋体" w:hAnsi="宋体"/>
          <w:sz w:val="24"/>
          <w:szCs w:val="24"/>
          <w:lang w:val="en-US" w:eastAsia="zh-CN"/>
        </w:rPr>
        <w:t>1.素质：</w:t>
      </w:r>
      <w:r>
        <w:rPr>
          <w:rFonts w:hint="eastAsia" w:ascii="宋体" w:hAnsi="宋体"/>
          <w:sz w:val="24"/>
          <w:szCs w:val="24"/>
          <w:lang w:eastAsia="zh-CN"/>
        </w:rPr>
        <w:t>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 具有良好的身心素质和人文素养。具有健康的体魄和心理、健全的人格，能够掌握基本运动知识和一两项运动技能，达到《国家学生体质健康标准》要求，具有健康的体魄和心理、健全的人格；具有感受美、表现美、鉴赏美、创造美的能力，具有一定的审美和人文素养，能够形成一两项艺术特长或爱好；掌握一定的学习方法，具有良好的生活习惯、行为习惯和自我管理能力。掌握文献检索和资料查询的基本方法以及生物统计知识，具有一定的科学研究和实际工作能力。具有较强的语言与文字表达能力，调查研究与决策、组织与管理能力。具有较好的计算机应用能力。</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sz w:val="24"/>
          <w:szCs w:val="24"/>
          <w:lang w:eastAsia="zh-CN"/>
        </w:rPr>
      </w:pPr>
      <w:r>
        <w:rPr>
          <w:rFonts w:hint="eastAsia" w:ascii="宋体" w:hAnsi="宋体"/>
          <w:sz w:val="24"/>
          <w:szCs w:val="24"/>
          <w:lang w:val="en-US" w:eastAsia="zh-CN"/>
        </w:rPr>
        <w:t>2.</w:t>
      </w:r>
      <w:r>
        <w:rPr>
          <w:rFonts w:hint="eastAsia" w:ascii="宋体" w:hAnsi="宋体"/>
          <w:sz w:val="24"/>
          <w:szCs w:val="24"/>
          <w:lang w:eastAsia="zh-CN"/>
        </w:rPr>
        <w:t>知识：掌握教育部规定的语、数、外、德育、计算机及体育等公共基础课程所需掌握的知识，能够熟练运用相关知识到现实生活、学习及工作中去，能够运用相关所学基础课程去解决问题。掌握从事本专业目标岗位所需的基础理论知识和过硬的专业技能，并熟练地运用到生产实践中。</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sz w:val="24"/>
          <w:szCs w:val="24"/>
          <w:lang w:eastAsia="zh-CN"/>
        </w:rPr>
      </w:pPr>
      <w:r>
        <w:rPr>
          <w:rFonts w:hint="eastAsia" w:ascii="宋体" w:hAnsi="宋体"/>
          <w:sz w:val="24"/>
          <w:szCs w:val="24"/>
          <w:lang w:eastAsia="zh-CN"/>
        </w:rPr>
        <w:t>3．能力：熟悉我国农业、农村和蚕业的有关方针、政策和法规；掌握动植物科学和蚕桑生产基本理论、专业技能；了解蚕学学科科学前沿和发展趋势；掌握栽桑、养蚕、蚕种生产、蚕桑病虫害防治、蚕茧收烘等专业技术能力，具有较强的组织指导、经营管理、技术推广和自主创业的能力。</w:t>
      </w:r>
    </w:p>
    <w:p>
      <w:pPr>
        <w:snapToGrid w:val="0"/>
        <w:spacing w:line="560" w:lineRule="exact"/>
        <w:ind w:firstLine="643" w:firstLineChars="200"/>
        <w:rPr>
          <w:rFonts w:ascii="宋体" w:hAnsi="宋体"/>
          <w:b/>
          <w:sz w:val="32"/>
          <w:szCs w:val="32"/>
        </w:rPr>
      </w:pPr>
      <w:r>
        <w:rPr>
          <w:rFonts w:hint="eastAsia" w:ascii="宋体" w:hAnsi="宋体"/>
          <w:b/>
          <w:sz w:val="32"/>
          <w:szCs w:val="32"/>
        </w:rPr>
        <w:t>三、企业行业专家参与人才培养方案制定情况 </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sz w:val="24"/>
          <w:szCs w:val="24"/>
          <w:lang w:eastAsia="zh-CN"/>
        </w:rPr>
      </w:pPr>
      <w:r>
        <w:rPr>
          <w:rFonts w:hint="eastAsia" w:ascii="宋体" w:hAnsi="宋体"/>
          <w:sz w:val="24"/>
          <w:szCs w:val="24"/>
          <w:lang w:eastAsia="zh-CN"/>
        </w:rPr>
        <w:t>蚕桑专业人才培养方案是教研组所有老师和企业共同制定的，四川省南充蚕种场王少伯场长、四川省阆中蚕种场龚大刚场长、南充市蚕业管理总站毛业炀站长、四川省农业科学院蚕业研究所张友洪所长等参与了人培方案的制定。初稿调整完成后，由于疫情的影响，未召开现场专家论证会，是通过网络的方式将人培方案初稿发送给专业建设指导委员会的相关专家审阅。</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sz w:val="24"/>
          <w:szCs w:val="24"/>
          <w:lang w:eastAsia="zh-CN"/>
        </w:rPr>
      </w:pPr>
      <w:r>
        <w:rPr>
          <w:rFonts w:hint="eastAsia" w:ascii="宋体" w:hAnsi="宋体"/>
          <w:sz w:val="24"/>
          <w:szCs w:val="24"/>
          <w:lang w:eastAsia="zh-CN"/>
        </w:rPr>
        <w:t>四川省农业科学院蚕业研究所刘刚书记对蚕桑副产品及加工这门课程的教学内容和要求进行了重新定位，要求学生了解蚕桑资源及及副产品的营养、功能成分与用途，拓宽了该课程的知识面。</w:t>
      </w:r>
    </w:p>
    <w:p>
      <w:pPr>
        <w:snapToGrid w:val="0"/>
        <w:spacing w:line="560" w:lineRule="exact"/>
        <w:ind w:firstLine="643" w:firstLineChars="200"/>
        <w:rPr>
          <w:rFonts w:ascii="宋体" w:hAnsi="宋体"/>
          <w:b/>
          <w:sz w:val="32"/>
          <w:szCs w:val="32"/>
        </w:rPr>
      </w:pPr>
      <w:r>
        <w:rPr>
          <w:rFonts w:hint="eastAsia" w:ascii="宋体" w:hAnsi="宋体"/>
          <w:b/>
          <w:sz w:val="32"/>
          <w:szCs w:val="32"/>
        </w:rPr>
        <w:t>四、课程设置变化情况 </w:t>
      </w:r>
    </w:p>
    <w:p>
      <w:pPr>
        <w:snapToGrid w:val="0"/>
        <w:spacing w:line="540" w:lineRule="exact"/>
        <w:jc w:val="center"/>
        <w:rPr>
          <w:rFonts w:ascii="宋体" w:hAnsi="宋体"/>
          <w:b/>
          <w:sz w:val="28"/>
          <w:szCs w:val="28"/>
        </w:rPr>
      </w:pPr>
      <w:r>
        <w:rPr>
          <w:rFonts w:hint="eastAsia" w:ascii="宋体" w:hAnsi="宋体"/>
          <w:b/>
          <w:sz w:val="28"/>
          <w:szCs w:val="28"/>
          <w:lang w:eastAsia="zh-CN"/>
        </w:rPr>
        <w:t>蚕桑</w:t>
      </w:r>
      <w:r>
        <w:rPr>
          <w:rFonts w:hint="eastAsia" w:ascii="宋体" w:hAnsi="宋体"/>
          <w:b/>
          <w:sz w:val="28"/>
          <w:szCs w:val="28"/>
        </w:rPr>
        <w:t>专业课程计划调整数据对照表</w:t>
      </w:r>
    </w:p>
    <w:tbl>
      <w:tblPr>
        <w:tblStyle w:val="12"/>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1155"/>
        <w:gridCol w:w="1440"/>
        <w:gridCol w:w="1698"/>
        <w:gridCol w:w="1173"/>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20" w:type="dxa"/>
            <w:gridSpan w:val="3"/>
            <w:vAlign w:val="center"/>
          </w:tcPr>
          <w:p>
            <w:pPr>
              <w:jc w:val="center"/>
              <w:rPr>
                <w:rFonts w:ascii="宋体" w:hAnsi="宋体"/>
                <w:szCs w:val="21"/>
              </w:rPr>
            </w:pPr>
            <w:r>
              <w:rPr>
                <w:rFonts w:hint="eastAsia" w:ascii="宋体" w:hAnsi="宋体"/>
                <w:szCs w:val="21"/>
              </w:rPr>
              <w:t>原计划</w:t>
            </w:r>
          </w:p>
        </w:tc>
        <w:tc>
          <w:tcPr>
            <w:tcW w:w="4320" w:type="dxa"/>
            <w:gridSpan w:val="3"/>
            <w:vAlign w:val="center"/>
          </w:tcPr>
          <w:p>
            <w:pPr>
              <w:jc w:val="center"/>
              <w:rPr>
                <w:rFonts w:ascii="宋体" w:hAnsi="宋体"/>
                <w:szCs w:val="21"/>
              </w:rPr>
            </w:pPr>
            <w:r>
              <w:rPr>
                <w:rFonts w:hint="eastAsia" w:ascii="宋体" w:hAnsi="宋体"/>
                <w:szCs w:val="21"/>
              </w:rPr>
              <w:t>现计划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ascii="宋体" w:hAnsi="宋体"/>
                <w:szCs w:val="21"/>
              </w:rPr>
            </w:pPr>
            <w:r>
              <w:rPr>
                <w:rFonts w:hint="eastAsia" w:ascii="宋体" w:hAnsi="宋体"/>
                <w:szCs w:val="21"/>
              </w:rPr>
              <w:t>课程名称</w:t>
            </w:r>
          </w:p>
        </w:tc>
        <w:tc>
          <w:tcPr>
            <w:tcW w:w="1155" w:type="dxa"/>
            <w:vAlign w:val="center"/>
          </w:tcPr>
          <w:p>
            <w:pPr>
              <w:jc w:val="center"/>
              <w:rPr>
                <w:rFonts w:ascii="宋体" w:hAnsi="宋体"/>
                <w:szCs w:val="21"/>
              </w:rPr>
            </w:pPr>
            <w:r>
              <w:rPr>
                <w:rFonts w:hint="eastAsia" w:ascii="宋体" w:hAnsi="宋体"/>
                <w:szCs w:val="21"/>
              </w:rPr>
              <w:t>计划学时</w:t>
            </w:r>
          </w:p>
        </w:tc>
        <w:tc>
          <w:tcPr>
            <w:tcW w:w="1440" w:type="dxa"/>
            <w:vAlign w:val="center"/>
          </w:tcPr>
          <w:p>
            <w:pPr>
              <w:jc w:val="center"/>
              <w:rPr>
                <w:rFonts w:ascii="宋体" w:hAnsi="宋体"/>
                <w:szCs w:val="21"/>
              </w:rPr>
            </w:pPr>
            <w:r>
              <w:rPr>
                <w:rFonts w:hint="eastAsia" w:ascii="宋体" w:hAnsi="宋体"/>
                <w:szCs w:val="21"/>
              </w:rPr>
              <w:t>授课期次</w:t>
            </w:r>
          </w:p>
        </w:tc>
        <w:tc>
          <w:tcPr>
            <w:tcW w:w="1698" w:type="dxa"/>
            <w:vAlign w:val="center"/>
          </w:tcPr>
          <w:p>
            <w:pPr>
              <w:jc w:val="center"/>
              <w:rPr>
                <w:rFonts w:ascii="宋体" w:hAnsi="宋体"/>
                <w:szCs w:val="21"/>
              </w:rPr>
            </w:pPr>
            <w:r>
              <w:rPr>
                <w:rFonts w:hint="eastAsia" w:ascii="宋体" w:hAnsi="宋体"/>
                <w:szCs w:val="21"/>
              </w:rPr>
              <w:t>课程名称</w:t>
            </w:r>
          </w:p>
        </w:tc>
        <w:tc>
          <w:tcPr>
            <w:tcW w:w="1173" w:type="dxa"/>
            <w:vAlign w:val="center"/>
          </w:tcPr>
          <w:p>
            <w:pPr>
              <w:jc w:val="center"/>
              <w:rPr>
                <w:rFonts w:ascii="宋体" w:hAnsi="宋体"/>
                <w:szCs w:val="21"/>
              </w:rPr>
            </w:pPr>
            <w:r>
              <w:rPr>
                <w:rFonts w:hint="eastAsia" w:ascii="宋体" w:hAnsi="宋体"/>
                <w:szCs w:val="21"/>
              </w:rPr>
              <w:t>计划学时</w:t>
            </w:r>
          </w:p>
        </w:tc>
        <w:tc>
          <w:tcPr>
            <w:tcW w:w="1449" w:type="dxa"/>
            <w:vAlign w:val="center"/>
          </w:tcPr>
          <w:p>
            <w:pPr>
              <w:jc w:val="center"/>
              <w:rPr>
                <w:rFonts w:ascii="宋体" w:hAnsi="宋体"/>
                <w:szCs w:val="21"/>
              </w:rPr>
            </w:pPr>
            <w:r>
              <w:rPr>
                <w:rFonts w:hint="eastAsia" w:ascii="宋体" w:hAnsi="宋体"/>
                <w:szCs w:val="21"/>
              </w:rPr>
              <w:t>授课期次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hint="eastAsia" w:ascii="宋体" w:hAnsi="宋体" w:eastAsiaTheme="minorEastAsia"/>
                <w:szCs w:val="21"/>
                <w:lang w:eastAsia="zh-CN"/>
              </w:rPr>
            </w:pPr>
            <w:r>
              <w:rPr>
                <w:rFonts w:hint="eastAsia" w:ascii="宋体" w:hAnsi="宋体"/>
                <w:szCs w:val="21"/>
                <w:lang w:eastAsia="zh-CN"/>
              </w:rPr>
              <w:t>蚕生</w:t>
            </w:r>
          </w:p>
        </w:tc>
        <w:tc>
          <w:tcPr>
            <w:tcW w:w="1155"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64</w:t>
            </w:r>
          </w:p>
        </w:tc>
        <w:tc>
          <w:tcPr>
            <w:tcW w:w="1440" w:type="dxa"/>
            <w:vAlign w:val="center"/>
          </w:tcPr>
          <w:p>
            <w:pPr>
              <w:jc w:val="center"/>
              <w:rPr>
                <w:rFonts w:hint="eastAsia" w:ascii="宋体" w:hAnsi="宋体" w:eastAsiaTheme="minorEastAsia"/>
                <w:szCs w:val="21"/>
                <w:lang w:eastAsia="zh-CN"/>
              </w:rPr>
            </w:pPr>
            <w:r>
              <w:rPr>
                <w:rFonts w:hint="eastAsia" w:ascii="宋体" w:hAnsi="宋体"/>
                <w:szCs w:val="21"/>
                <w:lang w:eastAsia="zh-CN"/>
              </w:rPr>
              <w:t>第</w:t>
            </w:r>
            <w:r>
              <w:rPr>
                <w:rFonts w:hint="eastAsia" w:ascii="宋体" w:hAnsi="宋体"/>
                <w:szCs w:val="21"/>
                <w:lang w:val="en-US" w:eastAsia="zh-CN"/>
              </w:rPr>
              <w:t>1</w:t>
            </w:r>
            <w:r>
              <w:rPr>
                <w:rFonts w:hint="eastAsia" w:ascii="宋体" w:hAnsi="宋体"/>
                <w:szCs w:val="21"/>
                <w:lang w:eastAsia="zh-CN"/>
              </w:rPr>
              <w:t>学期</w:t>
            </w:r>
          </w:p>
        </w:tc>
        <w:tc>
          <w:tcPr>
            <w:tcW w:w="1698" w:type="dxa"/>
            <w:vAlign w:val="center"/>
          </w:tcPr>
          <w:p>
            <w:pPr>
              <w:jc w:val="center"/>
              <w:rPr>
                <w:rFonts w:hint="eastAsia" w:ascii="宋体" w:hAnsi="宋体" w:eastAsiaTheme="minorEastAsia"/>
                <w:szCs w:val="21"/>
                <w:lang w:eastAsia="zh-CN"/>
              </w:rPr>
            </w:pPr>
            <w:r>
              <w:rPr>
                <w:rFonts w:hint="eastAsia" w:ascii="宋体" w:hAnsi="宋体"/>
                <w:szCs w:val="21"/>
                <w:lang w:eastAsia="zh-CN"/>
              </w:rPr>
              <w:t>蚕生</w:t>
            </w:r>
          </w:p>
        </w:tc>
        <w:tc>
          <w:tcPr>
            <w:tcW w:w="1173"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90</w:t>
            </w:r>
          </w:p>
        </w:tc>
        <w:tc>
          <w:tcPr>
            <w:tcW w:w="1449" w:type="dxa"/>
            <w:vAlign w:val="center"/>
          </w:tcPr>
          <w:p>
            <w:pPr>
              <w:jc w:val="center"/>
              <w:rPr>
                <w:rFonts w:hint="eastAsia" w:ascii="宋体" w:hAnsi="宋体" w:eastAsiaTheme="minorEastAsia"/>
                <w:szCs w:val="21"/>
                <w:lang w:eastAsia="zh-CN"/>
              </w:rPr>
            </w:pPr>
            <w:r>
              <w:rPr>
                <w:rFonts w:hint="eastAsia" w:ascii="宋体" w:hAnsi="宋体"/>
                <w:szCs w:val="21"/>
                <w:lang w:eastAsia="zh-CN"/>
              </w:rPr>
              <w:t>第</w:t>
            </w:r>
            <w:r>
              <w:rPr>
                <w:rFonts w:hint="eastAsia" w:ascii="宋体" w:hAnsi="宋体"/>
                <w:szCs w:val="21"/>
                <w:lang w:val="en-US" w:eastAsia="zh-CN"/>
              </w:rPr>
              <w:t>1</w:t>
            </w:r>
            <w:r>
              <w:rPr>
                <w:rFonts w:hint="eastAsia" w:ascii="宋体" w:hAnsi="宋体"/>
                <w:szCs w:val="21"/>
                <w:lang w:eastAsia="zh-CN"/>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hint="eastAsia" w:ascii="宋体" w:hAnsi="宋体" w:eastAsiaTheme="minorEastAsia"/>
                <w:szCs w:val="21"/>
                <w:lang w:eastAsia="zh-CN"/>
              </w:rPr>
            </w:pPr>
            <w:r>
              <w:rPr>
                <w:rFonts w:hint="eastAsia" w:ascii="宋体" w:hAnsi="宋体"/>
                <w:szCs w:val="21"/>
                <w:lang w:eastAsia="zh-CN"/>
              </w:rPr>
              <w:t>栽桑</w:t>
            </w:r>
          </w:p>
        </w:tc>
        <w:tc>
          <w:tcPr>
            <w:tcW w:w="1155"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108</w:t>
            </w:r>
          </w:p>
        </w:tc>
        <w:tc>
          <w:tcPr>
            <w:tcW w:w="1440" w:type="dxa"/>
            <w:vAlign w:val="center"/>
          </w:tcPr>
          <w:p>
            <w:pPr>
              <w:jc w:val="center"/>
              <w:rPr>
                <w:rFonts w:hint="eastAsia" w:ascii="宋体" w:hAnsi="宋体" w:eastAsiaTheme="minorEastAsia"/>
                <w:szCs w:val="21"/>
                <w:lang w:eastAsia="zh-CN"/>
              </w:rPr>
            </w:pPr>
            <w:r>
              <w:rPr>
                <w:rFonts w:hint="eastAsia" w:ascii="宋体" w:hAnsi="宋体"/>
                <w:szCs w:val="21"/>
                <w:lang w:eastAsia="zh-CN"/>
              </w:rPr>
              <w:t>第</w:t>
            </w:r>
            <w:r>
              <w:rPr>
                <w:rFonts w:hint="eastAsia" w:ascii="宋体" w:hAnsi="宋体"/>
                <w:szCs w:val="21"/>
                <w:lang w:val="en-US" w:eastAsia="zh-CN"/>
              </w:rPr>
              <w:t>2、3</w:t>
            </w:r>
            <w:r>
              <w:rPr>
                <w:rFonts w:hint="eastAsia" w:ascii="宋体" w:hAnsi="宋体"/>
                <w:szCs w:val="21"/>
                <w:lang w:eastAsia="zh-CN"/>
              </w:rPr>
              <w:t>学期</w:t>
            </w:r>
          </w:p>
        </w:tc>
        <w:tc>
          <w:tcPr>
            <w:tcW w:w="1698" w:type="dxa"/>
            <w:vAlign w:val="center"/>
          </w:tcPr>
          <w:p>
            <w:pPr>
              <w:jc w:val="center"/>
              <w:rPr>
                <w:rFonts w:hint="eastAsia" w:ascii="宋体" w:hAnsi="宋体" w:eastAsiaTheme="minorEastAsia"/>
                <w:szCs w:val="21"/>
                <w:lang w:eastAsia="zh-CN"/>
              </w:rPr>
            </w:pPr>
            <w:r>
              <w:rPr>
                <w:rFonts w:hint="eastAsia" w:ascii="宋体" w:hAnsi="宋体"/>
                <w:szCs w:val="21"/>
                <w:lang w:eastAsia="zh-CN"/>
              </w:rPr>
              <w:t>栽桑</w:t>
            </w:r>
          </w:p>
        </w:tc>
        <w:tc>
          <w:tcPr>
            <w:tcW w:w="1173"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168</w:t>
            </w:r>
          </w:p>
        </w:tc>
        <w:tc>
          <w:tcPr>
            <w:tcW w:w="1449" w:type="dxa"/>
            <w:vAlign w:val="center"/>
          </w:tcPr>
          <w:p>
            <w:pPr>
              <w:jc w:val="center"/>
              <w:rPr>
                <w:rFonts w:ascii="宋体" w:hAnsi="宋体"/>
                <w:szCs w:val="21"/>
              </w:rPr>
            </w:pPr>
            <w:r>
              <w:rPr>
                <w:rFonts w:hint="eastAsia" w:ascii="宋体" w:hAnsi="宋体"/>
                <w:szCs w:val="21"/>
                <w:lang w:eastAsia="zh-CN"/>
              </w:rPr>
              <w:t>第</w:t>
            </w:r>
            <w:r>
              <w:rPr>
                <w:rFonts w:hint="eastAsia" w:ascii="宋体" w:hAnsi="宋体"/>
                <w:szCs w:val="21"/>
                <w:lang w:val="en-US" w:eastAsia="zh-CN"/>
              </w:rPr>
              <w:t>1、2</w:t>
            </w:r>
            <w:r>
              <w:rPr>
                <w:rFonts w:hint="eastAsia" w:ascii="宋体" w:hAnsi="宋体"/>
                <w:szCs w:val="21"/>
                <w:lang w:eastAsia="zh-CN"/>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hint="eastAsia" w:ascii="宋体" w:hAnsi="宋体" w:eastAsiaTheme="minorEastAsia"/>
                <w:szCs w:val="21"/>
                <w:lang w:eastAsia="zh-CN"/>
              </w:rPr>
            </w:pPr>
            <w:r>
              <w:rPr>
                <w:rFonts w:hint="eastAsia" w:ascii="宋体" w:hAnsi="宋体"/>
                <w:szCs w:val="21"/>
                <w:lang w:eastAsia="zh-CN"/>
              </w:rPr>
              <w:t>养蚕</w:t>
            </w:r>
          </w:p>
        </w:tc>
        <w:tc>
          <w:tcPr>
            <w:tcW w:w="1155"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132</w:t>
            </w:r>
          </w:p>
        </w:tc>
        <w:tc>
          <w:tcPr>
            <w:tcW w:w="1440" w:type="dxa"/>
            <w:vAlign w:val="center"/>
          </w:tcPr>
          <w:p>
            <w:pPr>
              <w:jc w:val="center"/>
              <w:rPr>
                <w:rFonts w:hint="eastAsia" w:ascii="宋体" w:hAnsi="宋体" w:eastAsiaTheme="minorEastAsia"/>
                <w:szCs w:val="21"/>
                <w:lang w:eastAsia="zh-CN"/>
              </w:rPr>
            </w:pPr>
            <w:r>
              <w:rPr>
                <w:rFonts w:hint="eastAsia" w:ascii="宋体" w:hAnsi="宋体"/>
                <w:szCs w:val="21"/>
                <w:lang w:eastAsia="zh-CN"/>
              </w:rPr>
              <w:t>第</w:t>
            </w:r>
            <w:r>
              <w:rPr>
                <w:rFonts w:hint="eastAsia" w:ascii="宋体" w:hAnsi="宋体"/>
                <w:szCs w:val="21"/>
                <w:lang w:val="en-US" w:eastAsia="zh-CN"/>
              </w:rPr>
              <w:t>2、3</w:t>
            </w:r>
            <w:r>
              <w:rPr>
                <w:rFonts w:hint="eastAsia" w:ascii="宋体" w:hAnsi="宋体"/>
                <w:szCs w:val="21"/>
                <w:lang w:eastAsia="zh-CN"/>
              </w:rPr>
              <w:t>学期</w:t>
            </w:r>
          </w:p>
        </w:tc>
        <w:tc>
          <w:tcPr>
            <w:tcW w:w="1698" w:type="dxa"/>
            <w:vAlign w:val="center"/>
          </w:tcPr>
          <w:p>
            <w:pPr>
              <w:jc w:val="center"/>
              <w:rPr>
                <w:rFonts w:hint="eastAsia" w:ascii="宋体" w:hAnsi="宋体" w:eastAsiaTheme="minorEastAsia"/>
                <w:szCs w:val="21"/>
                <w:lang w:eastAsia="zh-CN"/>
              </w:rPr>
            </w:pPr>
            <w:r>
              <w:rPr>
                <w:rFonts w:hint="eastAsia" w:ascii="宋体" w:hAnsi="宋体"/>
                <w:szCs w:val="21"/>
                <w:lang w:eastAsia="zh-CN"/>
              </w:rPr>
              <w:t>养蚕</w:t>
            </w:r>
          </w:p>
        </w:tc>
        <w:tc>
          <w:tcPr>
            <w:tcW w:w="1173"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158</w:t>
            </w:r>
          </w:p>
        </w:tc>
        <w:tc>
          <w:tcPr>
            <w:tcW w:w="1449" w:type="dxa"/>
            <w:vAlign w:val="center"/>
          </w:tcPr>
          <w:p>
            <w:pPr>
              <w:jc w:val="center"/>
              <w:rPr>
                <w:rFonts w:ascii="宋体" w:hAnsi="宋体"/>
                <w:szCs w:val="21"/>
              </w:rPr>
            </w:pPr>
            <w:r>
              <w:rPr>
                <w:rFonts w:hint="eastAsia" w:ascii="宋体" w:hAnsi="宋体"/>
                <w:szCs w:val="21"/>
                <w:lang w:eastAsia="zh-CN"/>
              </w:rPr>
              <w:t>第</w:t>
            </w:r>
            <w:r>
              <w:rPr>
                <w:rFonts w:hint="eastAsia" w:ascii="宋体" w:hAnsi="宋体"/>
                <w:szCs w:val="21"/>
                <w:lang w:val="en-US" w:eastAsia="zh-CN"/>
              </w:rPr>
              <w:t>2、3</w:t>
            </w:r>
            <w:r>
              <w:rPr>
                <w:rFonts w:hint="eastAsia" w:ascii="宋体" w:hAnsi="宋体"/>
                <w:szCs w:val="21"/>
                <w:lang w:eastAsia="zh-CN"/>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hint="eastAsia" w:ascii="宋体" w:hAnsi="宋体" w:eastAsiaTheme="minorEastAsia"/>
                <w:szCs w:val="21"/>
                <w:lang w:eastAsia="zh-CN"/>
              </w:rPr>
            </w:pPr>
            <w:r>
              <w:rPr>
                <w:rFonts w:hint="eastAsia" w:ascii="宋体" w:hAnsi="宋体"/>
                <w:szCs w:val="21"/>
                <w:lang w:eastAsia="zh-CN"/>
              </w:rPr>
              <w:t>收烘</w:t>
            </w:r>
          </w:p>
        </w:tc>
        <w:tc>
          <w:tcPr>
            <w:tcW w:w="1155"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132</w:t>
            </w:r>
          </w:p>
        </w:tc>
        <w:tc>
          <w:tcPr>
            <w:tcW w:w="1440" w:type="dxa"/>
            <w:vAlign w:val="center"/>
          </w:tcPr>
          <w:p>
            <w:pPr>
              <w:jc w:val="center"/>
              <w:rPr>
                <w:rFonts w:ascii="宋体" w:hAnsi="宋体"/>
                <w:szCs w:val="21"/>
              </w:rPr>
            </w:pPr>
            <w:r>
              <w:rPr>
                <w:rFonts w:hint="eastAsia" w:ascii="宋体" w:hAnsi="宋体"/>
                <w:szCs w:val="21"/>
                <w:lang w:eastAsia="zh-CN"/>
              </w:rPr>
              <w:t>第</w:t>
            </w:r>
            <w:r>
              <w:rPr>
                <w:rFonts w:hint="eastAsia" w:ascii="宋体" w:hAnsi="宋体"/>
                <w:szCs w:val="21"/>
                <w:lang w:val="en-US" w:eastAsia="zh-CN"/>
              </w:rPr>
              <w:t>2、3</w:t>
            </w:r>
            <w:r>
              <w:rPr>
                <w:rFonts w:hint="eastAsia" w:ascii="宋体" w:hAnsi="宋体"/>
                <w:szCs w:val="21"/>
                <w:lang w:eastAsia="zh-CN"/>
              </w:rPr>
              <w:t>学期</w:t>
            </w:r>
          </w:p>
        </w:tc>
        <w:tc>
          <w:tcPr>
            <w:tcW w:w="1698" w:type="dxa"/>
            <w:vAlign w:val="center"/>
          </w:tcPr>
          <w:p>
            <w:pPr>
              <w:jc w:val="center"/>
              <w:rPr>
                <w:rFonts w:hint="eastAsia" w:ascii="宋体" w:hAnsi="宋体" w:eastAsiaTheme="minorEastAsia" w:cstheme="minorBidi"/>
                <w:kern w:val="2"/>
                <w:sz w:val="21"/>
                <w:szCs w:val="21"/>
                <w:lang w:val="en-US" w:eastAsia="zh-CN" w:bidi="ar-SA"/>
              </w:rPr>
            </w:pPr>
            <w:r>
              <w:rPr>
                <w:rFonts w:hint="eastAsia" w:ascii="宋体" w:hAnsi="宋体"/>
                <w:szCs w:val="21"/>
                <w:lang w:eastAsia="zh-CN"/>
              </w:rPr>
              <w:t>收烘</w:t>
            </w:r>
          </w:p>
        </w:tc>
        <w:tc>
          <w:tcPr>
            <w:tcW w:w="1173" w:type="dxa"/>
            <w:vAlign w:val="center"/>
          </w:tcPr>
          <w:p>
            <w:pPr>
              <w:jc w:val="center"/>
              <w:rPr>
                <w:rFonts w:hint="default" w:ascii="宋体" w:hAnsi="宋体" w:eastAsiaTheme="minorEastAsia" w:cstheme="minorBidi"/>
                <w:kern w:val="2"/>
                <w:sz w:val="21"/>
                <w:szCs w:val="21"/>
                <w:lang w:val="en-US" w:eastAsia="zh-CN" w:bidi="ar-SA"/>
              </w:rPr>
            </w:pPr>
            <w:r>
              <w:rPr>
                <w:rFonts w:hint="eastAsia" w:ascii="宋体" w:hAnsi="宋体"/>
                <w:szCs w:val="21"/>
                <w:lang w:val="en-US" w:eastAsia="zh-CN"/>
              </w:rPr>
              <w:t>144</w:t>
            </w:r>
          </w:p>
        </w:tc>
        <w:tc>
          <w:tcPr>
            <w:tcW w:w="1449" w:type="dxa"/>
            <w:vAlign w:val="center"/>
          </w:tcPr>
          <w:p>
            <w:pPr>
              <w:jc w:val="center"/>
              <w:rPr>
                <w:rFonts w:ascii="宋体" w:hAnsi="宋体" w:eastAsiaTheme="minorEastAsia" w:cstheme="minorBidi"/>
                <w:kern w:val="2"/>
                <w:sz w:val="21"/>
                <w:szCs w:val="21"/>
                <w:lang w:val="en-US" w:eastAsia="zh-CN" w:bidi="ar-SA"/>
              </w:rPr>
            </w:pPr>
            <w:r>
              <w:rPr>
                <w:rFonts w:hint="eastAsia" w:ascii="宋体" w:hAnsi="宋体"/>
                <w:szCs w:val="21"/>
                <w:lang w:eastAsia="zh-CN"/>
              </w:rPr>
              <w:t>第</w:t>
            </w:r>
            <w:r>
              <w:rPr>
                <w:rFonts w:hint="eastAsia" w:ascii="宋体" w:hAnsi="宋体"/>
                <w:szCs w:val="21"/>
                <w:lang w:val="en-US" w:eastAsia="zh-CN"/>
              </w:rPr>
              <w:t>2、3</w:t>
            </w:r>
            <w:r>
              <w:rPr>
                <w:rFonts w:hint="eastAsia" w:ascii="宋体" w:hAnsi="宋体"/>
                <w:szCs w:val="21"/>
                <w:lang w:eastAsia="zh-CN"/>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hint="eastAsia" w:ascii="宋体" w:hAnsi="宋体" w:eastAsiaTheme="minorEastAsia"/>
                <w:szCs w:val="21"/>
                <w:lang w:eastAsia="zh-CN"/>
              </w:rPr>
            </w:pPr>
            <w:r>
              <w:rPr>
                <w:rFonts w:hint="eastAsia" w:ascii="宋体" w:hAnsi="宋体"/>
                <w:szCs w:val="21"/>
                <w:lang w:eastAsia="zh-CN"/>
              </w:rPr>
              <w:t>蚕种</w:t>
            </w:r>
          </w:p>
        </w:tc>
        <w:tc>
          <w:tcPr>
            <w:tcW w:w="1155"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192</w:t>
            </w:r>
          </w:p>
        </w:tc>
        <w:tc>
          <w:tcPr>
            <w:tcW w:w="1440" w:type="dxa"/>
            <w:vAlign w:val="center"/>
          </w:tcPr>
          <w:p>
            <w:pPr>
              <w:jc w:val="center"/>
              <w:rPr>
                <w:rFonts w:hint="eastAsia" w:ascii="宋体" w:hAnsi="宋体" w:eastAsiaTheme="minorEastAsia"/>
                <w:szCs w:val="21"/>
                <w:lang w:eastAsia="zh-CN"/>
              </w:rPr>
            </w:pPr>
            <w:r>
              <w:rPr>
                <w:rFonts w:hint="eastAsia" w:ascii="宋体" w:hAnsi="宋体"/>
                <w:szCs w:val="21"/>
                <w:lang w:eastAsia="zh-CN"/>
              </w:rPr>
              <w:t>第</w:t>
            </w:r>
            <w:r>
              <w:rPr>
                <w:rFonts w:hint="eastAsia" w:ascii="宋体" w:hAnsi="宋体"/>
                <w:szCs w:val="21"/>
                <w:lang w:val="en-US" w:eastAsia="zh-CN"/>
              </w:rPr>
              <w:t>3、4</w:t>
            </w:r>
            <w:r>
              <w:rPr>
                <w:rFonts w:hint="eastAsia" w:ascii="宋体" w:hAnsi="宋体"/>
                <w:szCs w:val="21"/>
                <w:lang w:eastAsia="zh-CN"/>
              </w:rPr>
              <w:t>学期</w:t>
            </w:r>
          </w:p>
        </w:tc>
        <w:tc>
          <w:tcPr>
            <w:tcW w:w="1698" w:type="dxa"/>
            <w:vAlign w:val="center"/>
          </w:tcPr>
          <w:p>
            <w:pPr>
              <w:jc w:val="center"/>
              <w:rPr>
                <w:rFonts w:hint="eastAsia" w:ascii="宋体" w:hAnsi="宋体" w:eastAsiaTheme="minorEastAsia"/>
                <w:szCs w:val="21"/>
                <w:lang w:eastAsia="zh-CN"/>
              </w:rPr>
            </w:pPr>
            <w:r>
              <w:rPr>
                <w:rFonts w:hint="eastAsia" w:ascii="宋体" w:hAnsi="宋体"/>
                <w:szCs w:val="21"/>
                <w:lang w:eastAsia="zh-CN"/>
              </w:rPr>
              <w:t>蚕种</w:t>
            </w:r>
          </w:p>
        </w:tc>
        <w:tc>
          <w:tcPr>
            <w:tcW w:w="1173"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138</w:t>
            </w:r>
          </w:p>
        </w:tc>
        <w:tc>
          <w:tcPr>
            <w:tcW w:w="1449" w:type="dxa"/>
            <w:vAlign w:val="center"/>
          </w:tcPr>
          <w:p>
            <w:pPr>
              <w:jc w:val="center"/>
              <w:rPr>
                <w:rFonts w:hint="eastAsia" w:ascii="宋体" w:hAnsi="宋体" w:eastAsiaTheme="minorEastAsia"/>
                <w:szCs w:val="21"/>
                <w:lang w:eastAsia="zh-CN"/>
              </w:rPr>
            </w:pPr>
            <w:r>
              <w:rPr>
                <w:rFonts w:hint="eastAsia" w:ascii="宋体" w:hAnsi="宋体"/>
                <w:szCs w:val="21"/>
                <w:lang w:eastAsia="zh-CN"/>
              </w:rPr>
              <w:t>第</w:t>
            </w:r>
            <w:r>
              <w:rPr>
                <w:rFonts w:hint="eastAsia" w:ascii="宋体" w:hAnsi="宋体"/>
                <w:szCs w:val="21"/>
                <w:lang w:val="en-US" w:eastAsia="zh-CN"/>
              </w:rPr>
              <w:t>3、4</w:t>
            </w:r>
            <w:r>
              <w:rPr>
                <w:rFonts w:hint="eastAsia" w:ascii="宋体" w:hAnsi="宋体"/>
                <w:szCs w:val="21"/>
                <w:lang w:eastAsia="zh-CN"/>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hint="eastAsia" w:ascii="宋体" w:hAnsi="宋体" w:eastAsiaTheme="minorEastAsia"/>
                <w:szCs w:val="21"/>
                <w:lang w:eastAsia="zh-CN"/>
              </w:rPr>
            </w:pPr>
            <w:r>
              <w:rPr>
                <w:rFonts w:hint="eastAsia" w:ascii="宋体" w:hAnsi="宋体"/>
                <w:szCs w:val="21"/>
                <w:lang w:eastAsia="zh-CN"/>
              </w:rPr>
              <w:t>蚕病</w:t>
            </w:r>
          </w:p>
        </w:tc>
        <w:tc>
          <w:tcPr>
            <w:tcW w:w="1155"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132</w:t>
            </w:r>
          </w:p>
        </w:tc>
        <w:tc>
          <w:tcPr>
            <w:tcW w:w="1440" w:type="dxa"/>
            <w:vAlign w:val="center"/>
          </w:tcPr>
          <w:p>
            <w:pPr>
              <w:jc w:val="center"/>
              <w:rPr>
                <w:rFonts w:hint="eastAsia" w:ascii="宋体" w:hAnsi="宋体" w:eastAsiaTheme="minorEastAsia"/>
                <w:szCs w:val="21"/>
                <w:lang w:eastAsia="zh-CN"/>
              </w:rPr>
            </w:pPr>
            <w:r>
              <w:rPr>
                <w:rFonts w:hint="eastAsia" w:ascii="宋体" w:hAnsi="宋体"/>
                <w:szCs w:val="21"/>
                <w:lang w:eastAsia="zh-CN"/>
              </w:rPr>
              <w:t>第</w:t>
            </w:r>
            <w:r>
              <w:rPr>
                <w:rFonts w:hint="eastAsia" w:ascii="宋体" w:hAnsi="宋体"/>
                <w:szCs w:val="21"/>
                <w:lang w:val="en-US" w:eastAsia="zh-CN"/>
              </w:rPr>
              <w:t>3、4</w:t>
            </w:r>
            <w:r>
              <w:rPr>
                <w:rFonts w:hint="eastAsia" w:ascii="宋体" w:hAnsi="宋体"/>
                <w:szCs w:val="21"/>
                <w:lang w:eastAsia="zh-CN"/>
              </w:rPr>
              <w:t>学期</w:t>
            </w:r>
          </w:p>
        </w:tc>
        <w:tc>
          <w:tcPr>
            <w:tcW w:w="1698" w:type="dxa"/>
            <w:vAlign w:val="center"/>
          </w:tcPr>
          <w:p>
            <w:pPr>
              <w:jc w:val="center"/>
              <w:rPr>
                <w:rFonts w:hint="eastAsia" w:ascii="宋体" w:hAnsi="宋体" w:eastAsiaTheme="minorEastAsia"/>
                <w:szCs w:val="21"/>
                <w:lang w:eastAsia="zh-CN"/>
              </w:rPr>
            </w:pPr>
            <w:r>
              <w:rPr>
                <w:rFonts w:hint="eastAsia" w:ascii="宋体" w:hAnsi="宋体"/>
                <w:szCs w:val="21"/>
                <w:lang w:eastAsia="zh-CN"/>
              </w:rPr>
              <w:t>蚕病</w:t>
            </w:r>
          </w:p>
        </w:tc>
        <w:tc>
          <w:tcPr>
            <w:tcW w:w="1173"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96</w:t>
            </w:r>
          </w:p>
        </w:tc>
        <w:tc>
          <w:tcPr>
            <w:tcW w:w="1449" w:type="dxa"/>
            <w:vAlign w:val="center"/>
          </w:tcPr>
          <w:p>
            <w:pPr>
              <w:jc w:val="center"/>
              <w:rPr>
                <w:rFonts w:hint="eastAsia" w:ascii="宋体" w:hAnsi="宋体" w:eastAsiaTheme="minorEastAsia"/>
                <w:szCs w:val="21"/>
                <w:lang w:eastAsia="zh-CN"/>
              </w:rPr>
            </w:pPr>
            <w:r>
              <w:rPr>
                <w:rFonts w:hint="eastAsia" w:ascii="宋体" w:hAnsi="宋体"/>
                <w:szCs w:val="21"/>
                <w:lang w:eastAsia="zh-CN"/>
              </w:rPr>
              <w:t>第</w:t>
            </w:r>
            <w:r>
              <w:rPr>
                <w:rFonts w:hint="eastAsia" w:ascii="宋体" w:hAnsi="宋体"/>
                <w:szCs w:val="21"/>
                <w:lang w:val="en-US" w:eastAsia="zh-CN"/>
              </w:rPr>
              <w:t>3、4</w:t>
            </w:r>
            <w:r>
              <w:rPr>
                <w:rFonts w:hint="eastAsia" w:ascii="宋体" w:hAnsi="宋体"/>
                <w:szCs w:val="21"/>
                <w:lang w:eastAsia="zh-CN"/>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hint="eastAsia" w:ascii="宋体" w:hAnsi="宋体" w:eastAsiaTheme="minorEastAsia"/>
                <w:szCs w:val="21"/>
                <w:lang w:eastAsia="zh-CN"/>
              </w:rPr>
            </w:pPr>
            <w:r>
              <w:rPr>
                <w:rFonts w:hint="eastAsia" w:ascii="宋体" w:hAnsi="宋体"/>
                <w:szCs w:val="21"/>
                <w:lang w:eastAsia="zh-CN"/>
              </w:rPr>
              <w:t>桑病</w:t>
            </w:r>
          </w:p>
        </w:tc>
        <w:tc>
          <w:tcPr>
            <w:tcW w:w="1155"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84</w:t>
            </w:r>
          </w:p>
        </w:tc>
        <w:tc>
          <w:tcPr>
            <w:tcW w:w="1440" w:type="dxa"/>
            <w:vAlign w:val="center"/>
          </w:tcPr>
          <w:p>
            <w:pPr>
              <w:jc w:val="center"/>
              <w:rPr>
                <w:rFonts w:hint="eastAsia" w:ascii="宋体" w:hAnsi="宋体" w:eastAsiaTheme="minorEastAsia"/>
                <w:szCs w:val="21"/>
                <w:lang w:eastAsia="zh-CN"/>
              </w:rPr>
            </w:pPr>
            <w:r>
              <w:rPr>
                <w:rFonts w:hint="eastAsia" w:ascii="宋体" w:hAnsi="宋体"/>
                <w:szCs w:val="21"/>
                <w:lang w:eastAsia="zh-CN"/>
              </w:rPr>
              <w:t>第</w:t>
            </w:r>
            <w:r>
              <w:rPr>
                <w:rFonts w:hint="eastAsia" w:ascii="宋体" w:hAnsi="宋体"/>
                <w:szCs w:val="21"/>
                <w:lang w:val="en-US" w:eastAsia="zh-CN"/>
              </w:rPr>
              <w:t>3、4</w:t>
            </w:r>
            <w:r>
              <w:rPr>
                <w:rFonts w:hint="eastAsia" w:ascii="宋体" w:hAnsi="宋体"/>
                <w:szCs w:val="21"/>
                <w:lang w:eastAsia="zh-CN"/>
              </w:rPr>
              <w:t>学期</w:t>
            </w:r>
          </w:p>
        </w:tc>
        <w:tc>
          <w:tcPr>
            <w:tcW w:w="1698" w:type="dxa"/>
            <w:vAlign w:val="center"/>
          </w:tcPr>
          <w:p>
            <w:pPr>
              <w:jc w:val="center"/>
              <w:rPr>
                <w:rFonts w:hint="eastAsia" w:ascii="宋体" w:hAnsi="宋体" w:eastAsiaTheme="minorEastAsia"/>
                <w:szCs w:val="21"/>
                <w:lang w:eastAsia="zh-CN"/>
              </w:rPr>
            </w:pPr>
            <w:r>
              <w:rPr>
                <w:rFonts w:hint="eastAsia" w:ascii="宋体" w:hAnsi="宋体"/>
                <w:szCs w:val="21"/>
                <w:lang w:eastAsia="zh-CN"/>
              </w:rPr>
              <w:t>桑病</w:t>
            </w:r>
          </w:p>
        </w:tc>
        <w:tc>
          <w:tcPr>
            <w:tcW w:w="1173"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96</w:t>
            </w:r>
          </w:p>
        </w:tc>
        <w:tc>
          <w:tcPr>
            <w:tcW w:w="1449" w:type="dxa"/>
            <w:vAlign w:val="center"/>
          </w:tcPr>
          <w:p>
            <w:pPr>
              <w:jc w:val="center"/>
              <w:rPr>
                <w:rFonts w:hint="eastAsia" w:ascii="宋体" w:hAnsi="宋体" w:eastAsiaTheme="minorEastAsia"/>
                <w:szCs w:val="21"/>
                <w:lang w:eastAsia="zh-CN"/>
              </w:rPr>
            </w:pPr>
            <w:r>
              <w:rPr>
                <w:rFonts w:hint="eastAsia" w:ascii="宋体" w:hAnsi="宋体"/>
                <w:szCs w:val="21"/>
                <w:lang w:eastAsia="zh-CN"/>
              </w:rPr>
              <w:t>第</w:t>
            </w:r>
            <w:r>
              <w:rPr>
                <w:rFonts w:hint="eastAsia" w:ascii="宋体" w:hAnsi="宋体"/>
                <w:szCs w:val="21"/>
                <w:lang w:val="en-US" w:eastAsia="zh-CN"/>
              </w:rPr>
              <w:t>3、4</w:t>
            </w:r>
            <w:r>
              <w:rPr>
                <w:rFonts w:hint="eastAsia" w:ascii="宋体" w:hAnsi="宋体"/>
                <w:szCs w:val="21"/>
                <w:lang w:eastAsia="zh-CN"/>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hint="eastAsia" w:ascii="宋体" w:hAnsi="宋体" w:eastAsiaTheme="minorEastAsia"/>
                <w:szCs w:val="21"/>
                <w:lang w:eastAsia="zh-CN"/>
              </w:rPr>
            </w:pPr>
            <w:r>
              <w:rPr>
                <w:rFonts w:hint="eastAsia" w:ascii="宋体" w:hAnsi="宋体"/>
                <w:szCs w:val="21"/>
                <w:lang w:eastAsia="zh-CN"/>
              </w:rPr>
              <w:t>综合利用</w:t>
            </w:r>
          </w:p>
        </w:tc>
        <w:tc>
          <w:tcPr>
            <w:tcW w:w="1155"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60</w:t>
            </w:r>
          </w:p>
        </w:tc>
        <w:tc>
          <w:tcPr>
            <w:tcW w:w="1440" w:type="dxa"/>
            <w:vAlign w:val="center"/>
          </w:tcPr>
          <w:p>
            <w:pPr>
              <w:jc w:val="center"/>
              <w:rPr>
                <w:rFonts w:hint="eastAsia" w:ascii="宋体" w:hAnsi="宋体" w:eastAsiaTheme="minorEastAsia"/>
                <w:szCs w:val="21"/>
                <w:lang w:eastAsia="zh-CN"/>
              </w:rPr>
            </w:pPr>
            <w:r>
              <w:rPr>
                <w:rFonts w:hint="eastAsia" w:ascii="宋体" w:hAnsi="宋体"/>
                <w:szCs w:val="21"/>
                <w:lang w:eastAsia="zh-CN"/>
              </w:rPr>
              <w:t>第</w:t>
            </w:r>
            <w:r>
              <w:rPr>
                <w:rFonts w:hint="eastAsia" w:ascii="宋体" w:hAnsi="宋体"/>
                <w:szCs w:val="21"/>
                <w:lang w:val="en-US" w:eastAsia="zh-CN"/>
              </w:rPr>
              <w:t>4</w:t>
            </w:r>
            <w:r>
              <w:rPr>
                <w:rFonts w:hint="eastAsia" w:ascii="宋体" w:hAnsi="宋体"/>
                <w:szCs w:val="21"/>
                <w:lang w:eastAsia="zh-CN"/>
              </w:rPr>
              <w:t>学期</w:t>
            </w:r>
          </w:p>
        </w:tc>
        <w:tc>
          <w:tcPr>
            <w:tcW w:w="1698" w:type="dxa"/>
            <w:vAlign w:val="center"/>
          </w:tcPr>
          <w:p>
            <w:pPr>
              <w:jc w:val="center"/>
              <w:rPr>
                <w:rFonts w:hint="eastAsia" w:ascii="宋体" w:hAnsi="宋体" w:eastAsiaTheme="minorEastAsia"/>
                <w:szCs w:val="21"/>
                <w:lang w:eastAsia="zh-CN"/>
              </w:rPr>
            </w:pPr>
            <w:r>
              <w:rPr>
                <w:rFonts w:hint="eastAsia" w:ascii="宋体" w:hAnsi="宋体"/>
                <w:szCs w:val="21"/>
                <w:lang w:eastAsia="zh-CN"/>
              </w:rPr>
              <w:t>蚕桑副产品加工</w:t>
            </w:r>
          </w:p>
        </w:tc>
        <w:tc>
          <w:tcPr>
            <w:tcW w:w="1173"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76</w:t>
            </w:r>
          </w:p>
        </w:tc>
        <w:tc>
          <w:tcPr>
            <w:tcW w:w="1449" w:type="dxa"/>
            <w:vAlign w:val="center"/>
          </w:tcPr>
          <w:p>
            <w:pPr>
              <w:jc w:val="center"/>
              <w:rPr>
                <w:rFonts w:hint="eastAsia" w:ascii="宋体" w:hAnsi="宋体" w:eastAsiaTheme="minorEastAsia"/>
                <w:szCs w:val="21"/>
                <w:lang w:eastAsia="zh-CN"/>
              </w:rPr>
            </w:pPr>
            <w:r>
              <w:rPr>
                <w:rFonts w:hint="eastAsia" w:ascii="宋体" w:hAnsi="宋体"/>
                <w:szCs w:val="21"/>
                <w:lang w:eastAsia="zh-CN"/>
              </w:rPr>
              <w:t>第</w:t>
            </w:r>
            <w:r>
              <w:rPr>
                <w:rFonts w:hint="eastAsia" w:ascii="宋体" w:hAnsi="宋体"/>
                <w:szCs w:val="21"/>
                <w:lang w:val="en-US" w:eastAsia="zh-CN"/>
              </w:rPr>
              <w:t>5</w:t>
            </w:r>
            <w:r>
              <w:rPr>
                <w:rFonts w:hint="eastAsia" w:ascii="宋体" w:hAnsi="宋体"/>
                <w:szCs w:val="21"/>
                <w:lang w:eastAsia="zh-CN"/>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ascii="宋体" w:hAnsi="宋体"/>
                <w:szCs w:val="21"/>
              </w:rPr>
            </w:pPr>
          </w:p>
        </w:tc>
        <w:tc>
          <w:tcPr>
            <w:tcW w:w="1155" w:type="dxa"/>
            <w:vAlign w:val="center"/>
          </w:tcPr>
          <w:p>
            <w:pPr>
              <w:jc w:val="center"/>
              <w:rPr>
                <w:rFonts w:ascii="宋体" w:hAnsi="宋体"/>
                <w:szCs w:val="21"/>
              </w:rPr>
            </w:pPr>
          </w:p>
        </w:tc>
        <w:tc>
          <w:tcPr>
            <w:tcW w:w="1440" w:type="dxa"/>
            <w:vAlign w:val="center"/>
          </w:tcPr>
          <w:p>
            <w:pPr>
              <w:jc w:val="center"/>
              <w:rPr>
                <w:rFonts w:ascii="宋体" w:hAnsi="宋体"/>
                <w:szCs w:val="21"/>
              </w:rPr>
            </w:pPr>
          </w:p>
        </w:tc>
        <w:tc>
          <w:tcPr>
            <w:tcW w:w="1698" w:type="dxa"/>
            <w:vAlign w:val="center"/>
          </w:tcPr>
          <w:p>
            <w:pPr>
              <w:jc w:val="center"/>
              <w:rPr>
                <w:rFonts w:hint="eastAsia" w:ascii="宋体" w:hAnsi="宋体" w:eastAsiaTheme="minorEastAsia"/>
                <w:szCs w:val="21"/>
                <w:lang w:eastAsia="zh-CN"/>
              </w:rPr>
            </w:pPr>
            <w:r>
              <w:rPr>
                <w:rFonts w:hint="eastAsia" w:ascii="宋体" w:hAnsi="宋体"/>
                <w:szCs w:val="21"/>
                <w:lang w:eastAsia="zh-CN"/>
              </w:rPr>
              <w:t>野蚕资源开发与利用</w:t>
            </w:r>
          </w:p>
        </w:tc>
        <w:tc>
          <w:tcPr>
            <w:tcW w:w="1173"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38</w:t>
            </w:r>
          </w:p>
        </w:tc>
        <w:tc>
          <w:tcPr>
            <w:tcW w:w="1449" w:type="dxa"/>
            <w:vAlign w:val="center"/>
          </w:tcPr>
          <w:p>
            <w:pPr>
              <w:jc w:val="center"/>
              <w:rPr>
                <w:rFonts w:hint="eastAsia" w:ascii="宋体" w:hAnsi="宋体" w:eastAsiaTheme="minorEastAsia"/>
                <w:szCs w:val="21"/>
                <w:lang w:eastAsia="zh-CN"/>
              </w:rPr>
            </w:pPr>
            <w:r>
              <w:rPr>
                <w:rFonts w:hint="eastAsia" w:ascii="宋体" w:hAnsi="宋体"/>
                <w:szCs w:val="21"/>
                <w:lang w:eastAsia="zh-CN"/>
              </w:rPr>
              <w:t>第</w:t>
            </w:r>
            <w:r>
              <w:rPr>
                <w:rFonts w:hint="eastAsia" w:ascii="宋体" w:hAnsi="宋体"/>
                <w:szCs w:val="21"/>
                <w:lang w:val="en-US" w:eastAsia="zh-CN"/>
              </w:rPr>
              <w:t>5</w:t>
            </w:r>
            <w:r>
              <w:rPr>
                <w:rFonts w:hint="eastAsia" w:ascii="宋体" w:hAnsi="宋体"/>
                <w:szCs w:val="21"/>
                <w:lang w:eastAsia="zh-CN"/>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hint="eastAsia" w:ascii="宋体" w:hAnsi="宋体" w:eastAsiaTheme="minorEastAsia"/>
                <w:szCs w:val="21"/>
                <w:lang w:eastAsia="zh-CN"/>
              </w:rPr>
            </w:pPr>
            <w:r>
              <w:rPr>
                <w:rFonts w:hint="eastAsia" w:ascii="宋体" w:hAnsi="宋体"/>
                <w:szCs w:val="21"/>
                <w:lang w:eastAsia="zh-CN"/>
              </w:rPr>
              <w:t>语文</w:t>
            </w:r>
          </w:p>
        </w:tc>
        <w:tc>
          <w:tcPr>
            <w:tcW w:w="1155"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92</w:t>
            </w:r>
          </w:p>
        </w:tc>
        <w:tc>
          <w:tcPr>
            <w:tcW w:w="1440" w:type="dxa"/>
            <w:vAlign w:val="center"/>
          </w:tcPr>
          <w:p>
            <w:pPr>
              <w:jc w:val="center"/>
              <w:rPr>
                <w:rFonts w:hint="eastAsia" w:ascii="宋体" w:hAnsi="宋体" w:eastAsiaTheme="minorEastAsia"/>
                <w:szCs w:val="21"/>
                <w:lang w:eastAsia="zh-CN"/>
              </w:rPr>
            </w:pPr>
            <w:r>
              <w:rPr>
                <w:rFonts w:hint="eastAsia" w:ascii="宋体" w:hAnsi="宋体"/>
                <w:szCs w:val="21"/>
                <w:lang w:eastAsia="zh-CN"/>
              </w:rPr>
              <w:t>第</w:t>
            </w:r>
            <w:r>
              <w:rPr>
                <w:rFonts w:hint="eastAsia" w:ascii="宋体" w:hAnsi="宋体"/>
                <w:szCs w:val="21"/>
                <w:lang w:val="en-US" w:eastAsia="zh-CN"/>
              </w:rPr>
              <w:t>1、2</w:t>
            </w:r>
            <w:r>
              <w:rPr>
                <w:rFonts w:hint="eastAsia" w:ascii="宋体" w:hAnsi="宋体"/>
                <w:szCs w:val="21"/>
                <w:lang w:eastAsia="zh-CN"/>
              </w:rPr>
              <w:t>学期</w:t>
            </w:r>
          </w:p>
        </w:tc>
        <w:tc>
          <w:tcPr>
            <w:tcW w:w="1698" w:type="dxa"/>
            <w:vAlign w:val="center"/>
          </w:tcPr>
          <w:p>
            <w:pPr>
              <w:jc w:val="center"/>
              <w:rPr>
                <w:rFonts w:hint="eastAsia" w:ascii="宋体" w:hAnsi="宋体" w:eastAsiaTheme="minorEastAsia"/>
                <w:szCs w:val="21"/>
                <w:lang w:eastAsia="zh-CN"/>
              </w:rPr>
            </w:pPr>
            <w:r>
              <w:rPr>
                <w:rFonts w:hint="eastAsia" w:ascii="宋体" w:hAnsi="宋体"/>
                <w:szCs w:val="21"/>
                <w:lang w:eastAsia="zh-CN"/>
              </w:rPr>
              <w:t>语文</w:t>
            </w:r>
          </w:p>
        </w:tc>
        <w:tc>
          <w:tcPr>
            <w:tcW w:w="1173"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220</w:t>
            </w:r>
          </w:p>
        </w:tc>
        <w:tc>
          <w:tcPr>
            <w:tcW w:w="1449" w:type="dxa"/>
            <w:vAlign w:val="center"/>
          </w:tcPr>
          <w:p>
            <w:pPr>
              <w:jc w:val="center"/>
              <w:rPr>
                <w:rFonts w:hint="eastAsia" w:ascii="宋体" w:hAnsi="宋体" w:eastAsiaTheme="minorEastAsia"/>
                <w:szCs w:val="21"/>
                <w:lang w:eastAsia="zh-CN"/>
              </w:rPr>
            </w:pPr>
            <w:r>
              <w:rPr>
                <w:rFonts w:hint="eastAsia" w:ascii="宋体" w:hAnsi="宋体"/>
                <w:szCs w:val="21"/>
                <w:lang w:eastAsia="zh-CN"/>
              </w:rPr>
              <w:t>第</w:t>
            </w: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lang w:val="en-US" w:eastAsia="zh-CN"/>
              </w:rPr>
              <w:t>5</w:t>
            </w:r>
            <w:r>
              <w:rPr>
                <w:rFonts w:hint="eastAsia" w:ascii="宋体" w:hAnsi="宋体"/>
                <w:szCs w:val="21"/>
                <w:lang w:eastAsia="zh-CN"/>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hint="eastAsia" w:ascii="宋体" w:hAnsi="宋体" w:eastAsiaTheme="minorEastAsia"/>
                <w:szCs w:val="21"/>
                <w:lang w:eastAsia="zh-CN"/>
              </w:rPr>
            </w:pPr>
            <w:r>
              <w:rPr>
                <w:rFonts w:hint="eastAsia" w:ascii="宋体" w:hAnsi="宋体"/>
                <w:szCs w:val="21"/>
                <w:lang w:eastAsia="zh-CN"/>
              </w:rPr>
              <w:t>数学</w:t>
            </w:r>
          </w:p>
        </w:tc>
        <w:tc>
          <w:tcPr>
            <w:tcW w:w="1155"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32</w:t>
            </w:r>
          </w:p>
        </w:tc>
        <w:tc>
          <w:tcPr>
            <w:tcW w:w="1440" w:type="dxa"/>
            <w:vAlign w:val="center"/>
          </w:tcPr>
          <w:p>
            <w:pPr>
              <w:jc w:val="center"/>
              <w:rPr>
                <w:rFonts w:hint="default" w:ascii="宋体" w:hAnsi="宋体" w:eastAsiaTheme="minorEastAsia"/>
                <w:szCs w:val="21"/>
                <w:lang w:val="en-US" w:eastAsia="zh-CN"/>
              </w:rPr>
            </w:pPr>
            <w:r>
              <w:rPr>
                <w:rFonts w:hint="eastAsia" w:ascii="宋体" w:hAnsi="宋体"/>
                <w:szCs w:val="21"/>
                <w:lang w:eastAsia="zh-CN"/>
              </w:rPr>
              <w:t>第</w:t>
            </w:r>
            <w:r>
              <w:rPr>
                <w:rFonts w:hint="eastAsia" w:ascii="宋体" w:hAnsi="宋体"/>
                <w:szCs w:val="21"/>
                <w:lang w:val="en-US" w:eastAsia="zh-CN"/>
              </w:rPr>
              <w:t>1、2学期</w:t>
            </w:r>
          </w:p>
        </w:tc>
        <w:tc>
          <w:tcPr>
            <w:tcW w:w="1698" w:type="dxa"/>
            <w:vAlign w:val="center"/>
          </w:tcPr>
          <w:p>
            <w:pPr>
              <w:jc w:val="center"/>
              <w:rPr>
                <w:rFonts w:hint="eastAsia" w:ascii="宋体" w:hAnsi="宋体" w:eastAsiaTheme="minorEastAsia"/>
                <w:szCs w:val="21"/>
                <w:lang w:eastAsia="zh-CN"/>
              </w:rPr>
            </w:pPr>
            <w:r>
              <w:rPr>
                <w:rFonts w:hint="eastAsia" w:ascii="宋体" w:hAnsi="宋体"/>
                <w:szCs w:val="21"/>
                <w:lang w:eastAsia="zh-CN"/>
              </w:rPr>
              <w:t>数学</w:t>
            </w:r>
          </w:p>
        </w:tc>
        <w:tc>
          <w:tcPr>
            <w:tcW w:w="1173"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180</w:t>
            </w:r>
          </w:p>
        </w:tc>
        <w:tc>
          <w:tcPr>
            <w:tcW w:w="1449" w:type="dxa"/>
            <w:vAlign w:val="center"/>
          </w:tcPr>
          <w:p>
            <w:pPr>
              <w:jc w:val="center"/>
              <w:rPr>
                <w:rFonts w:hint="default" w:ascii="宋体" w:hAnsi="宋体" w:eastAsiaTheme="minorEastAsia"/>
                <w:szCs w:val="21"/>
                <w:lang w:val="en-US" w:eastAsia="zh-CN"/>
              </w:rPr>
            </w:pPr>
            <w:r>
              <w:rPr>
                <w:rFonts w:hint="eastAsia" w:ascii="宋体" w:hAnsi="宋体"/>
                <w:szCs w:val="21"/>
                <w:lang w:eastAsia="zh-CN"/>
              </w:rPr>
              <w:t>第</w:t>
            </w:r>
            <w:r>
              <w:rPr>
                <w:rFonts w:hint="eastAsia" w:ascii="宋体" w:hAnsi="宋体"/>
                <w:szCs w:val="21"/>
                <w:lang w:val="en-US" w:eastAsia="zh-CN"/>
              </w:rPr>
              <w:t>1、2、5学期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hint="eastAsia" w:ascii="宋体" w:hAnsi="宋体" w:eastAsiaTheme="minorEastAsia"/>
                <w:szCs w:val="21"/>
                <w:lang w:eastAsia="zh-CN"/>
              </w:rPr>
            </w:pPr>
            <w:r>
              <w:rPr>
                <w:rFonts w:hint="eastAsia" w:ascii="宋体" w:hAnsi="宋体"/>
                <w:szCs w:val="21"/>
                <w:lang w:eastAsia="zh-CN"/>
              </w:rPr>
              <w:t>英语</w:t>
            </w:r>
          </w:p>
        </w:tc>
        <w:tc>
          <w:tcPr>
            <w:tcW w:w="1155"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92</w:t>
            </w:r>
          </w:p>
        </w:tc>
        <w:tc>
          <w:tcPr>
            <w:tcW w:w="1440" w:type="dxa"/>
            <w:vAlign w:val="center"/>
          </w:tcPr>
          <w:p>
            <w:pPr>
              <w:jc w:val="center"/>
              <w:rPr>
                <w:rFonts w:hint="default" w:ascii="宋体" w:hAnsi="宋体" w:eastAsiaTheme="minorEastAsia"/>
                <w:szCs w:val="21"/>
                <w:lang w:val="en-US" w:eastAsia="zh-CN"/>
              </w:rPr>
            </w:pPr>
            <w:r>
              <w:rPr>
                <w:rFonts w:hint="eastAsia" w:ascii="宋体" w:hAnsi="宋体"/>
                <w:szCs w:val="21"/>
                <w:lang w:eastAsia="zh-CN"/>
              </w:rPr>
              <w:t>第</w:t>
            </w:r>
            <w:r>
              <w:rPr>
                <w:rFonts w:hint="eastAsia" w:ascii="宋体" w:hAnsi="宋体"/>
                <w:szCs w:val="21"/>
                <w:lang w:val="en-US" w:eastAsia="zh-CN"/>
              </w:rPr>
              <w:t>1学期</w:t>
            </w:r>
          </w:p>
        </w:tc>
        <w:tc>
          <w:tcPr>
            <w:tcW w:w="1698" w:type="dxa"/>
            <w:vAlign w:val="center"/>
          </w:tcPr>
          <w:p>
            <w:pPr>
              <w:jc w:val="center"/>
              <w:rPr>
                <w:rFonts w:hint="eastAsia" w:ascii="宋体" w:hAnsi="宋体" w:eastAsiaTheme="minorEastAsia"/>
                <w:szCs w:val="21"/>
                <w:lang w:eastAsia="zh-CN"/>
              </w:rPr>
            </w:pPr>
            <w:r>
              <w:rPr>
                <w:rFonts w:hint="eastAsia" w:ascii="宋体" w:hAnsi="宋体"/>
                <w:szCs w:val="21"/>
                <w:lang w:eastAsia="zh-CN"/>
              </w:rPr>
              <w:t>英语</w:t>
            </w:r>
          </w:p>
        </w:tc>
        <w:tc>
          <w:tcPr>
            <w:tcW w:w="1173"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180</w:t>
            </w:r>
          </w:p>
        </w:tc>
        <w:tc>
          <w:tcPr>
            <w:tcW w:w="1449" w:type="dxa"/>
            <w:vAlign w:val="center"/>
          </w:tcPr>
          <w:p>
            <w:pPr>
              <w:jc w:val="center"/>
              <w:rPr>
                <w:rFonts w:ascii="宋体" w:hAnsi="宋体"/>
                <w:szCs w:val="21"/>
              </w:rPr>
            </w:pPr>
            <w:r>
              <w:rPr>
                <w:rFonts w:hint="eastAsia" w:ascii="宋体" w:hAnsi="宋体"/>
                <w:szCs w:val="21"/>
                <w:lang w:eastAsia="zh-CN"/>
              </w:rPr>
              <w:t>第</w:t>
            </w:r>
            <w:r>
              <w:rPr>
                <w:rFonts w:hint="eastAsia" w:ascii="宋体" w:hAnsi="宋体"/>
                <w:szCs w:val="21"/>
                <w:lang w:val="en-US" w:eastAsia="zh-CN"/>
              </w:rPr>
              <w:t>1、2、5学期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hint="eastAsia" w:ascii="宋体" w:hAnsi="宋体" w:eastAsiaTheme="minorEastAsia"/>
                <w:szCs w:val="21"/>
                <w:lang w:eastAsia="zh-CN"/>
              </w:rPr>
            </w:pPr>
            <w:r>
              <w:rPr>
                <w:rFonts w:hint="eastAsia" w:ascii="宋体" w:hAnsi="宋体"/>
                <w:szCs w:val="21"/>
                <w:lang w:eastAsia="zh-CN"/>
              </w:rPr>
              <w:t>体育与健康</w:t>
            </w:r>
          </w:p>
        </w:tc>
        <w:tc>
          <w:tcPr>
            <w:tcW w:w="1155"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114</w:t>
            </w:r>
          </w:p>
        </w:tc>
        <w:tc>
          <w:tcPr>
            <w:tcW w:w="1440" w:type="dxa"/>
            <w:vAlign w:val="center"/>
          </w:tcPr>
          <w:p>
            <w:pPr>
              <w:jc w:val="center"/>
              <w:rPr>
                <w:rFonts w:hint="default" w:ascii="宋体" w:hAnsi="宋体" w:eastAsiaTheme="minorEastAsia"/>
                <w:szCs w:val="21"/>
                <w:lang w:val="en-US" w:eastAsia="zh-CN"/>
              </w:rPr>
            </w:pPr>
            <w:r>
              <w:rPr>
                <w:rFonts w:hint="eastAsia" w:ascii="宋体" w:hAnsi="宋体"/>
                <w:szCs w:val="21"/>
                <w:lang w:eastAsia="zh-CN"/>
              </w:rPr>
              <w:t>第</w:t>
            </w:r>
            <w:r>
              <w:rPr>
                <w:rFonts w:hint="eastAsia" w:ascii="宋体" w:hAnsi="宋体"/>
                <w:szCs w:val="21"/>
                <w:lang w:val="en-US" w:eastAsia="zh-CN"/>
              </w:rPr>
              <w:t>1-4学期</w:t>
            </w:r>
          </w:p>
        </w:tc>
        <w:tc>
          <w:tcPr>
            <w:tcW w:w="1698" w:type="dxa"/>
            <w:vAlign w:val="center"/>
          </w:tcPr>
          <w:p>
            <w:pPr>
              <w:jc w:val="center"/>
              <w:rPr>
                <w:rFonts w:hint="eastAsia" w:ascii="宋体" w:hAnsi="宋体" w:eastAsiaTheme="minorEastAsia"/>
                <w:szCs w:val="21"/>
                <w:lang w:eastAsia="zh-CN"/>
              </w:rPr>
            </w:pPr>
            <w:r>
              <w:rPr>
                <w:rFonts w:hint="eastAsia" w:ascii="宋体" w:hAnsi="宋体"/>
                <w:szCs w:val="21"/>
                <w:lang w:eastAsia="zh-CN"/>
              </w:rPr>
              <w:t>体育与健康</w:t>
            </w:r>
          </w:p>
        </w:tc>
        <w:tc>
          <w:tcPr>
            <w:tcW w:w="1173"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154</w:t>
            </w:r>
          </w:p>
        </w:tc>
        <w:tc>
          <w:tcPr>
            <w:tcW w:w="1449" w:type="dxa"/>
            <w:vAlign w:val="center"/>
          </w:tcPr>
          <w:p>
            <w:pPr>
              <w:jc w:val="center"/>
              <w:rPr>
                <w:rFonts w:ascii="宋体" w:hAnsi="宋体"/>
                <w:szCs w:val="21"/>
              </w:rPr>
            </w:pPr>
            <w:r>
              <w:rPr>
                <w:rFonts w:hint="eastAsia" w:ascii="宋体" w:hAnsi="宋体"/>
                <w:szCs w:val="21"/>
                <w:lang w:eastAsia="zh-CN"/>
              </w:rPr>
              <w:t>第</w:t>
            </w:r>
            <w:r>
              <w:rPr>
                <w:rFonts w:hint="eastAsia" w:ascii="宋体" w:hAnsi="宋体"/>
                <w:szCs w:val="21"/>
                <w:lang w:val="en-US" w:eastAsia="zh-CN"/>
              </w:rPr>
              <w:t>1-4学期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5" w:type="dxa"/>
            <w:vAlign w:val="center"/>
          </w:tcPr>
          <w:p>
            <w:pPr>
              <w:jc w:val="center"/>
              <w:rPr>
                <w:rFonts w:ascii="宋体" w:hAnsi="宋体"/>
                <w:szCs w:val="21"/>
              </w:rPr>
            </w:pPr>
          </w:p>
        </w:tc>
        <w:tc>
          <w:tcPr>
            <w:tcW w:w="1155" w:type="dxa"/>
            <w:vAlign w:val="center"/>
          </w:tcPr>
          <w:p>
            <w:pPr>
              <w:jc w:val="center"/>
              <w:rPr>
                <w:rFonts w:ascii="宋体" w:hAnsi="宋体"/>
                <w:szCs w:val="21"/>
              </w:rPr>
            </w:pPr>
          </w:p>
        </w:tc>
        <w:tc>
          <w:tcPr>
            <w:tcW w:w="1440" w:type="dxa"/>
            <w:vAlign w:val="center"/>
          </w:tcPr>
          <w:p>
            <w:pPr>
              <w:jc w:val="center"/>
              <w:rPr>
                <w:rFonts w:ascii="宋体" w:hAnsi="宋体"/>
                <w:szCs w:val="21"/>
              </w:rPr>
            </w:pPr>
          </w:p>
        </w:tc>
        <w:tc>
          <w:tcPr>
            <w:tcW w:w="1698" w:type="dxa"/>
            <w:vAlign w:val="center"/>
          </w:tcPr>
          <w:p>
            <w:pPr>
              <w:jc w:val="center"/>
              <w:rPr>
                <w:rFonts w:hint="eastAsia" w:ascii="宋体" w:hAnsi="宋体" w:eastAsiaTheme="minorEastAsia"/>
                <w:szCs w:val="21"/>
                <w:lang w:eastAsia="zh-CN"/>
              </w:rPr>
            </w:pPr>
            <w:r>
              <w:rPr>
                <w:rFonts w:hint="eastAsia" w:ascii="宋体" w:hAnsi="宋体"/>
                <w:szCs w:val="21"/>
                <w:lang w:eastAsia="zh-CN"/>
              </w:rPr>
              <w:t>普通话</w:t>
            </w:r>
          </w:p>
        </w:tc>
        <w:tc>
          <w:tcPr>
            <w:tcW w:w="1173" w:type="dxa"/>
            <w:vAlign w:val="center"/>
          </w:tcPr>
          <w:p>
            <w:pPr>
              <w:jc w:val="center"/>
              <w:rPr>
                <w:rFonts w:hint="default" w:ascii="宋体" w:hAnsi="宋体" w:eastAsiaTheme="minorEastAsia"/>
                <w:szCs w:val="21"/>
                <w:lang w:val="en-US" w:eastAsia="zh-CN"/>
              </w:rPr>
            </w:pPr>
            <w:r>
              <w:rPr>
                <w:rFonts w:hint="eastAsia" w:ascii="宋体" w:hAnsi="宋体"/>
                <w:szCs w:val="21"/>
                <w:lang w:val="en-US" w:eastAsia="zh-CN"/>
              </w:rPr>
              <w:t>38</w:t>
            </w:r>
          </w:p>
        </w:tc>
        <w:tc>
          <w:tcPr>
            <w:tcW w:w="1449" w:type="dxa"/>
            <w:vAlign w:val="center"/>
          </w:tcPr>
          <w:p>
            <w:pPr>
              <w:jc w:val="center"/>
              <w:rPr>
                <w:rFonts w:hint="default" w:ascii="宋体" w:hAnsi="宋体" w:eastAsiaTheme="minorEastAsia"/>
                <w:szCs w:val="21"/>
                <w:lang w:val="en-US" w:eastAsia="zh-CN"/>
              </w:rPr>
            </w:pPr>
            <w:r>
              <w:rPr>
                <w:rFonts w:hint="eastAsia" w:ascii="宋体" w:hAnsi="宋体"/>
                <w:szCs w:val="21"/>
                <w:lang w:eastAsia="zh-CN"/>
              </w:rPr>
              <w:t>第</w:t>
            </w:r>
            <w:r>
              <w:rPr>
                <w:rFonts w:hint="eastAsia" w:ascii="宋体" w:hAnsi="宋体"/>
                <w:szCs w:val="21"/>
                <w:lang w:val="en-US" w:eastAsia="zh-CN"/>
              </w:rPr>
              <w:t>5学期</w:t>
            </w:r>
          </w:p>
        </w:tc>
      </w:tr>
    </w:tbl>
    <w:p>
      <w:pPr>
        <w:snapToGrid w:val="0"/>
        <w:spacing w:line="540" w:lineRule="exact"/>
        <w:ind w:firstLine="643" w:firstLineChars="200"/>
        <w:rPr>
          <w:rFonts w:hint="eastAsia" w:ascii="宋体" w:hAnsi="宋体"/>
          <w:b/>
          <w:sz w:val="32"/>
          <w:szCs w:val="32"/>
        </w:rPr>
      </w:pPr>
    </w:p>
    <w:p>
      <w:pPr>
        <w:snapToGrid w:val="0"/>
        <w:spacing w:line="540" w:lineRule="exact"/>
        <w:ind w:firstLine="643" w:firstLineChars="200"/>
        <w:rPr>
          <w:rFonts w:hint="eastAsia" w:ascii="宋体" w:hAnsi="宋体"/>
          <w:b/>
          <w:sz w:val="32"/>
          <w:szCs w:val="32"/>
        </w:rPr>
      </w:pPr>
    </w:p>
    <w:p>
      <w:pPr>
        <w:snapToGrid w:val="0"/>
        <w:spacing w:line="540" w:lineRule="exact"/>
        <w:ind w:firstLine="643" w:firstLineChars="200"/>
        <w:rPr>
          <w:rFonts w:hint="eastAsia" w:ascii="宋体" w:hAnsi="宋体"/>
          <w:b/>
          <w:sz w:val="32"/>
          <w:szCs w:val="32"/>
        </w:rPr>
      </w:pPr>
    </w:p>
    <w:p>
      <w:pPr>
        <w:snapToGrid w:val="0"/>
        <w:spacing w:line="540" w:lineRule="exact"/>
        <w:ind w:firstLine="643" w:firstLineChars="200"/>
        <w:rPr>
          <w:rFonts w:ascii="宋体" w:hAnsi="宋体"/>
          <w:b/>
          <w:sz w:val="32"/>
          <w:szCs w:val="32"/>
        </w:rPr>
      </w:pPr>
      <w:r>
        <w:rPr>
          <w:rFonts w:hint="eastAsia" w:ascii="宋体" w:hAnsi="宋体"/>
          <w:b/>
          <w:sz w:val="32"/>
          <w:szCs w:val="32"/>
        </w:rPr>
        <w:t>五、审批意见</w:t>
      </w:r>
    </w:p>
    <w:tbl>
      <w:tblPr>
        <w:tblStyle w:val="12"/>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8" w:hRule="atLeast"/>
          <w:jc w:val="center"/>
        </w:trPr>
        <w:tc>
          <w:tcPr>
            <w:tcW w:w="1259" w:type="dxa"/>
            <w:vAlign w:val="center"/>
          </w:tcPr>
          <w:p>
            <w:pPr>
              <w:spacing w:line="400" w:lineRule="exact"/>
              <w:jc w:val="center"/>
              <w:rPr>
                <w:rFonts w:ascii="宋体" w:hAnsi="宋体"/>
                <w:szCs w:val="21"/>
              </w:rPr>
            </w:pPr>
            <w:r>
              <w:rPr>
                <w:rFonts w:hint="eastAsia" w:ascii="宋体" w:hAnsi="宋体"/>
                <w:szCs w:val="21"/>
              </w:rPr>
              <w:t>教研组</w:t>
            </w:r>
          </w:p>
          <w:p>
            <w:pPr>
              <w:spacing w:line="400" w:lineRule="exact"/>
              <w:jc w:val="center"/>
              <w:rPr>
                <w:rFonts w:ascii="宋体" w:hAnsi="宋体"/>
                <w:szCs w:val="21"/>
              </w:rPr>
            </w:pPr>
            <w:r>
              <w:rPr>
                <w:rFonts w:hint="eastAsia" w:ascii="宋体" w:hAnsi="宋体"/>
                <w:szCs w:val="21"/>
              </w:rPr>
              <w:t>讨论结论</w:t>
            </w:r>
          </w:p>
          <w:p>
            <w:pPr>
              <w:spacing w:line="400" w:lineRule="exact"/>
              <w:jc w:val="center"/>
              <w:rPr>
                <w:rFonts w:ascii="宋体" w:hAnsi="宋体"/>
                <w:szCs w:val="21"/>
              </w:rPr>
            </w:pPr>
          </w:p>
        </w:tc>
        <w:tc>
          <w:tcPr>
            <w:tcW w:w="7381" w:type="dxa"/>
          </w:tcPr>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both"/>
              <w:rPr>
                <w:rFonts w:ascii="宋体" w:hAnsi="宋体"/>
                <w:szCs w:val="21"/>
              </w:rPr>
            </w:pPr>
          </w:p>
          <w:p>
            <w:pPr>
              <w:spacing w:line="400" w:lineRule="exact"/>
              <w:jc w:val="center"/>
              <w:rPr>
                <w:rFonts w:hint="eastAsia" w:ascii="宋体" w:hAnsi="宋体"/>
                <w:szCs w:val="21"/>
              </w:rPr>
            </w:pPr>
            <w:r>
              <w:rPr>
                <w:rFonts w:hint="eastAsia" w:ascii="宋体" w:hAnsi="宋体"/>
                <w:szCs w:val="21"/>
              </w:rPr>
              <w:t xml:space="preserve">             教研组长（专业带头人）签字：</w:t>
            </w:r>
          </w:p>
          <w:p>
            <w:pPr>
              <w:pStyle w:val="2"/>
            </w:pPr>
          </w:p>
          <w:p>
            <w:pPr>
              <w:spacing w:line="400" w:lineRule="exact"/>
              <w:jc w:val="cente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Align w:val="center"/>
          </w:tcPr>
          <w:p>
            <w:pPr>
              <w:spacing w:line="360" w:lineRule="exact"/>
              <w:jc w:val="center"/>
              <w:rPr>
                <w:rFonts w:ascii="宋体" w:hAnsi="宋体"/>
                <w:szCs w:val="21"/>
              </w:rPr>
            </w:pPr>
          </w:p>
          <w:p>
            <w:pPr>
              <w:spacing w:line="360" w:lineRule="exact"/>
              <w:jc w:val="center"/>
              <w:rPr>
                <w:rFonts w:ascii="宋体" w:hAnsi="宋体"/>
                <w:szCs w:val="21"/>
              </w:rPr>
            </w:pPr>
            <w:r>
              <w:rPr>
                <w:rFonts w:hint="eastAsia" w:ascii="宋体" w:hAnsi="宋体"/>
                <w:szCs w:val="21"/>
              </w:rPr>
              <w:t>专业部</w:t>
            </w:r>
          </w:p>
          <w:p>
            <w:pPr>
              <w:spacing w:line="360" w:lineRule="exact"/>
              <w:jc w:val="center"/>
              <w:rPr>
                <w:rFonts w:ascii="宋体" w:hAnsi="宋体"/>
                <w:szCs w:val="21"/>
              </w:rPr>
            </w:pPr>
            <w:r>
              <w:rPr>
                <w:rFonts w:hint="eastAsia" w:ascii="宋体" w:hAnsi="宋体"/>
                <w:szCs w:val="21"/>
              </w:rPr>
              <w:t>意见</w:t>
            </w:r>
          </w:p>
        </w:tc>
        <w:tc>
          <w:tcPr>
            <w:tcW w:w="7381" w:type="dxa"/>
          </w:tcPr>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hint="eastAsia" w:ascii="宋体" w:hAnsi="宋体"/>
                <w:szCs w:val="21"/>
              </w:rPr>
            </w:pPr>
            <w:r>
              <w:rPr>
                <w:rFonts w:hint="eastAsia" w:ascii="宋体" w:hAnsi="宋体"/>
                <w:szCs w:val="21"/>
              </w:rPr>
              <w:t xml:space="preserve">                           专业部长签字：</w:t>
            </w:r>
          </w:p>
          <w:p>
            <w:pPr>
              <w:pStyle w:val="2"/>
            </w:pPr>
          </w:p>
          <w:p>
            <w:pPr>
              <w:spacing w:line="360" w:lineRule="exact"/>
              <w:jc w:val="cente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Align w:val="center"/>
          </w:tcPr>
          <w:p>
            <w:pPr>
              <w:spacing w:line="360" w:lineRule="exact"/>
              <w:jc w:val="center"/>
              <w:rPr>
                <w:rFonts w:ascii="宋体" w:hAnsi="宋体"/>
                <w:szCs w:val="21"/>
              </w:rPr>
            </w:pPr>
          </w:p>
          <w:p>
            <w:pPr>
              <w:spacing w:line="360" w:lineRule="exact"/>
              <w:jc w:val="center"/>
              <w:rPr>
                <w:rFonts w:ascii="宋体" w:hAnsi="宋体"/>
                <w:szCs w:val="21"/>
              </w:rPr>
            </w:pPr>
            <w:r>
              <w:rPr>
                <w:rFonts w:hint="eastAsia" w:ascii="宋体" w:hAnsi="宋体"/>
                <w:szCs w:val="21"/>
              </w:rPr>
              <w:t>教务处</w:t>
            </w:r>
          </w:p>
          <w:p>
            <w:pPr>
              <w:spacing w:line="360" w:lineRule="exact"/>
              <w:jc w:val="center"/>
              <w:rPr>
                <w:rFonts w:ascii="宋体" w:hAnsi="宋体"/>
                <w:szCs w:val="21"/>
              </w:rPr>
            </w:pPr>
            <w:r>
              <w:rPr>
                <w:rFonts w:hint="eastAsia" w:ascii="宋体" w:hAnsi="宋体"/>
                <w:szCs w:val="21"/>
              </w:rPr>
              <w:t>意见</w:t>
            </w:r>
          </w:p>
        </w:tc>
        <w:tc>
          <w:tcPr>
            <w:tcW w:w="7381" w:type="dxa"/>
          </w:tcPr>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hint="eastAsia" w:ascii="宋体" w:hAnsi="宋体"/>
                <w:szCs w:val="21"/>
              </w:rPr>
            </w:pPr>
            <w:r>
              <w:rPr>
                <w:rFonts w:hint="eastAsia" w:ascii="宋体" w:hAnsi="宋体"/>
                <w:szCs w:val="21"/>
              </w:rPr>
              <w:t xml:space="preserve">                       教务处主任签字：</w:t>
            </w:r>
          </w:p>
          <w:p>
            <w:pPr>
              <w:pStyle w:val="2"/>
            </w:pPr>
          </w:p>
          <w:p>
            <w:pPr>
              <w:spacing w:line="360" w:lineRule="exact"/>
              <w:jc w:val="cente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Align w:val="center"/>
          </w:tcPr>
          <w:p>
            <w:pPr>
              <w:spacing w:line="360" w:lineRule="exact"/>
              <w:jc w:val="center"/>
              <w:rPr>
                <w:rFonts w:ascii="宋体" w:hAnsi="宋体"/>
                <w:szCs w:val="21"/>
              </w:rPr>
            </w:pPr>
            <w:r>
              <w:rPr>
                <w:rFonts w:hint="eastAsia" w:ascii="宋体" w:hAnsi="宋体"/>
                <w:szCs w:val="21"/>
              </w:rPr>
              <w:t>分管校领</w:t>
            </w:r>
          </w:p>
          <w:p>
            <w:pPr>
              <w:spacing w:line="360" w:lineRule="exact"/>
              <w:jc w:val="center"/>
              <w:rPr>
                <w:rFonts w:ascii="宋体" w:hAnsi="宋体"/>
                <w:szCs w:val="21"/>
              </w:rPr>
            </w:pPr>
            <w:r>
              <w:rPr>
                <w:rFonts w:hint="eastAsia" w:ascii="宋体" w:hAnsi="宋体"/>
                <w:szCs w:val="21"/>
              </w:rPr>
              <w:t>导意见</w:t>
            </w:r>
          </w:p>
        </w:tc>
        <w:tc>
          <w:tcPr>
            <w:tcW w:w="7381" w:type="dxa"/>
          </w:tcPr>
          <w:p>
            <w:pPr>
              <w:spacing w:line="360" w:lineRule="exact"/>
              <w:jc w:val="center"/>
              <w:rPr>
                <w:rFonts w:ascii="宋体" w:hAnsi="宋体"/>
                <w:szCs w:val="21"/>
              </w:rPr>
            </w:pPr>
          </w:p>
          <w:p>
            <w:pPr>
              <w:spacing w:line="360" w:lineRule="exact"/>
              <w:rPr>
                <w:rFonts w:ascii="宋体" w:hAnsi="宋体"/>
                <w:szCs w:val="21"/>
              </w:rPr>
            </w:pPr>
            <w:r>
              <w:rPr>
                <w:rFonts w:hint="eastAsia" w:ascii="宋体" w:hAnsi="宋体"/>
                <w:szCs w:val="21"/>
              </w:rPr>
              <w:t xml:space="preserve">               </w:t>
            </w:r>
          </w:p>
          <w:p>
            <w:pPr>
              <w:spacing w:line="360" w:lineRule="exact"/>
              <w:rPr>
                <w:rFonts w:ascii="宋体" w:hAnsi="宋体"/>
                <w:szCs w:val="21"/>
              </w:rPr>
            </w:pPr>
            <w:r>
              <w:rPr>
                <w:rFonts w:hint="eastAsia" w:ascii="宋体" w:hAnsi="宋体"/>
                <w:szCs w:val="21"/>
              </w:rPr>
              <w:t xml:space="preserve">                     </w:t>
            </w:r>
          </w:p>
          <w:p>
            <w:pPr>
              <w:spacing w:line="360" w:lineRule="exact"/>
              <w:rPr>
                <w:rFonts w:ascii="宋体" w:hAnsi="宋体"/>
                <w:szCs w:val="21"/>
              </w:rPr>
            </w:pPr>
          </w:p>
          <w:p>
            <w:pPr>
              <w:spacing w:line="360" w:lineRule="exact"/>
              <w:jc w:val="center"/>
              <w:rPr>
                <w:rFonts w:hint="eastAsia" w:ascii="宋体" w:hAnsi="宋体"/>
                <w:szCs w:val="21"/>
              </w:rPr>
            </w:pPr>
            <w:r>
              <w:rPr>
                <w:rFonts w:hint="eastAsia" w:ascii="宋体" w:hAnsi="宋体"/>
                <w:szCs w:val="21"/>
              </w:rPr>
              <w:t xml:space="preserve">                         分管校长签字：</w:t>
            </w:r>
          </w:p>
          <w:p>
            <w:pPr>
              <w:pStyle w:val="2"/>
            </w:pPr>
          </w:p>
          <w:p>
            <w:pPr>
              <w:spacing w:line="360" w:lineRule="exact"/>
              <w:jc w:val="center"/>
              <w:rPr>
                <w:rFonts w:ascii="宋体" w:hAnsi="宋体"/>
                <w:szCs w:val="21"/>
              </w:rPr>
            </w:pPr>
            <w:r>
              <w:rPr>
                <w:rFonts w:hint="eastAsia" w:ascii="宋体" w:hAnsi="宋体"/>
                <w:szCs w:val="21"/>
              </w:rPr>
              <w:t xml:space="preserve">                                                 年    月    日</w:t>
            </w:r>
          </w:p>
        </w:tc>
      </w:tr>
    </w:tbl>
    <w:p>
      <w:pPr>
        <w:rPr>
          <w:rFonts w:asciiTheme="minorEastAsia" w:hAnsiTheme="minorEastAsia"/>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988CE9"/>
    <w:multiLevelType w:val="singleLevel"/>
    <w:tmpl w:val="AB988CE9"/>
    <w:lvl w:ilvl="0" w:tentative="0">
      <w:start w:val="1"/>
      <w:numFmt w:val="decimal"/>
      <w:lvlText w:val="%1."/>
      <w:lvlJc w:val="left"/>
      <w:pPr>
        <w:tabs>
          <w:tab w:val="left" w:pos="312"/>
        </w:tabs>
      </w:pPr>
    </w:lvl>
  </w:abstractNum>
  <w:abstractNum w:abstractNumId="1">
    <w:nsid w:val="1CBD8766"/>
    <w:multiLevelType w:val="singleLevel"/>
    <w:tmpl w:val="1CBD8766"/>
    <w:lvl w:ilvl="0" w:tentative="0">
      <w:start w:val="5"/>
      <w:numFmt w:val="chineseCounting"/>
      <w:suff w:val="nothing"/>
      <w:lvlText w:val="（%1）"/>
      <w:lvlJc w:val="left"/>
      <w:rPr>
        <w:rFonts w:hint="eastAsia"/>
      </w:rPr>
    </w:lvl>
  </w:abstractNum>
  <w:abstractNum w:abstractNumId="2">
    <w:nsid w:val="3DBDC445"/>
    <w:multiLevelType w:val="singleLevel"/>
    <w:tmpl w:val="3DBDC445"/>
    <w:lvl w:ilvl="0" w:tentative="0">
      <w:start w:val="1"/>
      <w:numFmt w:val="decimal"/>
      <w:lvlText w:val="%1."/>
      <w:lvlJc w:val="left"/>
      <w:pPr>
        <w:tabs>
          <w:tab w:val="left" w:pos="312"/>
        </w:tabs>
      </w:pPr>
    </w:lvl>
  </w:abstractNum>
  <w:abstractNum w:abstractNumId="3">
    <w:nsid w:val="651661F2"/>
    <w:multiLevelType w:val="singleLevel"/>
    <w:tmpl w:val="651661F2"/>
    <w:lvl w:ilvl="0" w:tentative="0">
      <w:start w:val="2"/>
      <w:numFmt w:val="chineseCounting"/>
      <w:suff w:val="nothing"/>
      <w:lvlText w:val="（%1）"/>
      <w:lvlJc w:val="left"/>
      <w:rPr>
        <w:rFonts w:hint="eastAsia"/>
      </w:rPr>
    </w:lvl>
  </w:abstractNum>
  <w:abstractNum w:abstractNumId="4">
    <w:nsid w:val="74946520"/>
    <w:multiLevelType w:val="singleLevel"/>
    <w:tmpl w:val="74946520"/>
    <w:lvl w:ilvl="0" w:tentative="0">
      <w:start w:val="2"/>
      <w:numFmt w:val="decimal"/>
      <w:suff w:val="nothing"/>
      <w:lvlText w:val="%1．"/>
      <w:lvlJc w:val="left"/>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F4"/>
    <w:rsid w:val="0013056F"/>
    <w:rsid w:val="0015359A"/>
    <w:rsid w:val="001F6BC5"/>
    <w:rsid w:val="00262D79"/>
    <w:rsid w:val="002C7060"/>
    <w:rsid w:val="00315965"/>
    <w:rsid w:val="004030F8"/>
    <w:rsid w:val="004045A4"/>
    <w:rsid w:val="00432560"/>
    <w:rsid w:val="00503565"/>
    <w:rsid w:val="00546B3B"/>
    <w:rsid w:val="00630B6D"/>
    <w:rsid w:val="00690176"/>
    <w:rsid w:val="006C2CA5"/>
    <w:rsid w:val="0079353C"/>
    <w:rsid w:val="0089016E"/>
    <w:rsid w:val="009761F4"/>
    <w:rsid w:val="00980EEC"/>
    <w:rsid w:val="009D5C34"/>
    <w:rsid w:val="009F24B7"/>
    <w:rsid w:val="00A621D0"/>
    <w:rsid w:val="00CC54BB"/>
    <w:rsid w:val="00D714CC"/>
    <w:rsid w:val="00F90455"/>
    <w:rsid w:val="02B52A76"/>
    <w:rsid w:val="036D583E"/>
    <w:rsid w:val="0437377B"/>
    <w:rsid w:val="055C2B20"/>
    <w:rsid w:val="05614FBF"/>
    <w:rsid w:val="05767367"/>
    <w:rsid w:val="06D526F7"/>
    <w:rsid w:val="084F1721"/>
    <w:rsid w:val="0A7922AA"/>
    <w:rsid w:val="0C016BC0"/>
    <w:rsid w:val="0C332B82"/>
    <w:rsid w:val="0DD12E6B"/>
    <w:rsid w:val="0FFF4DCD"/>
    <w:rsid w:val="10481A4E"/>
    <w:rsid w:val="10E441D0"/>
    <w:rsid w:val="13AC2F8A"/>
    <w:rsid w:val="149823CA"/>
    <w:rsid w:val="15BF088F"/>
    <w:rsid w:val="19363E88"/>
    <w:rsid w:val="1DB01064"/>
    <w:rsid w:val="1E874C02"/>
    <w:rsid w:val="239749D3"/>
    <w:rsid w:val="24554E18"/>
    <w:rsid w:val="27A059DD"/>
    <w:rsid w:val="27EE7A4F"/>
    <w:rsid w:val="28591522"/>
    <w:rsid w:val="28FA0335"/>
    <w:rsid w:val="297F4765"/>
    <w:rsid w:val="2AC16BDF"/>
    <w:rsid w:val="2B680C48"/>
    <w:rsid w:val="2DDB6D22"/>
    <w:rsid w:val="2E903E5A"/>
    <w:rsid w:val="2F544BE9"/>
    <w:rsid w:val="302B1829"/>
    <w:rsid w:val="315823BF"/>
    <w:rsid w:val="32A02934"/>
    <w:rsid w:val="32BA601C"/>
    <w:rsid w:val="34301A28"/>
    <w:rsid w:val="358B6490"/>
    <w:rsid w:val="369B4567"/>
    <w:rsid w:val="369C451B"/>
    <w:rsid w:val="37592762"/>
    <w:rsid w:val="37AD6008"/>
    <w:rsid w:val="37C21176"/>
    <w:rsid w:val="38A11243"/>
    <w:rsid w:val="395556CA"/>
    <w:rsid w:val="3B8C2814"/>
    <w:rsid w:val="3B950207"/>
    <w:rsid w:val="44D873A7"/>
    <w:rsid w:val="45B91FC1"/>
    <w:rsid w:val="4A94212E"/>
    <w:rsid w:val="4DA57F25"/>
    <w:rsid w:val="4FC239EC"/>
    <w:rsid w:val="50AC1B6E"/>
    <w:rsid w:val="50FC29DE"/>
    <w:rsid w:val="53F3263D"/>
    <w:rsid w:val="55582B50"/>
    <w:rsid w:val="56880644"/>
    <w:rsid w:val="57711C70"/>
    <w:rsid w:val="579A61AD"/>
    <w:rsid w:val="5B880D90"/>
    <w:rsid w:val="5B8C5D4D"/>
    <w:rsid w:val="5C660CBD"/>
    <w:rsid w:val="60A11FFC"/>
    <w:rsid w:val="670A13A7"/>
    <w:rsid w:val="67BB6531"/>
    <w:rsid w:val="69B47C7B"/>
    <w:rsid w:val="6B5F4663"/>
    <w:rsid w:val="71432AE2"/>
    <w:rsid w:val="71CE7B04"/>
    <w:rsid w:val="72894864"/>
    <w:rsid w:val="72AF2E64"/>
    <w:rsid w:val="745739D7"/>
    <w:rsid w:val="770B1C21"/>
    <w:rsid w:val="778A7DC0"/>
    <w:rsid w:val="7C9C5FF1"/>
    <w:rsid w:val="7FE92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4">
    <w:name w:val="heading 3"/>
    <w:basedOn w:val="1"/>
    <w:next w:val="1"/>
    <w:link w:val="19"/>
    <w:qFormat/>
    <w:uiPriority w:val="0"/>
    <w:pPr>
      <w:adjustRightInd w:val="0"/>
      <w:snapToGrid w:val="0"/>
      <w:spacing w:line="400" w:lineRule="exact"/>
      <w:ind w:firstLine="200" w:firstLineChars="200"/>
      <w:outlineLvl w:val="2"/>
    </w:pPr>
    <w:rPr>
      <w:rFonts w:ascii="Times New Roman" w:hAnsi="Times New Roman" w:eastAsia="宋体" w:cs="Times New Roman"/>
      <w:sz w:val="24"/>
      <w:szCs w:val="20"/>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spacing w:line="312" w:lineRule="auto"/>
    </w:pPr>
    <w:rPr>
      <w:rFonts w:ascii="Times" w:hAnsi="Times" w:eastAsia="微软雅黑" w:cs="宋体"/>
      <w:sz w:val="20"/>
      <w:szCs w:val="20"/>
    </w:rPr>
  </w:style>
  <w:style w:type="paragraph" w:styleId="5">
    <w:name w:val="annotation text"/>
    <w:basedOn w:val="1"/>
    <w:link w:val="22"/>
    <w:unhideWhenUsed/>
    <w:qFormat/>
    <w:uiPriority w:val="99"/>
    <w:pPr>
      <w:jc w:val="left"/>
    </w:pPr>
  </w:style>
  <w:style w:type="paragraph" w:styleId="6">
    <w:name w:val="Balloon Text"/>
    <w:basedOn w:val="1"/>
    <w:link w:val="24"/>
    <w:semiHidden/>
    <w:unhideWhenUsed/>
    <w:qFormat/>
    <w:uiPriority w:val="99"/>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27"/>
    <w:qFormat/>
    <w:uiPriority w:val="0"/>
    <w:pPr>
      <w:spacing w:before="240" w:after="60" w:line="460" w:lineRule="exact"/>
      <w:ind w:firstLine="200" w:firstLineChars="200"/>
      <w:jc w:val="center"/>
      <w:outlineLvl w:val="0"/>
    </w:pPr>
    <w:rPr>
      <w:rFonts w:ascii="Cambria" w:hAnsi="Cambria" w:eastAsia="宋体" w:cs="Times New Roman"/>
      <w:b/>
      <w:bCs/>
      <w:sz w:val="44"/>
      <w:szCs w:val="32"/>
    </w:rPr>
  </w:style>
  <w:style w:type="paragraph" w:styleId="11">
    <w:name w:val="annotation subject"/>
    <w:basedOn w:val="5"/>
    <w:next w:val="5"/>
    <w:link w:val="23"/>
    <w:semiHidden/>
    <w:unhideWhenUsed/>
    <w:qFormat/>
    <w:uiPriority w:val="99"/>
    <w:rPr>
      <w:b/>
      <w:bCs/>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5">
    <w:name w:val="Strong"/>
    <w:qFormat/>
    <w:uiPriority w:val="99"/>
    <w:rPr>
      <w:rFonts w:cs="Times New Roman"/>
      <w:b/>
      <w:bCs/>
    </w:rPr>
  </w:style>
  <w:style w:type="character" w:styleId="16">
    <w:name w:val="Hyperlink"/>
    <w:basedOn w:val="14"/>
    <w:semiHidden/>
    <w:unhideWhenUsed/>
    <w:qFormat/>
    <w:uiPriority w:val="99"/>
    <w:rPr>
      <w:color w:val="0000FF"/>
      <w:u w:val="single"/>
    </w:rPr>
  </w:style>
  <w:style w:type="character" w:styleId="17">
    <w:name w:val="annotation reference"/>
    <w:basedOn w:val="14"/>
    <w:semiHidden/>
    <w:unhideWhenUsed/>
    <w:qFormat/>
    <w:uiPriority w:val="0"/>
    <w:rPr>
      <w:sz w:val="21"/>
      <w:szCs w:val="21"/>
    </w:rPr>
  </w:style>
  <w:style w:type="character" w:customStyle="1" w:styleId="18">
    <w:name w:val="标题 1 Char"/>
    <w:basedOn w:val="14"/>
    <w:link w:val="3"/>
    <w:qFormat/>
    <w:uiPriority w:val="9"/>
    <w:rPr>
      <w:b/>
      <w:bCs/>
      <w:kern w:val="44"/>
      <w:sz w:val="44"/>
      <w:szCs w:val="44"/>
    </w:rPr>
  </w:style>
  <w:style w:type="character" w:customStyle="1" w:styleId="19">
    <w:name w:val="标题 3 Char"/>
    <w:basedOn w:val="14"/>
    <w:link w:val="4"/>
    <w:qFormat/>
    <w:uiPriority w:val="0"/>
    <w:rPr>
      <w:rFonts w:ascii="Times New Roman" w:hAnsi="Times New Roman" w:eastAsia="宋体" w:cs="Times New Roman"/>
      <w:sz w:val="24"/>
      <w:szCs w:val="20"/>
    </w:rPr>
  </w:style>
  <w:style w:type="character" w:customStyle="1" w:styleId="20">
    <w:name w:val="页眉 Char"/>
    <w:basedOn w:val="14"/>
    <w:link w:val="8"/>
    <w:qFormat/>
    <w:uiPriority w:val="99"/>
    <w:rPr>
      <w:sz w:val="18"/>
      <w:szCs w:val="18"/>
    </w:rPr>
  </w:style>
  <w:style w:type="character" w:customStyle="1" w:styleId="21">
    <w:name w:val="页脚 Char"/>
    <w:basedOn w:val="14"/>
    <w:link w:val="7"/>
    <w:qFormat/>
    <w:uiPriority w:val="99"/>
    <w:rPr>
      <w:sz w:val="18"/>
      <w:szCs w:val="18"/>
    </w:rPr>
  </w:style>
  <w:style w:type="character" w:customStyle="1" w:styleId="22">
    <w:name w:val="批注文字 Char"/>
    <w:basedOn w:val="14"/>
    <w:link w:val="5"/>
    <w:qFormat/>
    <w:uiPriority w:val="99"/>
  </w:style>
  <w:style w:type="character" w:customStyle="1" w:styleId="23">
    <w:name w:val="批注主题 Char"/>
    <w:basedOn w:val="22"/>
    <w:link w:val="11"/>
    <w:semiHidden/>
    <w:qFormat/>
    <w:uiPriority w:val="99"/>
    <w:rPr>
      <w:b/>
      <w:bCs/>
    </w:rPr>
  </w:style>
  <w:style w:type="character" w:customStyle="1" w:styleId="24">
    <w:name w:val="批注框文本 Char"/>
    <w:basedOn w:val="14"/>
    <w:link w:val="6"/>
    <w:semiHidden/>
    <w:qFormat/>
    <w:uiPriority w:val="99"/>
    <w:rPr>
      <w:sz w:val="18"/>
      <w:szCs w:val="18"/>
    </w:rPr>
  </w:style>
  <w:style w:type="paragraph" w:customStyle="1" w:styleId="25">
    <w:name w:val="样式 行距: 最小值 22 磅"/>
    <w:basedOn w:val="1"/>
    <w:qFormat/>
    <w:uiPriority w:val="0"/>
    <w:pPr>
      <w:spacing w:line="440" w:lineRule="atLeast"/>
      <w:ind w:firstLine="225" w:firstLineChars="225"/>
    </w:pPr>
    <w:rPr>
      <w:rFonts w:ascii="Times New Roman" w:hAnsi="Times New Roman" w:eastAsia="宋体" w:cs="宋体"/>
      <w:sz w:val="28"/>
      <w:szCs w:val="20"/>
    </w:rPr>
  </w:style>
  <w:style w:type="character" w:customStyle="1" w:styleId="26">
    <w:name w:val="apple-converted-space"/>
    <w:basedOn w:val="14"/>
    <w:qFormat/>
    <w:uiPriority w:val="0"/>
  </w:style>
  <w:style w:type="character" w:customStyle="1" w:styleId="27">
    <w:name w:val="标题 Char"/>
    <w:basedOn w:val="14"/>
    <w:link w:val="10"/>
    <w:qFormat/>
    <w:uiPriority w:val="0"/>
    <w:rPr>
      <w:rFonts w:ascii="Cambria" w:hAnsi="Cambria" w:eastAsia="宋体" w:cs="Times New Roman"/>
      <w:b/>
      <w:bCs/>
      <w:sz w:val="44"/>
      <w:szCs w:val="32"/>
    </w:rPr>
  </w:style>
  <w:style w:type="paragraph" w:customStyle="1" w:styleId="28">
    <w:name w:val="标准（正文）"/>
    <w:basedOn w:val="1"/>
    <w:qFormat/>
    <w:uiPriority w:val="0"/>
    <w:pPr>
      <w:spacing w:line="560" w:lineRule="exact"/>
      <w:ind w:firstLine="560" w:firstLineChars="200"/>
    </w:pPr>
    <w:rPr>
      <w:rFonts w:ascii="仿宋_GB2312" w:hAnsi="Times New Roman" w:eastAsia="仿宋_GB2312" w:cs="Times New Roman"/>
      <w:bCs/>
      <w:sz w:val="28"/>
      <w:szCs w:val="28"/>
    </w:rPr>
  </w:style>
  <w:style w:type="character" w:customStyle="1" w:styleId="29">
    <w:name w:val="font21"/>
    <w:basedOn w:val="14"/>
    <w:qFormat/>
    <w:uiPriority w:val="0"/>
    <w:rPr>
      <w:rFonts w:hint="eastAsia" w:ascii="宋体" w:hAnsi="宋体" w:eastAsia="宋体" w:cs="宋体"/>
      <w:color w:val="000000"/>
      <w:sz w:val="18"/>
      <w:szCs w:val="18"/>
      <w:u w:val="none"/>
    </w:rPr>
  </w:style>
  <w:style w:type="character" w:customStyle="1" w:styleId="30">
    <w:name w:val="font61"/>
    <w:basedOn w:val="14"/>
    <w:qFormat/>
    <w:uiPriority w:val="0"/>
    <w:rPr>
      <w:rFonts w:ascii="Arial" w:hAnsi="Arial" w:cs="Arial"/>
      <w:color w:val="000000"/>
      <w:sz w:val="18"/>
      <w:szCs w:val="18"/>
      <w:u w:val="none"/>
    </w:rPr>
  </w:style>
  <w:style w:type="character" w:customStyle="1" w:styleId="31">
    <w:name w:val="font11"/>
    <w:basedOn w:val="14"/>
    <w:qFormat/>
    <w:uiPriority w:val="0"/>
    <w:rPr>
      <w:rFonts w:ascii="宋体" w:hAnsi="宋体" w:eastAsia="宋体" w:cs="宋体"/>
      <w:color w:val="000000"/>
      <w:sz w:val="18"/>
      <w:szCs w:val="18"/>
      <w:u w:val="none"/>
    </w:rPr>
  </w:style>
  <w:style w:type="character" w:customStyle="1" w:styleId="32">
    <w:name w:val="font51"/>
    <w:basedOn w:val="14"/>
    <w:qFormat/>
    <w:uiPriority w:val="0"/>
    <w:rPr>
      <w:rFonts w:ascii="Arial" w:hAnsi="Arial" w:cs="Arial"/>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DB731E-CAA6-4766-919D-D853B193F17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1489</Words>
  <Characters>8489</Characters>
  <Lines>70</Lines>
  <Paragraphs>19</Paragraphs>
  <TotalTime>18</TotalTime>
  <ScaleCrop>false</ScaleCrop>
  <LinksUpToDate>false</LinksUpToDate>
  <CharactersWithSpaces>9959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2020-05-19T09:21:00Z</dcterms:created>
  <dc:creator>hwl</dc:creator>
  <cp:lastModifiedBy>落尘子</cp:lastModifiedBy>
  <cp:lastPrinted>2020-07-16T03:25:13Z</cp:lastPrinted>
  <dcterms:modified xsi:type="dcterms:W3CDTF">2020-07-16T03:27:35Z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